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612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395"/>
      </w:tblGrid>
      <w:tr w:rsidR="009D161D" w14:paraId="14E6189A" w14:textId="77777777" w:rsidTr="002E4222">
        <w:tc>
          <w:tcPr>
            <w:tcW w:w="10612" w:type="dxa"/>
            <w:gridSpan w:val="3"/>
          </w:tcPr>
          <w:p w14:paraId="178E92A6" w14:textId="77777777" w:rsidR="009D161D" w:rsidRPr="009D161D" w:rsidRDefault="009D161D" w:rsidP="009D161D">
            <w:pPr>
              <w:pStyle w:val="a4"/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D161D">
              <w:rPr>
                <w:rStyle w:val="a3"/>
                <w:b/>
                <w:bCs/>
                <w:sz w:val="28"/>
                <w:szCs w:val="28"/>
              </w:rPr>
              <w:t>Кардіо</w:t>
            </w:r>
            <w:proofErr w:type="spellEnd"/>
            <w:r w:rsidRPr="009D161D">
              <w:rPr>
                <w:rStyle w:val="a3"/>
                <w:b/>
                <w:bCs/>
                <w:sz w:val="28"/>
                <w:szCs w:val="28"/>
              </w:rPr>
              <w:t>-респіраторна реабілітація</w:t>
            </w:r>
          </w:p>
          <w:p w14:paraId="53F90FF5" w14:textId="77777777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1D" w14:paraId="0EB26355" w14:textId="77777777" w:rsidTr="006C5205">
        <w:tc>
          <w:tcPr>
            <w:tcW w:w="562" w:type="dxa"/>
          </w:tcPr>
          <w:p w14:paraId="5A4A8351" w14:textId="44968BA7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55" w:type="dxa"/>
          </w:tcPr>
          <w:p w14:paraId="779C9D2E" w14:textId="4A2D4945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Бронхіальна астма</w:t>
            </w:r>
          </w:p>
        </w:tc>
        <w:tc>
          <w:tcPr>
            <w:tcW w:w="2395" w:type="dxa"/>
          </w:tcPr>
          <w:p w14:paraId="4E46D6FC" w14:textId="50824A82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J45</w:t>
            </w:r>
          </w:p>
        </w:tc>
      </w:tr>
      <w:tr w:rsidR="009D161D" w14:paraId="0731CC83" w14:textId="77777777" w:rsidTr="006C5205">
        <w:tc>
          <w:tcPr>
            <w:tcW w:w="562" w:type="dxa"/>
          </w:tcPr>
          <w:p w14:paraId="6C9968ED" w14:textId="5E786D71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</w:tcPr>
          <w:p w14:paraId="545B3D04" w14:textId="2BB74DFE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Інша хронічна обструктивна хвороба легень</w:t>
            </w:r>
          </w:p>
        </w:tc>
        <w:tc>
          <w:tcPr>
            <w:tcW w:w="2395" w:type="dxa"/>
          </w:tcPr>
          <w:p w14:paraId="4B40921A" w14:textId="10A113EC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J44</w:t>
            </w:r>
          </w:p>
        </w:tc>
      </w:tr>
      <w:tr w:rsidR="009D161D" w14:paraId="4A9A2F29" w14:textId="77777777" w:rsidTr="006C5205">
        <w:tc>
          <w:tcPr>
            <w:tcW w:w="562" w:type="dxa"/>
          </w:tcPr>
          <w:p w14:paraId="1C7F61A2" w14:textId="4D0B77D8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</w:tcPr>
          <w:p w14:paraId="5DD1457D" w14:textId="524231B4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Емфізема легень</w:t>
            </w:r>
          </w:p>
        </w:tc>
        <w:tc>
          <w:tcPr>
            <w:tcW w:w="2395" w:type="dxa"/>
          </w:tcPr>
          <w:p w14:paraId="4063AABF" w14:textId="436C74C1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J43</w:t>
            </w:r>
          </w:p>
        </w:tc>
      </w:tr>
      <w:tr w:rsidR="009D161D" w14:paraId="5F2B8CA4" w14:textId="77777777" w:rsidTr="00CD2FA7">
        <w:tc>
          <w:tcPr>
            <w:tcW w:w="10612" w:type="dxa"/>
            <w:gridSpan w:val="3"/>
          </w:tcPr>
          <w:p w14:paraId="3F454317" w14:textId="50AF94B8" w:rsidR="009D161D" w:rsidRPr="009D161D" w:rsidRDefault="009D161D" w:rsidP="009D1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Неврологічна реабілітація</w:t>
            </w:r>
          </w:p>
        </w:tc>
      </w:tr>
      <w:tr w:rsidR="009D161D" w14:paraId="45C06E73" w14:textId="77777777" w:rsidTr="006C5205">
        <w:tc>
          <w:tcPr>
            <w:tcW w:w="562" w:type="dxa"/>
          </w:tcPr>
          <w:p w14:paraId="24BF4DC4" w14:textId="4C01739B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5" w:type="dxa"/>
          </w:tcPr>
          <w:p w14:paraId="5A17180A" w14:textId="767C21F8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Інші розлади вегетативної нервової системи</w:t>
            </w:r>
          </w:p>
        </w:tc>
        <w:tc>
          <w:tcPr>
            <w:tcW w:w="2395" w:type="dxa"/>
          </w:tcPr>
          <w:p w14:paraId="43022E8B" w14:textId="11F9D028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G90.8</w:t>
            </w:r>
          </w:p>
        </w:tc>
      </w:tr>
      <w:tr w:rsidR="009D161D" w14:paraId="3F567CBA" w14:textId="77777777" w:rsidTr="006C5205">
        <w:tc>
          <w:tcPr>
            <w:tcW w:w="562" w:type="dxa"/>
          </w:tcPr>
          <w:p w14:paraId="025A1776" w14:textId="6EBCEEDA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5542A9A3" w14:textId="713935A7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3"/>
                <w:rFonts w:eastAsia="Courier New"/>
              </w:rPr>
              <w:t>Аноксичні</w:t>
            </w:r>
            <w:proofErr w:type="spellEnd"/>
            <w:r>
              <w:rPr>
                <w:rStyle w:val="a3"/>
                <w:rFonts w:eastAsia="Courier New"/>
              </w:rPr>
              <w:t xml:space="preserve"> (</w:t>
            </w:r>
            <w:proofErr w:type="spellStart"/>
            <w:r>
              <w:rPr>
                <w:rStyle w:val="a3"/>
                <w:rFonts w:eastAsia="Courier New"/>
              </w:rPr>
              <w:t>гіпоксичні</w:t>
            </w:r>
            <w:proofErr w:type="spellEnd"/>
            <w:r>
              <w:rPr>
                <w:rStyle w:val="a3"/>
                <w:rFonts w:eastAsia="Courier New"/>
              </w:rPr>
              <w:t>) ураження головного мозку</w:t>
            </w:r>
          </w:p>
        </w:tc>
        <w:tc>
          <w:tcPr>
            <w:tcW w:w="2395" w:type="dxa"/>
          </w:tcPr>
          <w:p w14:paraId="7972ACA7" w14:textId="08A298D4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G93.1</w:t>
            </w:r>
          </w:p>
        </w:tc>
      </w:tr>
      <w:tr w:rsidR="009D161D" w14:paraId="3BC433B4" w14:textId="77777777" w:rsidTr="006C5205">
        <w:tc>
          <w:tcPr>
            <w:tcW w:w="562" w:type="dxa"/>
          </w:tcPr>
          <w:p w14:paraId="73FBC15C" w14:textId="6124107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</w:tcPr>
          <w:p w14:paraId="1C35E5CD" w14:textId="3D488E50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Менінгіт, енцефаліт перенесений</w:t>
            </w:r>
          </w:p>
        </w:tc>
        <w:tc>
          <w:tcPr>
            <w:tcW w:w="2395" w:type="dxa"/>
          </w:tcPr>
          <w:p w14:paraId="5ABDBB38" w14:textId="6694F4F4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G04</w:t>
            </w:r>
          </w:p>
        </w:tc>
      </w:tr>
      <w:tr w:rsidR="009D161D" w14:paraId="3FB44C2C" w14:textId="77777777" w:rsidTr="006C5205">
        <w:tc>
          <w:tcPr>
            <w:tcW w:w="562" w:type="dxa"/>
          </w:tcPr>
          <w:p w14:paraId="71004A7E" w14:textId="3F987508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14:paraId="3336B644" w14:textId="7491CD3A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3"/>
                <w:rFonts w:eastAsia="Courier New"/>
              </w:rPr>
              <w:t>Поліневропатії</w:t>
            </w:r>
            <w:proofErr w:type="spellEnd"/>
            <w:r>
              <w:rPr>
                <w:rStyle w:val="a3"/>
                <w:rFonts w:eastAsia="Courier New"/>
              </w:rPr>
              <w:t xml:space="preserve"> спричинені іншими токсичними речовинами</w:t>
            </w:r>
          </w:p>
        </w:tc>
        <w:tc>
          <w:tcPr>
            <w:tcW w:w="2395" w:type="dxa"/>
          </w:tcPr>
          <w:p w14:paraId="54FB1728" w14:textId="5DC4B349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G62.2</w:t>
            </w:r>
          </w:p>
        </w:tc>
      </w:tr>
      <w:tr w:rsidR="009D161D" w14:paraId="38740666" w14:textId="77777777" w:rsidTr="006C5205">
        <w:tc>
          <w:tcPr>
            <w:tcW w:w="562" w:type="dxa"/>
          </w:tcPr>
          <w:p w14:paraId="02DB0A61" w14:textId="56CE788A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14:paraId="2829EF46" w14:textId="09F1A615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3"/>
                <w:rFonts w:eastAsia="Courier New"/>
              </w:rPr>
              <w:t>Мононевропатії</w:t>
            </w:r>
            <w:proofErr w:type="spellEnd"/>
          </w:p>
        </w:tc>
        <w:tc>
          <w:tcPr>
            <w:tcW w:w="2395" w:type="dxa"/>
          </w:tcPr>
          <w:p w14:paraId="6BCD2792" w14:textId="180DF1AA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G56, G57</w:t>
            </w:r>
          </w:p>
        </w:tc>
      </w:tr>
      <w:tr w:rsidR="009D161D" w14:paraId="5D09F0BC" w14:textId="77777777" w:rsidTr="006C5205">
        <w:tc>
          <w:tcPr>
            <w:tcW w:w="562" w:type="dxa"/>
          </w:tcPr>
          <w:p w14:paraId="5626425B" w14:textId="49F32EA8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</w:tcPr>
          <w:p w14:paraId="14CC8BF5" w14:textId="25B930A7" w:rsidR="009D161D" w:rsidRDefault="009D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Дитячий церебральний параліч</w:t>
            </w:r>
          </w:p>
        </w:tc>
        <w:tc>
          <w:tcPr>
            <w:tcW w:w="2395" w:type="dxa"/>
          </w:tcPr>
          <w:p w14:paraId="0621E2E4" w14:textId="67EE4212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G80</w:t>
            </w:r>
          </w:p>
        </w:tc>
      </w:tr>
      <w:tr w:rsidR="009D161D" w14:paraId="7BAA701B" w14:textId="77777777" w:rsidTr="006C5205">
        <w:tc>
          <w:tcPr>
            <w:tcW w:w="562" w:type="dxa"/>
          </w:tcPr>
          <w:p w14:paraId="61654711" w14:textId="0A038EF4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55" w:type="dxa"/>
          </w:tcPr>
          <w:p w14:paraId="0564512A" w14:textId="7E602B5F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Міастенія</w:t>
            </w:r>
          </w:p>
        </w:tc>
        <w:tc>
          <w:tcPr>
            <w:tcW w:w="2395" w:type="dxa"/>
          </w:tcPr>
          <w:p w14:paraId="748A60A4" w14:textId="02D58DC8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G70.2</w:t>
            </w:r>
          </w:p>
        </w:tc>
      </w:tr>
      <w:tr w:rsidR="009D161D" w14:paraId="78281E57" w14:textId="77777777" w:rsidTr="006C5205">
        <w:tc>
          <w:tcPr>
            <w:tcW w:w="562" w:type="dxa"/>
          </w:tcPr>
          <w:p w14:paraId="549BB7D0" w14:textId="38737C4F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</w:tcPr>
          <w:p w14:paraId="74E79813" w14:textId="50B6D8D9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 xml:space="preserve">Ураження </w:t>
            </w:r>
            <w:proofErr w:type="spellStart"/>
            <w:r>
              <w:rPr>
                <w:rStyle w:val="a3"/>
                <w:rFonts w:eastAsia="Courier New"/>
              </w:rPr>
              <w:t>міжхребцевих</w:t>
            </w:r>
            <w:proofErr w:type="spellEnd"/>
            <w:r>
              <w:rPr>
                <w:rStyle w:val="a3"/>
                <w:rFonts w:eastAsia="Courier New"/>
              </w:rPr>
              <w:t xml:space="preserve"> дисків</w:t>
            </w:r>
          </w:p>
        </w:tc>
        <w:tc>
          <w:tcPr>
            <w:tcW w:w="2395" w:type="dxa"/>
          </w:tcPr>
          <w:p w14:paraId="73C21838" w14:textId="27960D52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M50, M51</w:t>
            </w:r>
          </w:p>
        </w:tc>
      </w:tr>
      <w:tr w:rsidR="009D161D" w14:paraId="64B6DBF1" w14:textId="77777777" w:rsidTr="006C5205">
        <w:tc>
          <w:tcPr>
            <w:tcW w:w="562" w:type="dxa"/>
          </w:tcPr>
          <w:p w14:paraId="3620F581" w14:textId="32CB95D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55" w:type="dxa"/>
          </w:tcPr>
          <w:p w14:paraId="2977201E" w14:textId="010EC7FD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Новоутворення головного мозку та інших відділів ЦНС</w:t>
            </w:r>
          </w:p>
        </w:tc>
        <w:tc>
          <w:tcPr>
            <w:tcW w:w="2395" w:type="dxa"/>
          </w:tcPr>
          <w:p w14:paraId="5A17F8F6" w14:textId="7E0AD1B9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D33</w:t>
            </w:r>
          </w:p>
        </w:tc>
      </w:tr>
      <w:tr w:rsidR="009D161D" w14:paraId="46E0D0B2" w14:textId="77777777" w:rsidTr="006C5205">
        <w:tc>
          <w:tcPr>
            <w:tcW w:w="562" w:type="dxa"/>
          </w:tcPr>
          <w:p w14:paraId="56209FF0" w14:textId="7E9CE865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655" w:type="dxa"/>
          </w:tcPr>
          <w:p w14:paraId="3CA4AFE6" w14:textId="028814A0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Нейрофіброматоз (не злоякісний)</w:t>
            </w:r>
          </w:p>
        </w:tc>
        <w:tc>
          <w:tcPr>
            <w:tcW w:w="2395" w:type="dxa"/>
          </w:tcPr>
          <w:p w14:paraId="14FCF21C" w14:textId="5373FA05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Q85.0</w:t>
            </w:r>
          </w:p>
        </w:tc>
      </w:tr>
      <w:tr w:rsidR="009D161D" w14:paraId="25F56664" w14:textId="77777777" w:rsidTr="006C5205">
        <w:tc>
          <w:tcPr>
            <w:tcW w:w="562" w:type="dxa"/>
          </w:tcPr>
          <w:p w14:paraId="39B3232B" w14:textId="76DCE851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655" w:type="dxa"/>
          </w:tcPr>
          <w:p w14:paraId="2858EEAE" w14:textId="05D1A9FC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Відділені наслідки травми верхньої та нижньої кінцівки</w:t>
            </w:r>
          </w:p>
        </w:tc>
        <w:tc>
          <w:tcPr>
            <w:tcW w:w="2395" w:type="dxa"/>
          </w:tcPr>
          <w:p w14:paraId="76C95CAE" w14:textId="7E1FA36B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T92, T93</w:t>
            </w:r>
          </w:p>
        </w:tc>
      </w:tr>
      <w:tr w:rsidR="009D161D" w14:paraId="53B84D32" w14:textId="77777777" w:rsidTr="006C5205">
        <w:tc>
          <w:tcPr>
            <w:tcW w:w="562" w:type="dxa"/>
          </w:tcPr>
          <w:p w14:paraId="5265C273" w14:textId="2F5886A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655" w:type="dxa"/>
          </w:tcPr>
          <w:p w14:paraId="24E1917E" w14:textId="04A61E32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Наслідки внутрішньочерепної травми</w:t>
            </w:r>
          </w:p>
        </w:tc>
        <w:tc>
          <w:tcPr>
            <w:tcW w:w="2395" w:type="dxa"/>
          </w:tcPr>
          <w:p w14:paraId="7C974ED5" w14:textId="673B03C6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T90.5</w:t>
            </w:r>
          </w:p>
        </w:tc>
      </w:tr>
      <w:tr w:rsidR="009D161D" w14:paraId="1B3FD2F2" w14:textId="77777777" w:rsidTr="006C5205">
        <w:tc>
          <w:tcPr>
            <w:tcW w:w="562" w:type="dxa"/>
          </w:tcPr>
          <w:p w14:paraId="60764EE7" w14:textId="13424013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655" w:type="dxa"/>
          </w:tcPr>
          <w:p w14:paraId="35BDE8A8" w14:textId="04904ABF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Наслідки травми спинного мозку</w:t>
            </w:r>
          </w:p>
        </w:tc>
        <w:tc>
          <w:tcPr>
            <w:tcW w:w="2395" w:type="dxa"/>
          </w:tcPr>
          <w:p w14:paraId="51934EB8" w14:textId="2E23D94F" w:rsidR="009D161D" w:rsidRPr="00A95228" w:rsidRDefault="00A9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90.3</w:t>
            </w:r>
          </w:p>
        </w:tc>
      </w:tr>
      <w:tr w:rsidR="009D161D" w14:paraId="3A72F775" w14:textId="77777777" w:rsidTr="006C5205">
        <w:tc>
          <w:tcPr>
            <w:tcW w:w="562" w:type="dxa"/>
          </w:tcPr>
          <w:p w14:paraId="7A8C492E" w14:textId="05A8441B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655" w:type="dxa"/>
          </w:tcPr>
          <w:p w14:paraId="72E05D8C" w14:textId="2FBC1BD5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Наслідки травм шиї</w:t>
            </w:r>
            <w:r>
              <w:rPr>
                <w:rStyle w:val="a3"/>
                <w:rFonts w:eastAsia="Courier New"/>
              </w:rPr>
              <w:t xml:space="preserve"> </w:t>
            </w:r>
            <w:r>
              <w:rPr>
                <w:rStyle w:val="a3"/>
                <w:rFonts w:eastAsia="Courier New"/>
              </w:rPr>
              <w:t>та тулуба</w:t>
            </w:r>
          </w:p>
        </w:tc>
        <w:tc>
          <w:tcPr>
            <w:tcW w:w="2395" w:type="dxa"/>
          </w:tcPr>
          <w:p w14:paraId="2471BD2C" w14:textId="2EC5ED8E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T91</w:t>
            </w:r>
          </w:p>
        </w:tc>
      </w:tr>
      <w:tr w:rsidR="009D161D" w14:paraId="7B6B03CA" w14:textId="77777777" w:rsidTr="006C5205">
        <w:tc>
          <w:tcPr>
            <w:tcW w:w="562" w:type="dxa"/>
          </w:tcPr>
          <w:p w14:paraId="678C1F5D" w14:textId="53880CD0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655" w:type="dxa"/>
          </w:tcPr>
          <w:p w14:paraId="059C2727" w14:textId="1A45B8CC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 xml:space="preserve">Наслідки </w:t>
            </w:r>
            <w:proofErr w:type="spellStart"/>
            <w:r>
              <w:rPr>
                <w:rStyle w:val="a3"/>
                <w:rFonts w:eastAsia="Courier New"/>
                <w:sz w:val="28"/>
                <w:szCs w:val="28"/>
              </w:rPr>
              <w:t>опіків</w:t>
            </w:r>
            <w:proofErr w:type="spellEnd"/>
            <w:r>
              <w:rPr>
                <w:rStyle w:val="a3"/>
                <w:rFonts w:eastAsia="Courier New"/>
                <w:sz w:val="28"/>
                <w:szCs w:val="28"/>
              </w:rPr>
              <w:t xml:space="preserve"> та обморожень</w:t>
            </w:r>
          </w:p>
        </w:tc>
        <w:tc>
          <w:tcPr>
            <w:tcW w:w="2395" w:type="dxa"/>
          </w:tcPr>
          <w:p w14:paraId="5296BA04" w14:textId="147A2335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T95</w:t>
            </w:r>
          </w:p>
        </w:tc>
      </w:tr>
      <w:tr w:rsidR="00D24E95" w14:paraId="20B0CE55" w14:textId="77777777" w:rsidTr="00722FA2">
        <w:tc>
          <w:tcPr>
            <w:tcW w:w="10612" w:type="dxa"/>
            <w:gridSpan w:val="3"/>
          </w:tcPr>
          <w:p w14:paraId="7A4769BF" w14:textId="3FD08BDC" w:rsidR="00D24E95" w:rsidRPr="00D24E95" w:rsidRDefault="00D24E95" w:rsidP="00D24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E95">
              <w:rPr>
                <w:rStyle w:val="a3"/>
                <w:rFonts w:eastAsia="Courier New"/>
                <w:b/>
                <w:bCs/>
                <w:sz w:val="28"/>
                <w:szCs w:val="28"/>
              </w:rPr>
              <w:t>Опорно-рухова реабілітація</w:t>
            </w:r>
          </w:p>
        </w:tc>
      </w:tr>
      <w:tr w:rsidR="009D161D" w14:paraId="57173D25" w14:textId="77777777" w:rsidTr="006C5205">
        <w:tc>
          <w:tcPr>
            <w:tcW w:w="562" w:type="dxa"/>
          </w:tcPr>
          <w:p w14:paraId="39E855CA" w14:textId="7D7FBE58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55" w:type="dxa"/>
          </w:tcPr>
          <w:p w14:paraId="21300817" w14:textId="649019A7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Сколіоз</w:t>
            </w:r>
          </w:p>
        </w:tc>
        <w:tc>
          <w:tcPr>
            <w:tcW w:w="2395" w:type="dxa"/>
          </w:tcPr>
          <w:p w14:paraId="4AB32ECD" w14:textId="50FA30D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M41</w:t>
            </w:r>
          </w:p>
        </w:tc>
      </w:tr>
      <w:tr w:rsidR="009D161D" w14:paraId="6ED12E07" w14:textId="77777777" w:rsidTr="006C5205">
        <w:tc>
          <w:tcPr>
            <w:tcW w:w="562" w:type="dxa"/>
          </w:tcPr>
          <w:p w14:paraId="3191AA01" w14:textId="7273FA47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655" w:type="dxa"/>
          </w:tcPr>
          <w:p w14:paraId="3C33C1FA" w14:textId="38C5FE8E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Кіфоз і лордоз</w:t>
            </w:r>
          </w:p>
        </w:tc>
        <w:tc>
          <w:tcPr>
            <w:tcW w:w="2395" w:type="dxa"/>
          </w:tcPr>
          <w:p w14:paraId="28A576F4" w14:textId="2B22EC8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M40</w:t>
            </w:r>
          </w:p>
        </w:tc>
      </w:tr>
      <w:tr w:rsidR="009D161D" w14:paraId="6CB768C0" w14:textId="77777777" w:rsidTr="006C5205">
        <w:tc>
          <w:tcPr>
            <w:tcW w:w="562" w:type="dxa"/>
          </w:tcPr>
          <w:p w14:paraId="69DFB601" w14:textId="7799A996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655" w:type="dxa"/>
          </w:tcPr>
          <w:p w14:paraId="4656411E" w14:textId="50491C01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 xml:space="preserve">Інші уточнені </w:t>
            </w:r>
            <w:proofErr w:type="spellStart"/>
            <w:r>
              <w:rPr>
                <w:rStyle w:val="a3"/>
                <w:rFonts w:eastAsia="Courier New"/>
                <w:sz w:val="28"/>
                <w:szCs w:val="28"/>
              </w:rPr>
              <w:t>дорсопатії</w:t>
            </w:r>
            <w:proofErr w:type="spellEnd"/>
          </w:p>
        </w:tc>
        <w:tc>
          <w:tcPr>
            <w:tcW w:w="2395" w:type="dxa"/>
          </w:tcPr>
          <w:p w14:paraId="760D064B" w14:textId="6AA5ADAB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M53.8</w:t>
            </w:r>
          </w:p>
        </w:tc>
      </w:tr>
      <w:tr w:rsidR="009D161D" w14:paraId="2122BD65" w14:textId="77777777" w:rsidTr="006C5205">
        <w:tc>
          <w:tcPr>
            <w:tcW w:w="562" w:type="dxa"/>
          </w:tcPr>
          <w:p w14:paraId="533A712E" w14:textId="28754550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655" w:type="dxa"/>
          </w:tcPr>
          <w:p w14:paraId="0414CD0D" w14:textId="06E5E623" w:rsidR="009D161D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>Ювенільний артрит</w:t>
            </w:r>
          </w:p>
        </w:tc>
        <w:tc>
          <w:tcPr>
            <w:tcW w:w="2395" w:type="dxa"/>
          </w:tcPr>
          <w:p w14:paraId="2D0B2F4F" w14:textId="7308E94A" w:rsidR="009D161D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M08</w:t>
            </w:r>
          </w:p>
        </w:tc>
      </w:tr>
      <w:tr w:rsidR="00D24E95" w14:paraId="4802BB82" w14:textId="77777777" w:rsidTr="006C5205">
        <w:tc>
          <w:tcPr>
            <w:tcW w:w="562" w:type="dxa"/>
          </w:tcPr>
          <w:p w14:paraId="75E095D4" w14:textId="70DBB5B0" w:rsidR="00D24E9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655" w:type="dxa"/>
          </w:tcPr>
          <w:p w14:paraId="43E0EC70" w14:textId="2FB74498" w:rsidR="00D24E95" w:rsidRDefault="00D2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3"/>
                <w:rFonts w:eastAsia="Courier New"/>
                <w:sz w:val="28"/>
                <w:szCs w:val="28"/>
              </w:rPr>
              <w:t>Вальгусна</w:t>
            </w:r>
            <w:proofErr w:type="spellEnd"/>
            <w:r>
              <w:rPr>
                <w:rStyle w:val="a3"/>
                <w:rFonts w:eastAsia="Courier New"/>
                <w:sz w:val="28"/>
                <w:szCs w:val="28"/>
              </w:rPr>
              <w:t xml:space="preserve"> / </w:t>
            </w:r>
            <w:proofErr w:type="spellStart"/>
            <w:r>
              <w:rPr>
                <w:rStyle w:val="a3"/>
                <w:rFonts w:eastAsia="Courier New"/>
                <w:sz w:val="28"/>
                <w:szCs w:val="28"/>
              </w:rPr>
              <w:t>варусна</w:t>
            </w:r>
            <w:proofErr w:type="spellEnd"/>
            <w:r>
              <w:rPr>
                <w:rStyle w:val="a3"/>
                <w:rFonts w:eastAsia="Courier New"/>
                <w:sz w:val="28"/>
                <w:szCs w:val="28"/>
              </w:rPr>
              <w:t xml:space="preserve"> деформація</w:t>
            </w:r>
          </w:p>
        </w:tc>
        <w:tc>
          <w:tcPr>
            <w:tcW w:w="2395" w:type="dxa"/>
          </w:tcPr>
          <w:p w14:paraId="7698E367" w14:textId="77777777" w:rsidR="00D24E9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M21.0</w:t>
            </w:r>
          </w:p>
          <w:p w14:paraId="26DB596F" w14:textId="566F4CD2" w:rsidR="006C520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M21.1</w:t>
            </w:r>
          </w:p>
        </w:tc>
      </w:tr>
      <w:tr w:rsidR="00D24E95" w14:paraId="33051513" w14:textId="77777777" w:rsidTr="006C5205">
        <w:tc>
          <w:tcPr>
            <w:tcW w:w="562" w:type="dxa"/>
          </w:tcPr>
          <w:p w14:paraId="3B75D659" w14:textId="2D380E73" w:rsidR="00D24E9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655" w:type="dxa"/>
          </w:tcPr>
          <w:p w14:paraId="32ACE8ED" w14:textId="0A3B8051" w:rsidR="00D24E95" w:rsidRDefault="00A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>Ювенільний остеохондроз хребта</w:t>
            </w:r>
          </w:p>
        </w:tc>
        <w:tc>
          <w:tcPr>
            <w:tcW w:w="2395" w:type="dxa"/>
          </w:tcPr>
          <w:p w14:paraId="2E70A8B6" w14:textId="7B590B9B" w:rsidR="00D24E9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M42</w:t>
            </w:r>
          </w:p>
        </w:tc>
      </w:tr>
      <w:tr w:rsidR="00D24E95" w14:paraId="74C2D6F4" w14:textId="77777777" w:rsidTr="006C5205">
        <w:tc>
          <w:tcPr>
            <w:tcW w:w="562" w:type="dxa"/>
          </w:tcPr>
          <w:p w14:paraId="45697FBB" w14:textId="3F24D99E" w:rsidR="00D24E9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655" w:type="dxa"/>
          </w:tcPr>
          <w:p w14:paraId="7B560265" w14:textId="6BC127D6" w:rsidR="00D24E95" w:rsidRDefault="00A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>Х</w:t>
            </w:r>
            <w:r>
              <w:rPr>
                <w:rStyle w:val="a3"/>
                <w:rFonts w:eastAsia="Courier New"/>
                <w:sz w:val="28"/>
                <w:szCs w:val="28"/>
              </w:rPr>
              <w:t xml:space="preserve">вороба </w:t>
            </w:r>
            <w:proofErr w:type="spellStart"/>
            <w:r>
              <w:rPr>
                <w:rStyle w:val="a3"/>
                <w:rFonts w:eastAsia="Courier New"/>
                <w:sz w:val="28"/>
                <w:szCs w:val="28"/>
              </w:rPr>
              <w:t>Пертеса</w:t>
            </w:r>
            <w:proofErr w:type="spellEnd"/>
          </w:p>
        </w:tc>
        <w:tc>
          <w:tcPr>
            <w:tcW w:w="2395" w:type="dxa"/>
          </w:tcPr>
          <w:p w14:paraId="2DA6D840" w14:textId="387053E4" w:rsidR="00D24E95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M91.1</w:t>
            </w:r>
          </w:p>
        </w:tc>
      </w:tr>
      <w:tr w:rsidR="00A95228" w14:paraId="119AF8C4" w14:textId="77777777" w:rsidTr="006C5205">
        <w:tc>
          <w:tcPr>
            <w:tcW w:w="562" w:type="dxa"/>
          </w:tcPr>
          <w:p w14:paraId="11F93453" w14:textId="11C7CA80" w:rsidR="00A95228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655" w:type="dxa"/>
          </w:tcPr>
          <w:p w14:paraId="2058FFC3" w14:textId="35C2F271" w:rsidR="00A95228" w:rsidRDefault="00A95228">
            <w:pPr>
              <w:rPr>
                <w:rStyle w:val="a3"/>
                <w:rFonts w:eastAsia="Courier New"/>
                <w:sz w:val="28"/>
                <w:szCs w:val="28"/>
              </w:rPr>
            </w:pPr>
            <w:r>
              <w:rPr>
                <w:rStyle w:val="a3"/>
                <w:rFonts w:eastAsia="Courier New"/>
              </w:rPr>
              <w:t>А</w:t>
            </w:r>
            <w:r>
              <w:rPr>
                <w:rStyle w:val="a3"/>
                <w:rFonts w:eastAsia="Courier New"/>
              </w:rPr>
              <w:t>ртроз</w:t>
            </w:r>
          </w:p>
        </w:tc>
        <w:tc>
          <w:tcPr>
            <w:tcW w:w="2395" w:type="dxa"/>
          </w:tcPr>
          <w:p w14:paraId="1158AABE" w14:textId="2998027C" w:rsidR="00A95228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M15-M19</w:t>
            </w:r>
          </w:p>
        </w:tc>
      </w:tr>
      <w:tr w:rsidR="00A95228" w14:paraId="05DD178C" w14:textId="77777777" w:rsidTr="006C5205">
        <w:tc>
          <w:tcPr>
            <w:tcW w:w="562" w:type="dxa"/>
          </w:tcPr>
          <w:p w14:paraId="71D9D25D" w14:textId="5E3DB334" w:rsidR="00A95228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655" w:type="dxa"/>
          </w:tcPr>
          <w:p w14:paraId="4C681BA4" w14:textId="16C6F76B" w:rsidR="00A95228" w:rsidRDefault="00A95228">
            <w:pPr>
              <w:rPr>
                <w:rStyle w:val="a3"/>
                <w:rFonts w:eastAsia="Courier New"/>
                <w:sz w:val="28"/>
                <w:szCs w:val="28"/>
              </w:rPr>
            </w:pPr>
            <w:r>
              <w:rPr>
                <w:rStyle w:val="a3"/>
                <w:rFonts w:eastAsia="Courier New"/>
                <w:sz w:val="28"/>
                <w:szCs w:val="28"/>
              </w:rPr>
              <w:t>Н</w:t>
            </w:r>
            <w:r>
              <w:rPr>
                <w:rStyle w:val="a3"/>
                <w:rFonts w:eastAsia="Courier New"/>
                <w:sz w:val="28"/>
                <w:szCs w:val="28"/>
              </w:rPr>
              <w:t>абута косорукість чи клишоногість</w:t>
            </w:r>
          </w:p>
        </w:tc>
        <w:tc>
          <w:tcPr>
            <w:tcW w:w="2395" w:type="dxa"/>
          </w:tcPr>
          <w:p w14:paraId="50F9451C" w14:textId="5C7BAC0F" w:rsidR="00A95228" w:rsidRPr="006C5205" w:rsidRDefault="006C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M21.5</w:t>
            </w:r>
          </w:p>
        </w:tc>
      </w:tr>
    </w:tbl>
    <w:p w14:paraId="3EEE9A76" w14:textId="77777777" w:rsidR="00DB52B8" w:rsidRPr="009D161D" w:rsidRDefault="00DB52B8">
      <w:pPr>
        <w:rPr>
          <w:rFonts w:ascii="Times New Roman" w:hAnsi="Times New Roman" w:cs="Times New Roman"/>
          <w:sz w:val="28"/>
          <w:szCs w:val="28"/>
        </w:rPr>
      </w:pPr>
    </w:p>
    <w:sectPr w:rsidR="00DB52B8" w:rsidRPr="009D161D">
      <w:pgSz w:w="11900" w:h="16840"/>
      <w:pgMar w:top="1704" w:right="734" w:bottom="521" w:left="553" w:header="1276" w:footer="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8A0F" w14:textId="77777777" w:rsidR="00DB52B8" w:rsidRDefault="00DB52B8">
      <w:r>
        <w:separator/>
      </w:r>
    </w:p>
  </w:endnote>
  <w:endnote w:type="continuationSeparator" w:id="0">
    <w:p w14:paraId="1A1A539B" w14:textId="77777777" w:rsidR="00DB52B8" w:rsidRDefault="00D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93DC" w14:textId="77777777" w:rsidR="00DB52B8" w:rsidRDefault="00DB52B8"/>
  </w:footnote>
  <w:footnote w:type="continuationSeparator" w:id="0">
    <w:p w14:paraId="5E454EBD" w14:textId="77777777" w:rsidR="00DB52B8" w:rsidRDefault="00DB52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CA"/>
    <w:rsid w:val="006C5205"/>
    <w:rsid w:val="006D23CA"/>
    <w:rsid w:val="009B72FE"/>
    <w:rsid w:val="009D161D"/>
    <w:rsid w:val="00A95228"/>
    <w:rsid w:val="00D24E95"/>
    <w:rsid w:val="00D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8362"/>
  <w15:docId w15:val="{578E24D9-5625-423D-AA7F-E573849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Інш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D161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D161D"/>
    <w:rPr>
      <w:color w:val="000000"/>
    </w:rPr>
  </w:style>
  <w:style w:type="paragraph" w:styleId="a7">
    <w:name w:val="footer"/>
    <w:basedOn w:val="a"/>
    <w:link w:val="a8"/>
    <w:uiPriority w:val="99"/>
    <w:unhideWhenUsed/>
    <w:rsid w:val="009D161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D161D"/>
    <w:rPr>
      <w:color w:val="000000"/>
    </w:rPr>
  </w:style>
  <w:style w:type="table" w:styleId="a9">
    <w:name w:val="Table Grid"/>
    <w:basedOn w:val="a1"/>
    <w:uiPriority w:val="39"/>
    <w:rsid w:val="009D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OSVITAKOM_U</cp:lastModifiedBy>
  <cp:revision>3</cp:revision>
  <dcterms:created xsi:type="dcterms:W3CDTF">2024-11-15T08:39:00Z</dcterms:created>
  <dcterms:modified xsi:type="dcterms:W3CDTF">2024-11-15T09:20:00Z</dcterms:modified>
</cp:coreProperties>
</file>