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67"/>
        <w:tblW w:w="0" w:type="auto"/>
        <w:tblLook w:val="01E0" w:firstRow="1" w:lastRow="1" w:firstColumn="1" w:lastColumn="1" w:noHBand="0" w:noVBand="0"/>
      </w:tblPr>
      <w:tblGrid>
        <w:gridCol w:w="4599"/>
        <w:gridCol w:w="4972"/>
      </w:tblGrid>
      <w:tr w:rsidR="00BE3F2D" w:rsidRPr="00824277" w:rsidTr="00BE3F2D">
        <w:trPr>
          <w:trHeight w:val="284"/>
        </w:trPr>
        <w:tc>
          <w:tcPr>
            <w:tcW w:w="4599" w:type="dxa"/>
          </w:tcPr>
          <w:p w:rsidR="00BE3F2D" w:rsidRPr="00824277" w:rsidRDefault="00BE3F2D" w:rsidP="00BE3F2D">
            <w:pPr>
              <w:tabs>
                <w:tab w:val="left" w:pos="5625"/>
              </w:tabs>
              <w:spacing w:after="0" w:line="240" w:lineRule="auto"/>
              <w:rPr>
                <w:rFonts w:ascii="Times New Roman" w:hAnsi="Times New Roman"/>
                <w:b/>
                <w:i/>
                <w:sz w:val="24"/>
                <w:szCs w:val="24"/>
                <w:lang w:val="uk-UA"/>
              </w:rPr>
            </w:pPr>
          </w:p>
        </w:tc>
        <w:tc>
          <w:tcPr>
            <w:tcW w:w="4972" w:type="dxa"/>
          </w:tcPr>
          <w:p w:rsidR="00BE3F2D" w:rsidRPr="00824277" w:rsidRDefault="00BE3F2D" w:rsidP="00BE3F2D">
            <w:pPr>
              <w:tabs>
                <w:tab w:val="left" w:pos="5625"/>
              </w:tabs>
              <w:spacing w:after="0" w:line="240" w:lineRule="auto"/>
              <w:rPr>
                <w:rFonts w:ascii="Times New Roman" w:hAnsi="Times New Roman"/>
                <w:b/>
                <w:i/>
                <w:sz w:val="24"/>
                <w:szCs w:val="24"/>
                <w:u w:val="single"/>
                <w:lang w:val="uk-UA"/>
              </w:rPr>
            </w:pPr>
          </w:p>
        </w:tc>
      </w:tr>
      <w:tr w:rsidR="00BE3F2D" w:rsidRPr="00690D4A" w:rsidTr="00BE3F2D">
        <w:tc>
          <w:tcPr>
            <w:tcW w:w="4599" w:type="dxa"/>
          </w:tcPr>
          <w:p w:rsidR="00BE3F2D" w:rsidRPr="004F4945" w:rsidRDefault="00BE3F2D" w:rsidP="00BE3F2D">
            <w:pPr>
              <w:tabs>
                <w:tab w:val="left" w:pos="5625"/>
              </w:tabs>
              <w:spacing w:after="0" w:line="240" w:lineRule="auto"/>
              <w:rPr>
                <w:rFonts w:ascii="Times New Roman" w:hAnsi="Times New Roman"/>
                <w:b/>
                <w:sz w:val="24"/>
                <w:szCs w:val="24"/>
                <w:lang w:val="uk-UA"/>
              </w:rPr>
            </w:pPr>
          </w:p>
        </w:tc>
        <w:tc>
          <w:tcPr>
            <w:tcW w:w="4972" w:type="dxa"/>
          </w:tcPr>
          <w:p w:rsidR="00BE3F2D" w:rsidRPr="00690D4A" w:rsidRDefault="00BE3F2D" w:rsidP="00690D4A">
            <w:pPr>
              <w:tabs>
                <w:tab w:val="left" w:pos="5625"/>
              </w:tabs>
              <w:spacing w:after="0" w:line="240" w:lineRule="auto"/>
              <w:ind w:left="646"/>
              <w:jc w:val="both"/>
              <w:rPr>
                <w:rFonts w:ascii="Times New Roman" w:hAnsi="Times New Roman"/>
                <w:sz w:val="28"/>
                <w:szCs w:val="28"/>
                <w:lang w:val="uk-UA"/>
              </w:rPr>
            </w:pPr>
            <w:r w:rsidRPr="00690D4A">
              <w:rPr>
                <w:rFonts w:ascii="Times New Roman" w:hAnsi="Times New Roman"/>
                <w:sz w:val="28"/>
                <w:szCs w:val="28"/>
                <w:lang w:val="uk-UA"/>
              </w:rPr>
              <w:t>ЗАТВЕРДЖЕНО</w:t>
            </w:r>
          </w:p>
          <w:p w:rsidR="00690D4A" w:rsidRDefault="00953DCA" w:rsidP="00690D4A">
            <w:pPr>
              <w:tabs>
                <w:tab w:val="left" w:pos="5625"/>
              </w:tabs>
              <w:spacing w:after="0" w:line="240" w:lineRule="auto"/>
              <w:ind w:left="646"/>
              <w:jc w:val="both"/>
              <w:rPr>
                <w:rFonts w:ascii="Times New Roman" w:hAnsi="Times New Roman"/>
                <w:sz w:val="28"/>
                <w:szCs w:val="28"/>
                <w:lang w:val="uk-UA"/>
              </w:rPr>
            </w:pPr>
            <w:r w:rsidRPr="00690D4A">
              <w:rPr>
                <w:rFonts w:ascii="Times New Roman" w:hAnsi="Times New Roman"/>
                <w:sz w:val="28"/>
                <w:szCs w:val="28"/>
                <w:lang w:val="uk-UA"/>
              </w:rPr>
              <w:t xml:space="preserve">Рішення </w:t>
            </w:r>
            <w:r w:rsidR="00E0490D" w:rsidRPr="00690D4A">
              <w:rPr>
                <w:rFonts w:ascii="Times New Roman" w:hAnsi="Times New Roman"/>
                <w:sz w:val="28"/>
                <w:szCs w:val="28"/>
                <w:lang w:val="uk-UA"/>
              </w:rPr>
              <w:t>10</w:t>
            </w:r>
            <w:r w:rsidRPr="00690D4A">
              <w:rPr>
                <w:rFonts w:ascii="Times New Roman" w:hAnsi="Times New Roman"/>
                <w:sz w:val="28"/>
                <w:szCs w:val="28"/>
                <w:lang w:val="uk-UA"/>
              </w:rPr>
              <w:t xml:space="preserve"> сесії 9 скликання </w:t>
            </w:r>
            <w:r w:rsidR="00BE3F2D" w:rsidRPr="00690D4A">
              <w:rPr>
                <w:rFonts w:ascii="Times New Roman" w:hAnsi="Times New Roman"/>
                <w:sz w:val="28"/>
                <w:szCs w:val="28"/>
                <w:lang w:val="uk-UA"/>
              </w:rPr>
              <w:t xml:space="preserve"> </w:t>
            </w:r>
            <w:proofErr w:type="spellStart"/>
            <w:r w:rsidR="00BE3F2D" w:rsidRPr="00690D4A">
              <w:rPr>
                <w:rFonts w:ascii="Times New Roman" w:hAnsi="Times New Roman"/>
                <w:sz w:val="28"/>
                <w:szCs w:val="28"/>
                <w:lang w:val="uk-UA"/>
              </w:rPr>
              <w:t>Комишуваської</w:t>
            </w:r>
            <w:proofErr w:type="spellEnd"/>
            <w:r w:rsidR="00BE3F2D" w:rsidRPr="00690D4A">
              <w:rPr>
                <w:rFonts w:ascii="Times New Roman" w:hAnsi="Times New Roman"/>
                <w:sz w:val="28"/>
                <w:szCs w:val="28"/>
                <w:lang w:val="uk-UA"/>
              </w:rPr>
              <w:t xml:space="preserve"> селищної ради </w:t>
            </w:r>
          </w:p>
          <w:p w:rsidR="00BE3F2D" w:rsidRPr="00690D4A" w:rsidRDefault="00E0490D" w:rsidP="00690D4A">
            <w:pPr>
              <w:tabs>
                <w:tab w:val="left" w:pos="5625"/>
              </w:tabs>
              <w:spacing w:after="0" w:line="240" w:lineRule="auto"/>
              <w:ind w:left="646"/>
              <w:jc w:val="both"/>
              <w:rPr>
                <w:rFonts w:ascii="Times New Roman" w:hAnsi="Times New Roman"/>
                <w:sz w:val="28"/>
                <w:szCs w:val="28"/>
                <w:lang w:val="uk-UA"/>
              </w:rPr>
            </w:pPr>
            <w:r w:rsidRPr="00690D4A">
              <w:rPr>
                <w:rFonts w:ascii="Times New Roman" w:hAnsi="Times New Roman"/>
                <w:sz w:val="28"/>
                <w:szCs w:val="28"/>
                <w:lang w:val="uk-UA"/>
              </w:rPr>
              <w:t>20</w:t>
            </w:r>
            <w:r w:rsidR="00690D4A">
              <w:rPr>
                <w:rFonts w:ascii="Times New Roman" w:hAnsi="Times New Roman"/>
                <w:sz w:val="28"/>
                <w:szCs w:val="28"/>
                <w:lang w:val="uk-UA"/>
              </w:rPr>
              <w:t xml:space="preserve"> травня </w:t>
            </w:r>
            <w:r w:rsidR="00953DCA" w:rsidRPr="00690D4A">
              <w:rPr>
                <w:rFonts w:ascii="Times New Roman" w:hAnsi="Times New Roman"/>
                <w:sz w:val="28"/>
                <w:szCs w:val="28"/>
                <w:lang w:val="uk-UA"/>
              </w:rPr>
              <w:t xml:space="preserve">2021 року № </w:t>
            </w:r>
            <w:r w:rsidR="00690D4A">
              <w:rPr>
                <w:rFonts w:ascii="Times New Roman" w:hAnsi="Times New Roman"/>
                <w:sz w:val="28"/>
                <w:szCs w:val="28"/>
                <w:lang w:val="uk-UA"/>
              </w:rPr>
              <w:t>6</w:t>
            </w:r>
          </w:p>
          <w:p w:rsidR="00BE3F2D" w:rsidRPr="001B267C" w:rsidRDefault="00BE3F2D" w:rsidP="00BE3F2D">
            <w:pPr>
              <w:tabs>
                <w:tab w:val="left" w:pos="5625"/>
              </w:tabs>
              <w:spacing w:after="0" w:line="240" w:lineRule="auto"/>
              <w:ind w:left="646"/>
              <w:rPr>
                <w:rFonts w:ascii="Times New Roman" w:hAnsi="Times New Roman"/>
                <w:b/>
                <w:sz w:val="24"/>
                <w:szCs w:val="24"/>
                <w:lang w:val="uk-UA"/>
              </w:rPr>
            </w:pPr>
          </w:p>
        </w:tc>
      </w:tr>
      <w:tr w:rsidR="00BE3F2D" w:rsidRPr="00690D4A" w:rsidTr="00BE3F2D">
        <w:tc>
          <w:tcPr>
            <w:tcW w:w="4599" w:type="dxa"/>
          </w:tcPr>
          <w:p w:rsidR="00BE3F2D" w:rsidRPr="001B267C" w:rsidRDefault="00BE3F2D" w:rsidP="00BE3F2D">
            <w:pPr>
              <w:tabs>
                <w:tab w:val="left" w:pos="5625"/>
              </w:tabs>
              <w:spacing w:after="0" w:line="240" w:lineRule="auto"/>
              <w:rPr>
                <w:rFonts w:ascii="Times New Roman" w:hAnsi="Times New Roman"/>
                <w:b/>
                <w:sz w:val="24"/>
                <w:szCs w:val="24"/>
                <w:lang w:val="uk-UA"/>
              </w:rPr>
            </w:pPr>
          </w:p>
        </w:tc>
        <w:tc>
          <w:tcPr>
            <w:tcW w:w="4972" w:type="dxa"/>
          </w:tcPr>
          <w:p w:rsidR="00BE3F2D" w:rsidRPr="001B267C" w:rsidRDefault="00BE3F2D" w:rsidP="00BE3F2D">
            <w:pPr>
              <w:tabs>
                <w:tab w:val="left" w:pos="5625"/>
              </w:tabs>
              <w:spacing w:after="0" w:line="240" w:lineRule="auto"/>
              <w:ind w:left="646"/>
              <w:rPr>
                <w:rFonts w:ascii="Times New Roman" w:hAnsi="Times New Roman"/>
                <w:b/>
                <w:sz w:val="24"/>
                <w:szCs w:val="24"/>
                <w:lang w:val="uk-UA"/>
              </w:rPr>
            </w:pPr>
          </w:p>
          <w:p w:rsidR="00BE3F2D" w:rsidRPr="001B267C" w:rsidRDefault="00BE3F2D" w:rsidP="00953DCA">
            <w:pPr>
              <w:tabs>
                <w:tab w:val="left" w:pos="5625"/>
              </w:tabs>
              <w:spacing w:after="0" w:line="240" w:lineRule="auto"/>
              <w:ind w:left="646"/>
              <w:rPr>
                <w:rFonts w:ascii="Times New Roman" w:hAnsi="Times New Roman"/>
                <w:b/>
                <w:sz w:val="24"/>
                <w:szCs w:val="24"/>
                <w:lang w:val="uk-UA"/>
              </w:rPr>
            </w:pPr>
          </w:p>
        </w:tc>
      </w:tr>
    </w:tbl>
    <w:p w:rsidR="00990331" w:rsidRPr="00BE3F2D" w:rsidRDefault="00990331" w:rsidP="00990331">
      <w:pPr>
        <w:spacing w:after="0"/>
        <w:jc w:val="both"/>
        <w:rPr>
          <w:lang w:val="uk-UA"/>
        </w:rPr>
      </w:pPr>
    </w:p>
    <w:p w:rsidR="000B4734" w:rsidRPr="003A4F7C" w:rsidRDefault="000B4734">
      <w:pPr>
        <w:rPr>
          <w:rFonts w:ascii="Times New Roman" w:hAnsi="Times New Roman" w:cs="Times New Roman"/>
          <w:sz w:val="28"/>
          <w:szCs w:val="28"/>
          <w:lang w:val="uk-UA"/>
        </w:rPr>
      </w:pPr>
    </w:p>
    <w:p w:rsidR="00723571" w:rsidRDefault="00723571"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Pr="001B267C" w:rsidRDefault="00690D4A" w:rsidP="009D065B">
      <w:pPr>
        <w:tabs>
          <w:tab w:val="left" w:pos="5625"/>
        </w:tabs>
        <w:spacing w:after="0" w:line="240" w:lineRule="auto"/>
        <w:rPr>
          <w:rFonts w:ascii="Times New Roman" w:hAnsi="Times New Roman"/>
          <w:lang w:val="uk-UA"/>
        </w:rPr>
      </w:pPr>
    </w:p>
    <w:p w:rsidR="00723571" w:rsidRPr="00C00108" w:rsidRDefault="00723571" w:rsidP="00C00108">
      <w:pPr>
        <w:pStyle w:val="1"/>
        <w:jc w:val="center"/>
        <w:rPr>
          <w:rFonts w:ascii="Times New Roman" w:hAnsi="Times New Roman"/>
          <w:sz w:val="40"/>
          <w:szCs w:val="40"/>
        </w:rPr>
      </w:pPr>
      <w:r w:rsidRPr="00C00108">
        <w:rPr>
          <w:rFonts w:ascii="Times New Roman" w:hAnsi="Times New Roman"/>
          <w:sz w:val="40"/>
          <w:szCs w:val="40"/>
        </w:rPr>
        <w:t>СТАТУТ</w:t>
      </w:r>
    </w:p>
    <w:p w:rsidR="00723571" w:rsidRPr="001B267C" w:rsidRDefault="001F4396" w:rsidP="00723571">
      <w:pPr>
        <w:tabs>
          <w:tab w:val="left" w:pos="5625"/>
        </w:tabs>
        <w:spacing w:after="0" w:line="240" w:lineRule="auto"/>
        <w:jc w:val="center"/>
        <w:rPr>
          <w:rFonts w:ascii="Times New Roman" w:hAnsi="Times New Roman"/>
          <w:b/>
          <w:sz w:val="40"/>
          <w:szCs w:val="40"/>
          <w:lang w:val="uk-UA"/>
        </w:rPr>
      </w:pPr>
      <w:r>
        <w:rPr>
          <w:rFonts w:ascii="Times New Roman" w:hAnsi="Times New Roman"/>
          <w:b/>
          <w:sz w:val="40"/>
          <w:szCs w:val="40"/>
          <w:lang w:val="uk-UA"/>
        </w:rPr>
        <w:t>КОМИШУВАСЬКОЇ ГІМНАЗІЇ</w:t>
      </w:r>
      <w:r w:rsidR="00184914">
        <w:rPr>
          <w:rFonts w:ascii="Times New Roman" w:hAnsi="Times New Roman"/>
          <w:b/>
          <w:sz w:val="40"/>
          <w:szCs w:val="40"/>
          <w:lang w:val="uk-UA"/>
        </w:rPr>
        <w:t xml:space="preserve"> «ДЖЕРЕЛО</w:t>
      </w:r>
      <w:r w:rsidR="00723571" w:rsidRPr="001B267C">
        <w:rPr>
          <w:rFonts w:ascii="Times New Roman" w:hAnsi="Times New Roman"/>
          <w:b/>
          <w:sz w:val="40"/>
          <w:szCs w:val="40"/>
          <w:lang w:val="uk-UA"/>
        </w:rPr>
        <w:t>»</w:t>
      </w:r>
    </w:p>
    <w:p w:rsidR="00723571" w:rsidRPr="001B267C" w:rsidRDefault="00184914" w:rsidP="001F4396">
      <w:pPr>
        <w:tabs>
          <w:tab w:val="left" w:pos="5625"/>
        </w:tabs>
        <w:spacing w:after="0" w:line="240" w:lineRule="auto"/>
        <w:jc w:val="center"/>
        <w:rPr>
          <w:rFonts w:ascii="Times New Roman" w:hAnsi="Times New Roman"/>
          <w:b/>
          <w:sz w:val="32"/>
          <w:szCs w:val="32"/>
          <w:lang w:val="uk-UA"/>
        </w:rPr>
      </w:pPr>
      <w:r>
        <w:rPr>
          <w:rFonts w:ascii="Times New Roman" w:hAnsi="Times New Roman"/>
          <w:b/>
          <w:sz w:val="40"/>
          <w:szCs w:val="40"/>
          <w:lang w:val="uk-UA"/>
        </w:rPr>
        <w:t>КОМИШУВАСЬКОЇ СЕЛИЩН</w:t>
      </w:r>
      <w:r w:rsidR="00723571" w:rsidRPr="001B267C">
        <w:rPr>
          <w:rFonts w:ascii="Times New Roman" w:hAnsi="Times New Roman"/>
          <w:b/>
          <w:sz w:val="40"/>
          <w:szCs w:val="40"/>
          <w:lang w:val="uk-UA"/>
        </w:rPr>
        <w:t xml:space="preserve">ОЇ РАДИ </w:t>
      </w:r>
    </w:p>
    <w:p w:rsidR="00723571" w:rsidRDefault="0067686C" w:rsidP="00723571">
      <w:pPr>
        <w:tabs>
          <w:tab w:val="left" w:pos="5625"/>
        </w:tabs>
        <w:spacing w:after="0" w:line="240" w:lineRule="auto"/>
        <w:jc w:val="center"/>
        <w:rPr>
          <w:rFonts w:ascii="Times New Roman" w:hAnsi="Times New Roman"/>
          <w:b/>
          <w:sz w:val="44"/>
          <w:szCs w:val="36"/>
          <w:lang w:val="uk-UA"/>
        </w:rPr>
      </w:pPr>
      <w:r>
        <w:rPr>
          <w:rFonts w:ascii="Times New Roman" w:hAnsi="Times New Roman"/>
          <w:b/>
          <w:sz w:val="44"/>
          <w:szCs w:val="36"/>
          <w:lang w:val="uk-UA"/>
        </w:rPr>
        <w:t>(ЄДРПОУ 26337530)</w:t>
      </w:r>
    </w:p>
    <w:p w:rsidR="0067686C" w:rsidRPr="0067686C" w:rsidRDefault="0067686C" w:rsidP="00723571">
      <w:pPr>
        <w:tabs>
          <w:tab w:val="left" w:pos="5625"/>
        </w:tabs>
        <w:spacing w:after="0" w:line="240" w:lineRule="auto"/>
        <w:jc w:val="center"/>
        <w:rPr>
          <w:rFonts w:ascii="Times New Roman" w:hAnsi="Times New Roman"/>
          <w:sz w:val="28"/>
          <w:szCs w:val="28"/>
          <w:lang w:val="uk-UA"/>
        </w:rPr>
      </w:pPr>
      <w:r w:rsidRPr="0067686C">
        <w:rPr>
          <w:rFonts w:ascii="Times New Roman" w:hAnsi="Times New Roman"/>
          <w:sz w:val="28"/>
          <w:szCs w:val="28"/>
          <w:lang w:val="uk-UA"/>
        </w:rPr>
        <w:t>НОВА РЕДАКЦІЯ</w:t>
      </w:r>
    </w:p>
    <w:p w:rsidR="00723571" w:rsidRPr="001B267C" w:rsidRDefault="00723571" w:rsidP="00723571">
      <w:pPr>
        <w:tabs>
          <w:tab w:val="left" w:pos="5625"/>
        </w:tabs>
        <w:spacing w:after="0" w:line="240" w:lineRule="auto"/>
        <w:jc w:val="center"/>
        <w:rPr>
          <w:rFonts w:ascii="Times New Roman" w:hAnsi="Times New Roman"/>
          <w:b/>
          <w:sz w:val="44"/>
          <w:szCs w:val="36"/>
          <w:lang w:val="uk-UA"/>
        </w:rPr>
      </w:pPr>
    </w:p>
    <w:p w:rsidR="00723571" w:rsidRPr="001B267C" w:rsidRDefault="00723571" w:rsidP="004D0A74">
      <w:pPr>
        <w:tabs>
          <w:tab w:val="left" w:pos="5625"/>
        </w:tabs>
        <w:spacing w:line="240" w:lineRule="auto"/>
        <w:rPr>
          <w:rFonts w:ascii="Times New Roman" w:hAnsi="Times New Roman"/>
          <w:b/>
          <w:sz w:val="44"/>
          <w:szCs w:val="36"/>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9D065B" w:rsidRDefault="009D065B" w:rsidP="004D0A74">
      <w:pPr>
        <w:tabs>
          <w:tab w:val="left" w:pos="5670"/>
        </w:tabs>
        <w:spacing w:after="0" w:line="240" w:lineRule="auto"/>
        <w:ind w:left="5387"/>
        <w:rPr>
          <w:rFonts w:ascii="Times New Roman" w:hAnsi="Times New Roman"/>
          <w:b/>
          <w:sz w:val="24"/>
          <w:szCs w:val="24"/>
          <w:lang w:val="uk-UA"/>
        </w:rPr>
      </w:pPr>
    </w:p>
    <w:p w:rsidR="00723571" w:rsidRDefault="004D0A74" w:rsidP="00953DCA">
      <w:pPr>
        <w:tabs>
          <w:tab w:val="left" w:pos="5670"/>
        </w:tabs>
        <w:spacing w:after="0" w:line="240" w:lineRule="auto"/>
        <w:ind w:left="5387"/>
        <w:rPr>
          <w:rFonts w:ascii="Times New Roman" w:hAnsi="Times New Roman"/>
          <w:b/>
          <w:sz w:val="24"/>
          <w:szCs w:val="24"/>
          <w:lang w:val="uk-UA"/>
        </w:rPr>
      </w:pPr>
      <w:r>
        <w:rPr>
          <w:rFonts w:ascii="Times New Roman" w:hAnsi="Times New Roman"/>
          <w:b/>
          <w:sz w:val="24"/>
          <w:szCs w:val="24"/>
          <w:lang w:val="uk-UA"/>
        </w:rPr>
        <w:t xml:space="preserve">  </w:t>
      </w:r>
    </w:p>
    <w:p w:rsidR="00690D4A" w:rsidRDefault="00690D4A" w:rsidP="00953DCA">
      <w:pPr>
        <w:tabs>
          <w:tab w:val="left" w:pos="5670"/>
        </w:tabs>
        <w:spacing w:after="0" w:line="240" w:lineRule="auto"/>
        <w:ind w:left="5387"/>
        <w:rPr>
          <w:rFonts w:ascii="Times New Roman" w:hAnsi="Times New Roman"/>
          <w:b/>
          <w:sz w:val="24"/>
          <w:szCs w:val="24"/>
          <w:lang w:val="uk-UA"/>
        </w:rPr>
      </w:pPr>
    </w:p>
    <w:p w:rsidR="000779ED" w:rsidRDefault="000779ED" w:rsidP="00953DCA">
      <w:pPr>
        <w:tabs>
          <w:tab w:val="left" w:pos="5670"/>
        </w:tabs>
        <w:spacing w:after="0" w:line="240" w:lineRule="auto"/>
        <w:ind w:left="5387"/>
        <w:rPr>
          <w:rFonts w:ascii="Times New Roman" w:hAnsi="Times New Roman"/>
          <w:b/>
          <w:sz w:val="24"/>
          <w:szCs w:val="24"/>
          <w:lang w:val="uk-UA"/>
        </w:rPr>
      </w:pPr>
    </w:p>
    <w:p w:rsidR="00953DCA" w:rsidRDefault="00953DCA" w:rsidP="00953DCA">
      <w:pPr>
        <w:tabs>
          <w:tab w:val="left" w:pos="5670"/>
        </w:tabs>
        <w:spacing w:after="0" w:line="240" w:lineRule="auto"/>
        <w:ind w:left="5387"/>
        <w:rPr>
          <w:rFonts w:ascii="Times New Roman" w:hAnsi="Times New Roman"/>
          <w:b/>
          <w:sz w:val="24"/>
          <w:szCs w:val="24"/>
          <w:lang w:val="uk-UA"/>
        </w:rPr>
      </w:pPr>
    </w:p>
    <w:p w:rsidR="00953DCA" w:rsidRDefault="00953DCA" w:rsidP="00953DCA">
      <w:pPr>
        <w:tabs>
          <w:tab w:val="left" w:pos="5670"/>
        </w:tabs>
        <w:spacing w:after="0" w:line="240" w:lineRule="auto"/>
        <w:ind w:left="5387"/>
        <w:rPr>
          <w:rFonts w:ascii="Times New Roman" w:hAnsi="Times New Roman"/>
          <w:b/>
          <w:sz w:val="24"/>
          <w:szCs w:val="24"/>
          <w:lang w:val="uk-UA"/>
        </w:rPr>
      </w:pPr>
    </w:p>
    <w:p w:rsidR="00953DCA" w:rsidRDefault="00953DCA" w:rsidP="00953DCA">
      <w:pPr>
        <w:tabs>
          <w:tab w:val="left" w:pos="5670"/>
        </w:tabs>
        <w:spacing w:after="0" w:line="240" w:lineRule="auto"/>
        <w:ind w:left="5387"/>
        <w:rPr>
          <w:rFonts w:ascii="Times New Roman" w:hAnsi="Times New Roman"/>
          <w:b/>
          <w:sz w:val="24"/>
          <w:szCs w:val="24"/>
          <w:lang w:val="uk-UA"/>
        </w:rPr>
      </w:pPr>
    </w:p>
    <w:p w:rsidR="00723571" w:rsidRPr="001B267C" w:rsidRDefault="00723571" w:rsidP="00723571">
      <w:pPr>
        <w:tabs>
          <w:tab w:val="left" w:pos="5891"/>
        </w:tabs>
        <w:spacing w:after="0"/>
        <w:jc w:val="center"/>
        <w:rPr>
          <w:rFonts w:ascii="Times New Roman" w:hAnsi="Times New Roman"/>
          <w:b/>
          <w:sz w:val="28"/>
          <w:szCs w:val="28"/>
          <w:lang w:val="uk-UA"/>
        </w:rPr>
      </w:pPr>
      <w:r w:rsidRPr="001B267C">
        <w:rPr>
          <w:rFonts w:ascii="Times New Roman" w:hAnsi="Times New Roman"/>
          <w:b/>
          <w:sz w:val="28"/>
          <w:szCs w:val="28"/>
          <w:lang w:val="uk-UA"/>
        </w:rPr>
        <w:t>І. ЗАГАЛЬНІ ПОЛОЖЕННЯ</w:t>
      </w:r>
    </w:p>
    <w:p w:rsidR="00723571" w:rsidRPr="001B267C" w:rsidRDefault="00723571" w:rsidP="00723571">
      <w:pPr>
        <w:pStyle w:val="a7"/>
        <w:ind w:firstLine="567"/>
        <w:jc w:val="both"/>
        <w:rPr>
          <w:rFonts w:ascii="Times New Roman" w:hAnsi="Times New Roman"/>
          <w:sz w:val="28"/>
          <w:szCs w:val="28"/>
          <w:lang w:val="uk-UA"/>
        </w:rPr>
      </w:pPr>
      <w:r w:rsidRPr="001B267C">
        <w:rPr>
          <w:rFonts w:ascii="Times New Roman" w:hAnsi="Times New Roman"/>
          <w:sz w:val="28"/>
          <w:szCs w:val="28"/>
          <w:lang w:val="uk-UA"/>
        </w:rPr>
        <w:t xml:space="preserve">1.1. </w:t>
      </w:r>
      <w:r w:rsidR="00C31183">
        <w:rPr>
          <w:rFonts w:ascii="Times New Roman" w:hAnsi="Times New Roman"/>
          <w:sz w:val="28"/>
          <w:szCs w:val="28"/>
          <w:lang w:val="uk-UA"/>
        </w:rPr>
        <w:t>КОМИШУВАСЬКА ГІМНАЗІЯ</w:t>
      </w:r>
      <w:r w:rsidR="008B2BB8">
        <w:rPr>
          <w:rFonts w:ascii="Times New Roman" w:hAnsi="Times New Roman"/>
          <w:sz w:val="28"/>
          <w:szCs w:val="28"/>
          <w:lang w:val="uk-UA"/>
        </w:rPr>
        <w:t xml:space="preserve"> «ДЖЕРЕЛО» КОМИШУВАСЬКОЇ СЕЛИЩН</w:t>
      </w:r>
      <w:r w:rsidRPr="001B267C">
        <w:rPr>
          <w:rFonts w:ascii="Times New Roman" w:hAnsi="Times New Roman"/>
          <w:sz w:val="28"/>
          <w:szCs w:val="28"/>
          <w:lang w:val="uk-UA"/>
        </w:rPr>
        <w:t xml:space="preserve">ОЇ РАДИ </w:t>
      </w:r>
      <w:r w:rsidR="00C31183">
        <w:rPr>
          <w:rFonts w:ascii="Times New Roman" w:hAnsi="Times New Roman"/>
          <w:sz w:val="28"/>
          <w:szCs w:val="28"/>
          <w:lang w:val="uk-UA"/>
        </w:rPr>
        <w:t>ЗАПОРІЗЬКОГО</w:t>
      </w:r>
      <w:r w:rsidRPr="001B267C">
        <w:rPr>
          <w:rFonts w:ascii="Times New Roman" w:hAnsi="Times New Roman"/>
          <w:sz w:val="28"/>
          <w:szCs w:val="28"/>
          <w:lang w:val="uk-UA"/>
        </w:rPr>
        <w:t xml:space="preserve"> РАЙОНУ ЗАПОРІЗЬК</w:t>
      </w:r>
      <w:r w:rsidR="00953DCA">
        <w:rPr>
          <w:rFonts w:ascii="Times New Roman" w:hAnsi="Times New Roman"/>
          <w:sz w:val="28"/>
          <w:szCs w:val="28"/>
          <w:lang w:val="uk-UA"/>
        </w:rPr>
        <w:t>ОЇ ОБЛАСТІ заснована</w:t>
      </w:r>
      <w:r w:rsidR="008B2BB8">
        <w:rPr>
          <w:rFonts w:ascii="Times New Roman" w:hAnsi="Times New Roman"/>
          <w:sz w:val="28"/>
          <w:szCs w:val="28"/>
          <w:lang w:val="uk-UA"/>
        </w:rPr>
        <w:t xml:space="preserve"> </w:t>
      </w:r>
      <w:proofErr w:type="spellStart"/>
      <w:r w:rsidR="008B2BB8">
        <w:rPr>
          <w:rFonts w:ascii="Times New Roman" w:hAnsi="Times New Roman"/>
          <w:sz w:val="28"/>
          <w:szCs w:val="28"/>
          <w:lang w:val="uk-UA"/>
        </w:rPr>
        <w:t>Комишуваською</w:t>
      </w:r>
      <w:proofErr w:type="spellEnd"/>
      <w:r w:rsidR="008B2BB8">
        <w:rPr>
          <w:rFonts w:ascii="Times New Roman" w:hAnsi="Times New Roman"/>
          <w:sz w:val="28"/>
          <w:szCs w:val="28"/>
          <w:lang w:val="uk-UA"/>
        </w:rPr>
        <w:t xml:space="preserve"> селищн</w:t>
      </w:r>
      <w:r w:rsidRPr="001B267C">
        <w:rPr>
          <w:rFonts w:ascii="Times New Roman" w:hAnsi="Times New Roman"/>
          <w:sz w:val="28"/>
          <w:szCs w:val="28"/>
          <w:lang w:val="uk-UA"/>
        </w:rPr>
        <w:t xml:space="preserve">ою радою </w:t>
      </w:r>
      <w:r w:rsidR="00C31183">
        <w:rPr>
          <w:rFonts w:ascii="Times New Roman" w:hAnsi="Times New Roman"/>
          <w:sz w:val="28"/>
          <w:szCs w:val="28"/>
          <w:lang w:val="uk-UA"/>
        </w:rPr>
        <w:t>Запорізького</w:t>
      </w:r>
      <w:r w:rsidRPr="001B267C">
        <w:rPr>
          <w:rFonts w:ascii="Times New Roman" w:hAnsi="Times New Roman"/>
          <w:sz w:val="28"/>
          <w:szCs w:val="28"/>
          <w:lang w:val="uk-UA"/>
        </w:rPr>
        <w:t xml:space="preserve"> району Запорізької області  (далі- Засновник). Засновник здійснює його матеріально-технічне забезпечення, надає необхідні будівлі, інженерні комунікації, обладнання, встановлює їх статус та мікрорайон обов’язкового обслуговування, організовує будівництво і ремонт приміщень, їх господарське обслуговування, харчування, медичне обслуговування та підвіз учнів, вихованців.</w:t>
      </w:r>
    </w:p>
    <w:p w:rsidR="00723571" w:rsidRDefault="00723571" w:rsidP="00723571">
      <w:pPr>
        <w:pStyle w:val="a7"/>
        <w:ind w:firstLine="567"/>
        <w:jc w:val="both"/>
        <w:rPr>
          <w:rFonts w:ascii="Times New Roman" w:hAnsi="Times New Roman"/>
          <w:sz w:val="28"/>
          <w:szCs w:val="28"/>
          <w:lang w:val="uk-UA"/>
        </w:rPr>
      </w:pPr>
      <w:r w:rsidRPr="001B267C">
        <w:rPr>
          <w:rFonts w:ascii="Times New Roman" w:hAnsi="Times New Roman"/>
          <w:sz w:val="28"/>
          <w:szCs w:val="28"/>
          <w:lang w:val="uk-UA"/>
        </w:rPr>
        <w:t xml:space="preserve">1.2. Повне найменування закладу: </w:t>
      </w:r>
      <w:r w:rsidR="00C31183">
        <w:rPr>
          <w:rFonts w:ascii="Times New Roman" w:hAnsi="Times New Roman"/>
          <w:sz w:val="28"/>
          <w:szCs w:val="28"/>
          <w:lang w:val="uk-UA"/>
        </w:rPr>
        <w:t>КОМИШУВАСЬКА ГІМНАЗІЯ</w:t>
      </w:r>
      <w:r w:rsidR="008B2BB8">
        <w:rPr>
          <w:rFonts w:ascii="Times New Roman" w:hAnsi="Times New Roman"/>
          <w:sz w:val="28"/>
          <w:szCs w:val="28"/>
          <w:lang w:val="uk-UA"/>
        </w:rPr>
        <w:t xml:space="preserve"> «ДЖЕРЕЛО» КОМИШУВАСЬКОЇ СЕЛИЩН</w:t>
      </w:r>
      <w:r w:rsidRPr="001B267C">
        <w:rPr>
          <w:rFonts w:ascii="Times New Roman" w:hAnsi="Times New Roman"/>
          <w:sz w:val="28"/>
          <w:szCs w:val="28"/>
          <w:lang w:val="uk-UA"/>
        </w:rPr>
        <w:t>ОЇ РАДИ</w:t>
      </w:r>
      <w:r w:rsidR="001102C8">
        <w:rPr>
          <w:rFonts w:ascii="Times New Roman" w:hAnsi="Times New Roman"/>
          <w:sz w:val="28"/>
          <w:szCs w:val="28"/>
          <w:lang w:val="uk-UA"/>
        </w:rPr>
        <w:t xml:space="preserve">, </w:t>
      </w:r>
      <w:r w:rsidRPr="001B267C">
        <w:rPr>
          <w:rFonts w:ascii="Times New Roman" w:hAnsi="Times New Roman"/>
          <w:sz w:val="28"/>
          <w:szCs w:val="28"/>
          <w:lang w:val="uk-UA"/>
        </w:rPr>
        <w:t>скороче</w:t>
      </w:r>
      <w:r w:rsidR="008B2BB8">
        <w:rPr>
          <w:rFonts w:ascii="Times New Roman" w:hAnsi="Times New Roman"/>
          <w:sz w:val="28"/>
          <w:szCs w:val="28"/>
          <w:lang w:val="uk-UA"/>
        </w:rPr>
        <w:t xml:space="preserve">не найменування: </w:t>
      </w:r>
      <w:r w:rsidR="00C31183">
        <w:rPr>
          <w:rFonts w:ascii="Times New Roman" w:hAnsi="Times New Roman"/>
          <w:sz w:val="28"/>
          <w:szCs w:val="28"/>
          <w:lang w:val="uk-UA"/>
        </w:rPr>
        <w:t>ГІМНАЗІЯ</w:t>
      </w:r>
      <w:r w:rsidR="008B2BB8">
        <w:rPr>
          <w:rFonts w:ascii="Times New Roman" w:hAnsi="Times New Roman"/>
          <w:sz w:val="28"/>
          <w:szCs w:val="28"/>
          <w:lang w:val="uk-UA"/>
        </w:rPr>
        <w:t xml:space="preserve"> «ДЖЕРЕЛО</w:t>
      </w:r>
      <w:r w:rsidRPr="001B267C">
        <w:rPr>
          <w:rFonts w:ascii="Times New Roman" w:hAnsi="Times New Roman"/>
          <w:sz w:val="28"/>
          <w:szCs w:val="28"/>
          <w:lang w:val="uk-UA"/>
        </w:rPr>
        <w:t xml:space="preserve">». </w:t>
      </w:r>
    </w:p>
    <w:p w:rsidR="008C4E7B" w:rsidRDefault="008C4E7B" w:rsidP="008C4E7B">
      <w:pPr>
        <w:pStyle w:val="a7"/>
        <w:jc w:val="both"/>
        <w:rPr>
          <w:rFonts w:ascii="Times New Roman" w:hAnsi="Times New Roman"/>
          <w:sz w:val="28"/>
          <w:szCs w:val="28"/>
          <w:lang w:val="uk-UA"/>
        </w:rPr>
      </w:pPr>
      <w:r>
        <w:rPr>
          <w:rFonts w:ascii="Times New Roman" w:hAnsi="Times New Roman"/>
          <w:sz w:val="28"/>
          <w:szCs w:val="28"/>
          <w:lang w:val="uk-UA"/>
        </w:rPr>
        <w:t xml:space="preserve">        Заклад змінив назву з КОМУНАЛЬНИЙ ЗАКЛАД «НАВЧАЛЬНО-ВИХОВНИЙ КОМПЛЕКС «ДЖЕРЕЛО» КОМИШУВАСЬКОЇ СЕЛИЩНОЇ РАДИ ОРІХІВСЬКОГО РАЙОНУ ЗАПОРІЗЬКОЇ ОБЛАСТІ на КОМИШУВАСЬКА ГАМНАЗІЯ «ДЖЕРЕЛО» КОМИШУВАСЬКОЇ СЕЛИЩНОЇ РАДИ.</w:t>
      </w:r>
    </w:p>
    <w:p w:rsidR="00723571" w:rsidRPr="001B267C" w:rsidRDefault="00F165EB" w:rsidP="00723571">
      <w:pPr>
        <w:pStyle w:val="a7"/>
        <w:numPr>
          <w:ilvl w:val="1"/>
          <w:numId w:val="1"/>
        </w:numPr>
        <w:ind w:left="0" w:firstLine="567"/>
        <w:jc w:val="both"/>
        <w:rPr>
          <w:rFonts w:ascii="Times New Roman" w:hAnsi="Times New Roman"/>
          <w:sz w:val="28"/>
          <w:szCs w:val="28"/>
          <w:lang w:val="uk-UA"/>
        </w:rPr>
      </w:pPr>
      <w:r>
        <w:rPr>
          <w:rFonts w:ascii="Times New Roman" w:hAnsi="Times New Roman"/>
          <w:sz w:val="28"/>
          <w:szCs w:val="28"/>
          <w:lang w:val="uk-UA"/>
        </w:rPr>
        <w:t>КОМИШУВАСЬКА ГІМНАЗІЯ</w:t>
      </w:r>
      <w:r w:rsidR="008B2BB8">
        <w:rPr>
          <w:rFonts w:ascii="Times New Roman" w:hAnsi="Times New Roman"/>
          <w:sz w:val="28"/>
          <w:szCs w:val="28"/>
          <w:lang w:val="uk-UA"/>
        </w:rPr>
        <w:t xml:space="preserve"> «ДЖЕРЕЛО» КОМИШУВАСЬКОЇ СЕЛИЩН</w:t>
      </w:r>
      <w:r w:rsidR="008B2BB8" w:rsidRPr="001B267C">
        <w:rPr>
          <w:rFonts w:ascii="Times New Roman" w:hAnsi="Times New Roman"/>
          <w:sz w:val="28"/>
          <w:szCs w:val="28"/>
          <w:lang w:val="uk-UA"/>
        </w:rPr>
        <w:t xml:space="preserve">ОЇ РАДИ </w:t>
      </w:r>
      <w:r w:rsidR="00723571" w:rsidRPr="001B267C">
        <w:rPr>
          <w:rFonts w:ascii="Times New Roman" w:hAnsi="Times New Roman"/>
          <w:sz w:val="28"/>
          <w:szCs w:val="28"/>
          <w:lang w:val="uk-UA" w:bidi="en-US"/>
        </w:rPr>
        <w:t>є юридичною особою, має</w:t>
      </w:r>
      <w:r w:rsidR="003C74EB">
        <w:rPr>
          <w:rFonts w:ascii="Times New Roman" w:hAnsi="Times New Roman"/>
          <w:sz w:val="28"/>
          <w:szCs w:val="28"/>
          <w:lang w:val="uk-UA" w:bidi="en-US"/>
        </w:rPr>
        <w:t xml:space="preserve"> власний Статут,</w:t>
      </w:r>
      <w:r w:rsidR="00723571" w:rsidRPr="001B267C">
        <w:rPr>
          <w:rFonts w:ascii="Times New Roman" w:hAnsi="Times New Roman"/>
          <w:sz w:val="28"/>
          <w:szCs w:val="28"/>
          <w:lang w:val="uk-UA" w:bidi="en-US"/>
        </w:rPr>
        <w:t xml:space="preserve"> рахунок в установі банку, печатку, штамп, ідентифікаційний номер</w:t>
      </w:r>
      <w:r w:rsidR="00723571" w:rsidRPr="001B267C">
        <w:rPr>
          <w:lang w:val="uk-UA"/>
        </w:rPr>
        <w:t>.</w:t>
      </w:r>
    </w:p>
    <w:p w:rsidR="00723571" w:rsidRDefault="00F165EB" w:rsidP="003C74EB">
      <w:pPr>
        <w:pStyle w:val="a7"/>
        <w:numPr>
          <w:ilvl w:val="1"/>
          <w:numId w:val="1"/>
        </w:numPr>
        <w:ind w:left="0" w:firstLine="567"/>
        <w:jc w:val="both"/>
        <w:rPr>
          <w:rFonts w:ascii="Times New Roman" w:hAnsi="Times New Roman"/>
          <w:spacing w:val="10"/>
          <w:sz w:val="28"/>
          <w:szCs w:val="28"/>
          <w:lang w:val="uk-UA"/>
        </w:rPr>
      </w:pPr>
      <w:r>
        <w:rPr>
          <w:rFonts w:ascii="Times New Roman" w:hAnsi="Times New Roman"/>
          <w:spacing w:val="10"/>
          <w:sz w:val="28"/>
          <w:szCs w:val="28"/>
          <w:lang w:val="uk-UA"/>
        </w:rPr>
        <w:t>Місце знаходження</w:t>
      </w:r>
      <w:r w:rsidR="00723571" w:rsidRPr="001B267C">
        <w:rPr>
          <w:rFonts w:ascii="Times New Roman" w:hAnsi="Times New Roman"/>
          <w:spacing w:val="10"/>
          <w:sz w:val="28"/>
          <w:szCs w:val="28"/>
        </w:rPr>
        <w:t xml:space="preserve">: </w:t>
      </w:r>
      <w:r w:rsidR="003C74EB" w:rsidRPr="00F879EB">
        <w:rPr>
          <w:rFonts w:ascii="Times New Roman" w:hAnsi="Times New Roman"/>
          <w:spacing w:val="10"/>
          <w:sz w:val="28"/>
          <w:szCs w:val="28"/>
        </w:rPr>
        <w:t>705</w:t>
      </w:r>
      <w:r w:rsidR="003C74EB">
        <w:rPr>
          <w:rFonts w:ascii="Times New Roman" w:hAnsi="Times New Roman"/>
          <w:spacing w:val="10"/>
          <w:sz w:val="28"/>
          <w:szCs w:val="28"/>
          <w:lang w:val="uk-UA"/>
        </w:rPr>
        <w:t>30</w:t>
      </w:r>
      <w:r w:rsidR="003C74EB" w:rsidRPr="00F879EB">
        <w:rPr>
          <w:rFonts w:ascii="Times New Roman" w:hAnsi="Times New Roman"/>
          <w:spacing w:val="10"/>
          <w:sz w:val="28"/>
          <w:szCs w:val="28"/>
        </w:rPr>
        <w:t xml:space="preserve">, </w:t>
      </w:r>
      <w:proofErr w:type="spellStart"/>
      <w:r w:rsidR="003C74EB" w:rsidRPr="00F879EB">
        <w:rPr>
          <w:rFonts w:ascii="Times New Roman" w:hAnsi="Times New Roman"/>
          <w:spacing w:val="10"/>
          <w:sz w:val="28"/>
          <w:szCs w:val="28"/>
        </w:rPr>
        <w:t>Запорізь</w:t>
      </w:r>
      <w:r w:rsidR="003C74EB">
        <w:rPr>
          <w:rFonts w:ascii="Times New Roman" w:hAnsi="Times New Roman"/>
          <w:spacing w:val="10"/>
          <w:sz w:val="28"/>
          <w:szCs w:val="28"/>
        </w:rPr>
        <w:t>ка</w:t>
      </w:r>
      <w:proofErr w:type="spellEnd"/>
      <w:r w:rsidR="003C74EB">
        <w:rPr>
          <w:rFonts w:ascii="Times New Roman" w:hAnsi="Times New Roman"/>
          <w:spacing w:val="10"/>
          <w:sz w:val="28"/>
          <w:szCs w:val="28"/>
        </w:rPr>
        <w:t xml:space="preserve"> область, </w:t>
      </w:r>
      <w:r>
        <w:rPr>
          <w:rFonts w:ascii="Times New Roman" w:hAnsi="Times New Roman"/>
          <w:spacing w:val="10"/>
          <w:sz w:val="28"/>
          <w:szCs w:val="28"/>
          <w:lang w:val="uk-UA"/>
        </w:rPr>
        <w:t>Запорізький</w:t>
      </w:r>
      <w:r w:rsidR="003C74EB">
        <w:rPr>
          <w:rFonts w:ascii="Times New Roman" w:hAnsi="Times New Roman"/>
          <w:spacing w:val="10"/>
          <w:sz w:val="28"/>
          <w:szCs w:val="28"/>
        </w:rPr>
        <w:t xml:space="preserve"> район, </w:t>
      </w:r>
      <w:proofErr w:type="spellStart"/>
      <w:r w:rsidR="003C74EB">
        <w:rPr>
          <w:rFonts w:ascii="Times New Roman" w:hAnsi="Times New Roman"/>
          <w:spacing w:val="10"/>
          <w:sz w:val="28"/>
          <w:szCs w:val="28"/>
          <w:lang w:val="uk-UA"/>
        </w:rPr>
        <w:t>смтКомишуваха</w:t>
      </w:r>
      <w:proofErr w:type="spellEnd"/>
      <w:r w:rsidR="003C74EB" w:rsidRPr="00F879EB">
        <w:rPr>
          <w:rFonts w:ascii="Times New Roman" w:hAnsi="Times New Roman"/>
          <w:spacing w:val="10"/>
          <w:sz w:val="28"/>
          <w:szCs w:val="28"/>
        </w:rPr>
        <w:t xml:space="preserve">, </w:t>
      </w:r>
      <w:proofErr w:type="spellStart"/>
      <w:r w:rsidR="003C74EB" w:rsidRPr="00F879EB">
        <w:rPr>
          <w:rFonts w:ascii="Times New Roman" w:hAnsi="Times New Roman"/>
          <w:spacing w:val="10"/>
          <w:sz w:val="28"/>
          <w:szCs w:val="28"/>
        </w:rPr>
        <w:t>вулиця</w:t>
      </w:r>
      <w:proofErr w:type="spellEnd"/>
      <w:r w:rsidR="003C74EB" w:rsidRPr="00F879EB">
        <w:rPr>
          <w:rFonts w:ascii="Times New Roman" w:hAnsi="Times New Roman"/>
          <w:spacing w:val="10"/>
          <w:sz w:val="28"/>
          <w:szCs w:val="28"/>
        </w:rPr>
        <w:t xml:space="preserve"> </w:t>
      </w:r>
      <w:r w:rsidR="003C74EB">
        <w:rPr>
          <w:rFonts w:ascii="Times New Roman" w:hAnsi="Times New Roman"/>
          <w:spacing w:val="10"/>
          <w:sz w:val="28"/>
          <w:szCs w:val="28"/>
          <w:lang w:val="uk-UA"/>
        </w:rPr>
        <w:t>Шкільна</w:t>
      </w:r>
      <w:r w:rsidR="003C74EB" w:rsidRPr="00F879EB">
        <w:rPr>
          <w:rFonts w:ascii="Times New Roman" w:hAnsi="Times New Roman"/>
          <w:spacing w:val="10"/>
          <w:sz w:val="28"/>
          <w:szCs w:val="28"/>
        </w:rPr>
        <w:t xml:space="preserve">, </w:t>
      </w:r>
      <w:proofErr w:type="spellStart"/>
      <w:r w:rsidR="003C74EB" w:rsidRPr="00F879EB">
        <w:rPr>
          <w:rFonts w:ascii="Times New Roman" w:hAnsi="Times New Roman"/>
          <w:spacing w:val="10"/>
          <w:sz w:val="28"/>
          <w:szCs w:val="28"/>
        </w:rPr>
        <w:t>будинок</w:t>
      </w:r>
      <w:proofErr w:type="spellEnd"/>
      <w:r w:rsidR="003C74EB" w:rsidRPr="00F879EB">
        <w:rPr>
          <w:rFonts w:ascii="Times New Roman" w:hAnsi="Times New Roman"/>
          <w:spacing w:val="10"/>
          <w:sz w:val="28"/>
          <w:szCs w:val="28"/>
        </w:rPr>
        <w:t xml:space="preserve"> </w:t>
      </w:r>
      <w:r w:rsidR="003C74EB">
        <w:rPr>
          <w:rFonts w:ascii="Times New Roman" w:hAnsi="Times New Roman"/>
          <w:spacing w:val="10"/>
          <w:sz w:val="28"/>
          <w:szCs w:val="28"/>
          <w:lang w:val="uk-UA"/>
        </w:rPr>
        <w:t>2.</w:t>
      </w:r>
    </w:p>
    <w:p w:rsidR="00F165EB" w:rsidRPr="003C74EB" w:rsidRDefault="00F165EB" w:rsidP="003C74EB">
      <w:pPr>
        <w:pStyle w:val="a7"/>
        <w:numPr>
          <w:ilvl w:val="1"/>
          <w:numId w:val="1"/>
        </w:numPr>
        <w:ind w:left="0" w:firstLine="567"/>
        <w:jc w:val="both"/>
        <w:rPr>
          <w:rFonts w:ascii="Times New Roman" w:hAnsi="Times New Roman"/>
          <w:spacing w:val="10"/>
          <w:sz w:val="28"/>
          <w:szCs w:val="28"/>
          <w:lang w:val="uk-UA"/>
        </w:rPr>
      </w:pPr>
      <w:r>
        <w:rPr>
          <w:rFonts w:ascii="Times New Roman" w:hAnsi="Times New Roman"/>
          <w:sz w:val="28"/>
          <w:szCs w:val="28"/>
          <w:lang w:val="uk-UA"/>
        </w:rPr>
        <w:t>КОМИШУВАСЬКА ГІМНАЗІЯ «ДЖЕРЕЛО» КОМИШУВАСЬКОЇ СЕЛИЩН</w:t>
      </w:r>
      <w:r w:rsidRPr="001B267C">
        <w:rPr>
          <w:rFonts w:ascii="Times New Roman" w:hAnsi="Times New Roman"/>
          <w:sz w:val="28"/>
          <w:szCs w:val="28"/>
          <w:lang w:val="uk-UA"/>
        </w:rPr>
        <w:t>ОЇ РАДИ</w:t>
      </w:r>
      <w:r>
        <w:rPr>
          <w:rFonts w:ascii="Times New Roman" w:hAnsi="Times New Roman"/>
          <w:sz w:val="28"/>
          <w:szCs w:val="28"/>
          <w:lang w:val="uk-UA"/>
        </w:rPr>
        <w:t xml:space="preserve"> є  комунальним закладом</w:t>
      </w:r>
      <w:r w:rsidRPr="00F165EB">
        <w:rPr>
          <w:rFonts w:ascii="Times New Roman" w:hAnsi="Times New Roman"/>
          <w:sz w:val="28"/>
          <w:szCs w:val="28"/>
          <w:lang w:val="uk-UA"/>
        </w:rPr>
        <w:t xml:space="preserve"> </w:t>
      </w:r>
      <w:r>
        <w:rPr>
          <w:rFonts w:ascii="Times New Roman" w:hAnsi="Times New Roman"/>
          <w:sz w:val="28"/>
          <w:szCs w:val="28"/>
          <w:lang w:val="uk-UA"/>
        </w:rPr>
        <w:t>загальної середньої освіти.</w:t>
      </w:r>
    </w:p>
    <w:p w:rsidR="00723571" w:rsidRDefault="00A852DE" w:rsidP="00723571">
      <w:pPr>
        <w:pStyle w:val="a7"/>
        <w:numPr>
          <w:ilvl w:val="1"/>
          <w:numId w:val="1"/>
        </w:numPr>
        <w:ind w:left="0" w:firstLine="567"/>
        <w:jc w:val="both"/>
        <w:rPr>
          <w:rFonts w:ascii="Times New Roman" w:hAnsi="Times New Roman"/>
          <w:sz w:val="28"/>
          <w:szCs w:val="28"/>
          <w:lang w:val="uk-UA"/>
        </w:rPr>
      </w:pPr>
      <w:r>
        <w:rPr>
          <w:rFonts w:ascii="Times New Roman" w:hAnsi="Times New Roman"/>
          <w:sz w:val="28"/>
          <w:szCs w:val="28"/>
          <w:lang w:val="uk-UA"/>
        </w:rPr>
        <w:t>КОМИШУВАСЬКА ГІМНАЗІЯ «ДЖЕРЕЛО» КОМИШУВАСЬКОЇ СЕЛИЩН</w:t>
      </w:r>
      <w:r w:rsidRPr="001B267C">
        <w:rPr>
          <w:rFonts w:ascii="Times New Roman" w:hAnsi="Times New Roman"/>
          <w:sz w:val="28"/>
          <w:szCs w:val="28"/>
          <w:lang w:val="uk-UA"/>
        </w:rPr>
        <w:t xml:space="preserve">ОЇ РАДИ </w:t>
      </w:r>
      <w:r w:rsidR="00723571" w:rsidRPr="001B267C">
        <w:rPr>
          <w:rFonts w:ascii="Times New Roman" w:hAnsi="Times New Roman"/>
          <w:sz w:val="28"/>
          <w:szCs w:val="28"/>
          <w:lang w:val="uk-UA"/>
        </w:rPr>
        <w:t>первинно зареєстровано розпорядженням голови Оріхівської районної державної адміністрації № 11 від 23.01.2003. Попередні редакції Статуту втрачають чинність з прийняттям нової редакції.</w:t>
      </w:r>
    </w:p>
    <w:p w:rsidR="00A852DE" w:rsidRPr="001B267C" w:rsidRDefault="00A852DE" w:rsidP="00723571">
      <w:pPr>
        <w:pStyle w:val="a7"/>
        <w:numPr>
          <w:ilvl w:val="1"/>
          <w:numId w:val="1"/>
        </w:numPr>
        <w:ind w:left="0" w:firstLine="567"/>
        <w:jc w:val="both"/>
        <w:rPr>
          <w:rFonts w:ascii="Times New Roman" w:hAnsi="Times New Roman"/>
          <w:sz w:val="28"/>
          <w:szCs w:val="28"/>
          <w:lang w:val="uk-UA"/>
        </w:rPr>
      </w:pPr>
      <w:r>
        <w:rPr>
          <w:rFonts w:ascii="Times New Roman" w:hAnsi="Times New Roman"/>
          <w:sz w:val="28"/>
          <w:szCs w:val="28"/>
          <w:lang w:val="uk-UA"/>
        </w:rPr>
        <w:t>КОМИШУВАСЬКА ГІМНАЗІЯ «ДЖЕРЕЛО» КОМИШУВАСЬКОЇ СЕЛИЩН</w:t>
      </w:r>
      <w:r w:rsidRPr="001B267C">
        <w:rPr>
          <w:rFonts w:ascii="Times New Roman" w:hAnsi="Times New Roman"/>
          <w:sz w:val="28"/>
          <w:szCs w:val="28"/>
          <w:lang w:val="uk-UA"/>
        </w:rPr>
        <w:t>ОЇ РАДИ</w:t>
      </w:r>
      <w:r>
        <w:rPr>
          <w:rFonts w:ascii="Times New Roman" w:hAnsi="Times New Roman"/>
          <w:sz w:val="28"/>
          <w:szCs w:val="28"/>
          <w:lang w:val="uk-UA"/>
        </w:rPr>
        <w:t xml:space="preserve"> є неприбутковим закладом освіти, утримання якого здійснюється відповідно до чинного законодавства.</w:t>
      </w:r>
    </w:p>
    <w:p w:rsidR="00384761" w:rsidRPr="00F165EB" w:rsidRDefault="00723571" w:rsidP="00723571">
      <w:pPr>
        <w:pStyle w:val="a7"/>
        <w:numPr>
          <w:ilvl w:val="1"/>
          <w:numId w:val="1"/>
        </w:numPr>
        <w:ind w:left="0" w:firstLine="567"/>
        <w:jc w:val="both"/>
        <w:rPr>
          <w:rFonts w:ascii="Times New Roman" w:hAnsi="Times New Roman"/>
          <w:sz w:val="28"/>
          <w:szCs w:val="28"/>
          <w:u w:val="single"/>
          <w:lang w:val="uk-UA"/>
        </w:rPr>
      </w:pPr>
      <w:r w:rsidRPr="00384761">
        <w:rPr>
          <w:rFonts w:ascii="Times New Roman" w:hAnsi="Times New Roman"/>
          <w:sz w:val="28"/>
          <w:szCs w:val="28"/>
          <w:lang w:val="uk-UA"/>
        </w:rPr>
        <w:t xml:space="preserve">КОМУНАЛЬНИЙ ЗАКЛАД </w:t>
      </w:r>
      <w:r w:rsidR="008E6A36" w:rsidRPr="00384761">
        <w:rPr>
          <w:rFonts w:ascii="Times New Roman" w:hAnsi="Times New Roman"/>
          <w:sz w:val="28"/>
          <w:szCs w:val="28"/>
          <w:lang w:val="uk-UA"/>
        </w:rPr>
        <w:t xml:space="preserve">«НАВЧАЛЬНО-ВИХОВНИЙ КОМПЛЕКС «ДЖЕРЕЛО» КОМИШУВАСЬКОЇ СЕЛИЩНОЇ РАДИ </w:t>
      </w:r>
      <w:r w:rsidRPr="00384761">
        <w:rPr>
          <w:rFonts w:ascii="Times New Roman" w:hAnsi="Times New Roman"/>
          <w:sz w:val="28"/>
          <w:szCs w:val="28"/>
          <w:lang w:val="uk-UA"/>
        </w:rPr>
        <w:t xml:space="preserve">ОРІХІВСЬКОГО РАЙОНУ ЗАПОРІЗЬКОЇ ОБЛАСТІ є правонаступником всіх майнових прав та обов`язків </w:t>
      </w:r>
      <w:r w:rsidRPr="00384761">
        <w:rPr>
          <w:rFonts w:ascii="Times New Roman" w:hAnsi="Times New Roman"/>
          <w:sz w:val="28"/>
          <w:szCs w:val="28"/>
          <w:lang w:val="uk-UA" w:eastAsia="ru-RU"/>
        </w:rPr>
        <w:t xml:space="preserve">комунального закладу </w:t>
      </w:r>
      <w:r w:rsidR="00283079" w:rsidRPr="00384761">
        <w:rPr>
          <w:rFonts w:ascii="Times New Roman" w:hAnsi="Times New Roman"/>
          <w:sz w:val="28"/>
          <w:szCs w:val="28"/>
          <w:lang w:val="uk-UA"/>
        </w:rPr>
        <w:t>«</w:t>
      </w:r>
      <w:proofErr w:type="spellStart"/>
      <w:r w:rsidR="00283079" w:rsidRPr="00384761">
        <w:rPr>
          <w:rFonts w:ascii="Times New Roman" w:hAnsi="Times New Roman"/>
          <w:sz w:val="28"/>
          <w:szCs w:val="28"/>
          <w:lang w:val="uk-UA"/>
        </w:rPr>
        <w:t>Новоіванівська</w:t>
      </w:r>
      <w:proofErr w:type="spellEnd"/>
      <w:r w:rsidR="00283079" w:rsidRPr="00384761">
        <w:rPr>
          <w:rFonts w:ascii="Times New Roman" w:hAnsi="Times New Roman"/>
          <w:sz w:val="28"/>
          <w:szCs w:val="28"/>
          <w:lang w:val="uk-UA"/>
        </w:rPr>
        <w:t xml:space="preserve"> загальноосвітня школа І-ІІ ступенів» Комишуваської селищн</w:t>
      </w:r>
      <w:r w:rsidRPr="00384761">
        <w:rPr>
          <w:rFonts w:ascii="Times New Roman" w:hAnsi="Times New Roman"/>
          <w:sz w:val="28"/>
          <w:szCs w:val="28"/>
          <w:lang w:val="uk-UA"/>
        </w:rPr>
        <w:t xml:space="preserve">ої ради Оріхівського району Запорізької області, </w:t>
      </w:r>
      <w:r w:rsidRPr="00384761">
        <w:rPr>
          <w:rFonts w:ascii="Times New Roman" w:hAnsi="Times New Roman"/>
          <w:sz w:val="28"/>
          <w:szCs w:val="28"/>
          <w:lang w:val="uk-UA" w:eastAsia="ru-RU"/>
        </w:rPr>
        <w:t xml:space="preserve">комунального закладу </w:t>
      </w:r>
      <w:r w:rsidR="00283079" w:rsidRPr="00384761">
        <w:rPr>
          <w:rFonts w:ascii="Times New Roman" w:hAnsi="Times New Roman"/>
          <w:sz w:val="28"/>
          <w:szCs w:val="28"/>
          <w:lang w:val="uk-UA"/>
        </w:rPr>
        <w:t>«</w:t>
      </w:r>
      <w:proofErr w:type="spellStart"/>
      <w:r w:rsidR="00283079" w:rsidRPr="00384761">
        <w:rPr>
          <w:rFonts w:ascii="Times New Roman" w:hAnsi="Times New Roman"/>
          <w:sz w:val="28"/>
          <w:szCs w:val="28"/>
          <w:lang w:val="uk-UA"/>
        </w:rPr>
        <w:t>Новояковлівська</w:t>
      </w:r>
      <w:proofErr w:type="spellEnd"/>
      <w:r w:rsidR="00283079" w:rsidRPr="00384761">
        <w:rPr>
          <w:rFonts w:ascii="Times New Roman" w:hAnsi="Times New Roman"/>
          <w:sz w:val="28"/>
          <w:szCs w:val="28"/>
          <w:lang w:val="uk-UA"/>
        </w:rPr>
        <w:t xml:space="preserve"> загальноосвітня школа І-ІІ</w:t>
      </w:r>
      <w:r w:rsidR="00B02FBB">
        <w:rPr>
          <w:rFonts w:ascii="Times New Roman" w:hAnsi="Times New Roman"/>
          <w:sz w:val="28"/>
          <w:szCs w:val="28"/>
          <w:lang w:val="uk-UA"/>
        </w:rPr>
        <w:t>І</w:t>
      </w:r>
      <w:r w:rsidR="00283079" w:rsidRPr="00384761">
        <w:rPr>
          <w:rFonts w:ascii="Times New Roman" w:hAnsi="Times New Roman"/>
          <w:sz w:val="28"/>
          <w:szCs w:val="28"/>
          <w:lang w:val="uk-UA"/>
        </w:rPr>
        <w:t xml:space="preserve"> ступенів» Комишуваської селищної ради </w:t>
      </w:r>
      <w:r w:rsidRPr="00384761">
        <w:rPr>
          <w:rFonts w:ascii="Times New Roman" w:hAnsi="Times New Roman"/>
          <w:sz w:val="28"/>
          <w:szCs w:val="28"/>
          <w:lang w:val="uk-UA"/>
        </w:rPr>
        <w:t>Оріхівського району Запорізької області</w:t>
      </w:r>
      <w:r w:rsidRPr="00384761">
        <w:rPr>
          <w:rFonts w:ascii="Times New Roman" w:hAnsi="Times New Roman"/>
          <w:sz w:val="28"/>
          <w:szCs w:val="28"/>
          <w:lang w:val="uk-UA" w:eastAsia="ru-RU"/>
        </w:rPr>
        <w:t>,</w:t>
      </w:r>
      <w:r w:rsidR="00B02FBB">
        <w:rPr>
          <w:rFonts w:ascii="Times New Roman" w:hAnsi="Times New Roman"/>
          <w:sz w:val="28"/>
          <w:szCs w:val="28"/>
          <w:lang w:val="uk-UA" w:eastAsia="ru-RU"/>
        </w:rPr>
        <w:t xml:space="preserve"> комунального закладу </w:t>
      </w:r>
      <w:r w:rsidR="00283079" w:rsidRPr="00384761">
        <w:rPr>
          <w:rFonts w:ascii="Times New Roman" w:hAnsi="Times New Roman"/>
          <w:sz w:val="28"/>
          <w:szCs w:val="28"/>
          <w:lang w:val="uk-UA"/>
        </w:rPr>
        <w:t>«Щасливськи</w:t>
      </w:r>
      <w:r w:rsidR="009D065B">
        <w:rPr>
          <w:rFonts w:ascii="Times New Roman" w:hAnsi="Times New Roman"/>
          <w:sz w:val="28"/>
          <w:szCs w:val="28"/>
          <w:lang w:val="uk-UA"/>
        </w:rPr>
        <w:t>й навчально-виховний комплекс «</w:t>
      </w:r>
      <w:r w:rsidR="00283079" w:rsidRPr="00384761">
        <w:rPr>
          <w:rFonts w:ascii="Times New Roman" w:hAnsi="Times New Roman"/>
          <w:sz w:val="28"/>
          <w:szCs w:val="28"/>
          <w:lang w:val="uk-UA"/>
        </w:rPr>
        <w:t xml:space="preserve">Школа І-ІІ ступенів-дитсадок» </w:t>
      </w:r>
      <w:proofErr w:type="spellStart"/>
      <w:r w:rsidR="00283079" w:rsidRPr="00384761">
        <w:rPr>
          <w:rFonts w:ascii="Times New Roman" w:hAnsi="Times New Roman"/>
          <w:sz w:val="28"/>
          <w:szCs w:val="28"/>
          <w:lang w:val="uk-UA"/>
        </w:rPr>
        <w:t>Комишуваської</w:t>
      </w:r>
      <w:proofErr w:type="spellEnd"/>
      <w:r w:rsidR="00283079" w:rsidRPr="00384761">
        <w:rPr>
          <w:rFonts w:ascii="Times New Roman" w:hAnsi="Times New Roman"/>
          <w:sz w:val="28"/>
          <w:szCs w:val="28"/>
          <w:lang w:val="uk-UA"/>
        </w:rPr>
        <w:t xml:space="preserve"> селищної </w:t>
      </w:r>
      <w:proofErr w:type="spellStart"/>
      <w:r w:rsidR="00283079" w:rsidRPr="00384761">
        <w:rPr>
          <w:rFonts w:ascii="Times New Roman" w:hAnsi="Times New Roman"/>
          <w:sz w:val="28"/>
          <w:szCs w:val="28"/>
          <w:lang w:val="uk-UA"/>
        </w:rPr>
        <w:t>ради</w:t>
      </w:r>
      <w:r w:rsidR="009D065B" w:rsidRPr="00384761">
        <w:rPr>
          <w:rFonts w:ascii="Times New Roman" w:hAnsi="Times New Roman"/>
          <w:sz w:val="28"/>
          <w:szCs w:val="28"/>
          <w:lang w:val="uk-UA"/>
        </w:rPr>
        <w:t>Оріхівського</w:t>
      </w:r>
      <w:proofErr w:type="spellEnd"/>
      <w:r w:rsidR="009D065B" w:rsidRPr="00384761">
        <w:rPr>
          <w:rFonts w:ascii="Times New Roman" w:hAnsi="Times New Roman"/>
          <w:sz w:val="28"/>
          <w:szCs w:val="28"/>
          <w:lang w:val="uk-UA"/>
        </w:rPr>
        <w:t xml:space="preserve"> району Запорізької області</w:t>
      </w:r>
      <w:r w:rsidR="00283079" w:rsidRPr="00384761">
        <w:rPr>
          <w:rFonts w:ascii="Times New Roman" w:hAnsi="Times New Roman"/>
          <w:sz w:val="28"/>
          <w:szCs w:val="28"/>
          <w:lang w:val="uk-UA"/>
        </w:rPr>
        <w:t>,</w:t>
      </w:r>
      <w:r w:rsidR="00B02FBB">
        <w:rPr>
          <w:rFonts w:ascii="Times New Roman" w:hAnsi="Times New Roman"/>
          <w:sz w:val="28"/>
          <w:szCs w:val="28"/>
          <w:lang w:val="uk-UA"/>
        </w:rPr>
        <w:t xml:space="preserve"> комунального закладу </w:t>
      </w:r>
      <w:r w:rsidR="00283079" w:rsidRPr="00384761">
        <w:rPr>
          <w:rFonts w:ascii="Times New Roman" w:hAnsi="Times New Roman"/>
          <w:sz w:val="28"/>
          <w:szCs w:val="28"/>
          <w:lang w:val="uk-UA"/>
        </w:rPr>
        <w:t xml:space="preserve"> «</w:t>
      </w:r>
      <w:proofErr w:type="spellStart"/>
      <w:r w:rsidR="00283079" w:rsidRPr="00384761">
        <w:rPr>
          <w:rFonts w:ascii="Times New Roman" w:hAnsi="Times New Roman"/>
          <w:sz w:val="28"/>
          <w:szCs w:val="28"/>
          <w:lang w:val="uk-UA"/>
        </w:rPr>
        <w:t>Магдалинівський</w:t>
      </w:r>
      <w:proofErr w:type="spellEnd"/>
      <w:r w:rsidR="00283079" w:rsidRPr="00384761">
        <w:rPr>
          <w:rFonts w:ascii="Times New Roman" w:hAnsi="Times New Roman"/>
          <w:sz w:val="28"/>
          <w:szCs w:val="28"/>
          <w:lang w:val="uk-UA"/>
        </w:rPr>
        <w:t xml:space="preserve"> навчально-виховний комплекс </w:t>
      </w:r>
      <w:r w:rsidR="00283079" w:rsidRPr="00384761">
        <w:rPr>
          <w:rFonts w:ascii="Times New Roman" w:hAnsi="Times New Roman"/>
          <w:sz w:val="28"/>
          <w:szCs w:val="28"/>
          <w:lang w:val="uk-UA"/>
        </w:rPr>
        <w:lastRenderedPageBreak/>
        <w:t>«Школа-дитсадок» Комишуваської селищної ради</w:t>
      </w:r>
      <w:r w:rsidR="00F165EB">
        <w:rPr>
          <w:rFonts w:ascii="Times New Roman" w:hAnsi="Times New Roman"/>
          <w:sz w:val="28"/>
          <w:szCs w:val="28"/>
          <w:lang w:val="uk-UA"/>
        </w:rPr>
        <w:t xml:space="preserve"> </w:t>
      </w:r>
      <w:r w:rsidR="009D065B" w:rsidRPr="00384761">
        <w:rPr>
          <w:rFonts w:ascii="Times New Roman" w:hAnsi="Times New Roman"/>
          <w:sz w:val="28"/>
          <w:szCs w:val="28"/>
          <w:lang w:val="uk-UA"/>
        </w:rPr>
        <w:t>Оріхівського району Запорізької області</w:t>
      </w:r>
      <w:r w:rsidR="00384761">
        <w:rPr>
          <w:rFonts w:ascii="Times New Roman" w:hAnsi="Times New Roman"/>
          <w:sz w:val="28"/>
          <w:szCs w:val="28"/>
          <w:lang w:val="uk-UA"/>
        </w:rPr>
        <w:t>.</w:t>
      </w:r>
    </w:p>
    <w:p w:rsidR="009B5E48" w:rsidRPr="009B5E48" w:rsidRDefault="009B5E48" w:rsidP="009B5E48">
      <w:pPr>
        <w:pStyle w:val="a7"/>
        <w:jc w:val="both"/>
        <w:rPr>
          <w:rFonts w:ascii="Times New Roman" w:hAnsi="Times New Roman"/>
          <w:sz w:val="28"/>
          <w:szCs w:val="28"/>
          <w:lang w:val="uk-UA"/>
        </w:rPr>
      </w:pPr>
      <w:r>
        <w:rPr>
          <w:rFonts w:ascii="Times New Roman" w:hAnsi="Times New Roman"/>
          <w:sz w:val="28"/>
          <w:szCs w:val="28"/>
          <w:lang w:val="uk-UA"/>
        </w:rPr>
        <w:t xml:space="preserve">        1.</w:t>
      </w:r>
      <w:r w:rsidR="008C4E7B">
        <w:rPr>
          <w:rFonts w:ascii="Times New Roman" w:hAnsi="Times New Roman"/>
          <w:sz w:val="28"/>
          <w:szCs w:val="28"/>
          <w:lang w:val="uk-UA"/>
        </w:rPr>
        <w:t>9</w:t>
      </w:r>
      <w:r w:rsidRPr="009B5E48">
        <w:rPr>
          <w:rFonts w:ascii="Times New Roman" w:hAnsi="Times New Roman"/>
          <w:sz w:val="28"/>
          <w:szCs w:val="28"/>
          <w:lang w:val="uk-UA"/>
        </w:rPr>
        <w:t xml:space="preserve"> </w:t>
      </w:r>
      <w:r>
        <w:rPr>
          <w:rFonts w:ascii="Times New Roman" w:hAnsi="Times New Roman"/>
          <w:sz w:val="28"/>
          <w:szCs w:val="28"/>
          <w:lang w:val="uk-UA"/>
        </w:rPr>
        <w:t>КОМИШУВАСЬКА ГАМНАЗІЯ «ДЖЕРЕЛО» КОМИШУВАСЬКОЇ СЕЛИЩНОЇ РАДИ в своїй діяльності</w:t>
      </w:r>
      <w:r w:rsidRPr="009B5E48">
        <w:rPr>
          <w:rFonts w:ascii="Times New Roman" w:hAnsi="Times New Roman"/>
          <w:sz w:val="28"/>
          <w:szCs w:val="28"/>
          <w:lang w:val="uk-UA"/>
        </w:rPr>
        <w:t xml:space="preserve"> </w:t>
      </w:r>
      <w:r>
        <w:rPr>
          <w:rFonts w:ascii="Times New Roman" w:hAnsi="Times New Roman"/>
          <w:sz w:val="28"/>
          <w:szCs w:val="28"/>
          <w:lang w:val="uk-UA"/>
        </w:rPr>
        <w:t xml:space="preserve">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w:t>
      </w:r>
      <w:r w:rsidRPr="001B267C">
        <w:rPr>
          <w:rFonts w:ascii="Times New Roman" w:hAnsi="Times New Roman"/>
          <w:bCs/>
          <w:sz w:val="28"/>
          <w:szCs w:val="28"/>
          <w:lang w:val="uk-UA"/>
        </w:rPr>
        <w:t xml:space="preserve">«Про освіту», «Про </w:t>
      </w:r>
      <w:r>
        <w:rPr>
          <w:rFonts w:ascii="Times New Roman" w:hAnsi="Times New Roman"/>
          <w:bCs/>
          <w:sz w:val="28"/>
          <w:szCs w:val="28"/>
          <w:lang w:val="uk-UA"/>
        </w:rPr>
        <w:t xml:space="preserve">повну </w:t>
      </w:r>
      <w:r w:rsidRPr="001B267C">
        <w:rPr>
          <w:rFonts w:ascii="Times New Roman" w:hAnsi="Times New Roman"/>
          <w:bCs/>
          <w:sz w:val="28"/>
          <w:szCs w:val="28"/>
          <w:lang w:val="uk-UA"/>
        </w:rPr>
        <w:t>загальну середню освіту», «Про дошкільну», «Про позашкільну освіту», «Про охорону дитинства»,</w:t>
      </w:r>
      <w:r>
        <w:rPr>
          <w:rFonts w:ascii="Times New Roman" w:hAnsi="Times New Roman"/>
          <w:bCs/>
          <w:sz w:val="28"/>
          <w:szCs w:val="28"/>
          <w:lang w:val="uk-UA"/>
        </w:rPr>
        <w:t xml:space="preserve"> іншими нормативно-правовими актами, власним Статутом.</w:t>
      </w:r>
    </w:p>
    <w:p w:rsidR="00723571" w:rsidRPr="006F5996" w:rsidRDefault="00EE2D40" w:rsidP="00EE2D40">
      <w:pPr>
        <w:pStyle w:val="a7"/>
        <w:jc w:val="both"/>
        <w:rPr>
          <w:rFonts w:ascii="Times New Roman" w:hAnsi="Times New Roman"/>
          <w:sz w:val="28"/>
          <w:szCs w:val="28"/>
          <w:u w:val="single"/>
          <w:lang w:val="uk-UA"/>
        </w:rPr>
      </w:pPr>
      <w:r>
        <w:rPr>
          <w:rFonts w:ascii="Times New Roman" w:hAnsi="Times New Roman"/>
          <w:sz w:val="28"/>
          <w:szCs w:val="28"/>
          <w:lang w:val="uk-UA"/>
        </w:rPr>
        <w:tab/>
        <w:t>1.</w:t>
      </w:r>
      <w:r w:rsidR="008C4E7B">
        <w:rPr>
          <w:rFonts w:ascii="Times New Roman" w:hAnsi="Times New Roman"/>
          <w:sz w:val="28"/>
          <w:szCs w:val="28"/>
          <w:lang w:val="uk-UA"/>
        </w:rPr>
        <w:t>10</w:t>
      </w:r>
      <w:r>
        <w:rPr>
          <w:rFonts w:ascii="Times New Roman" w:hAnsi="Times New Roman"/>
          <w:sz w:val="28"/>
          <w:szCs w:val="28"/>
          <w:lang w:val="uk-UA"/>
        </w:rPr>
        <w:t xml:space="preserve">. </w:t>
      </w:r>
      <w:r w:rsidR="006F5996">
        <w:rPr>
          <w:rFonts w:ascii="Times New Roman" w:hAnsi="Times New Roman"/>
          <w:sz w:val="28"/>
          <w:szCs w:val="28"/>
          <w:lang w:val="uk-UA"/>
        </w:rPr>
        <w:t>КОМИШУВАСЬКА ГАМНАЗІЯ «ДЖЕРЕЛО» КОМИШУВАСЬКОЇ СЕЛИЩНОЇ РАДИ</w:t>
      </w:r>
      <w:r w:rsidR="006F5996" w:rsidRPr="00384761">
        <w:rPr>
          <w:rFonts w:ascii="Times New Roman" w:hAnsi="Times New Roman"/>
          <w:sz w:val="28"/>
          <w:szCs w:val="28"/>
          <w:lang w:val="uk-UA"/>
        </w:rPr>
        <w:t xml:space="preserve"> </w:t>
      </w:r>
      <w:r w:rsidR="006F5996">
        <w:rPr>
          <w:rFonts w:ascii="Times New Roman" w:hAnsi="Times New Roman"/>
          <w:sz w:val="28"/>
          <w:szCs w:val="28"/>
          <w:lang w:val="uk-UA"/>
        </w:rPr>
        <w:t xml:space="preserve"> є опорним закладом освіти, має </w:t>
      </w:r>
      <w:r w:rsidR="00C93B5D">
        <w:rPr>
          <w:rFonts w:ascii="Times New Roman" w:hAnsi="Times New Roman"/>
          <w:sz w:val="28"/>
          <w:szCs w:val="28"/>
          <w:lang w:val="uk-UA"/>
        </w:rPr>
        <w:t>у своєму складі</w:t>
      </w:r>
      <w:r w:rsidR="00723571" w:rsidRPr="00384761">
        <w:rPr>
          <w:rFonts w:ascii="Times New Roman" w:hAnsi="Times New Roman"/>
          <w:sz w:val="28"/>
          <w:szCs w:val="28"/>
          <w:lang w:val="uk-UA"/>
        </w:rPr>
        <w:t xml:space="preserve"> філії</w:t>
      </w:r>
      <w:r w:rsidR="00E82097">
        <w:rPr>
          <w:rFonts w:ascii="Times New Roman" w:hAnsi="Times New Roman"/>
          <w:sz w:val="28"/>
          <w:szCs w:val="28"/>
          <w:lang w:val="uk-UA"/>
        </w:rPr>
        <w:t xml:space="preserve"> та внутрішній структурний підрозділ</w:t>
      </w:r>
      <w:r w:rsidR="00C93B5D">
        <w:rPr>
          <w:rFonts w:ascii="Times New Roman" w:hAnsi="Times New Roman"/>
          <w:sz w:val="28"/>
          <w:szCs w:val="28"/>
          <w:lang w:val="uk-UA"/>
        </w:rPr>
        <w:t xml:space="preserve"> -  початкову школу.</w:t>
      </w:r>
    </w:p>
    <w:p w:rsidR="006F5996" w:rsidRDefault="00EE2D40" w:rsidP="006F5996">
      <w:pPr>
        <w:pStyle w:val="a7"/>
        <w:jc w:val="both"/>
        <w:rPr>
          <w:rFonts w:ascii="Times New Roman" w:hAnsi="Times New Roman"/>
          <w:sz w:val="28"/>
          <w:szCs w:val="28"/>
          <w:lang w:val="uk-UA"/>
        </w:rPr>
      </w:pPr>
      <w:r>
        <w:rPr>
          <w:rFonts w:ascii="Times New Roman" w:hAnsi="Times New Roman"/>
          <w:sz w:val="28"/>
          <w:szCs w:val="28"/>
          <w:lang w:val="uk-UA"/>
        </w:rPr>
        <w:tab/>
      </w:r>
      <w:r w:rsidR="006F5996">
        <w:rPr>
          <w:rFonts w:ascii="Times New Roman" w:hAnsi="Times New Roman"/>
          <w:sz w:val="28"/>
          <w:szCs w:val="28"/>
          <w:lang w:val="uk-UA"/>
        </w:rPr>
        <w:t xml:space="preserve">Філії </w:t>
      </w:r>
      <w:proofErr w:type="spellStart"/>
      <w:r w:rsidR="006F5996">
        <w:rPr>
          <w:rFonts w:ascii="Times New Roman" w:hAnsi="Times New Roman"/>
          <w:sz w:val="28"/>
          <w:szCs w:val="28"/>
          <w:lang w:val="uk-UA"/>
        </w:rPr>
        <w:t>дють</w:t>
      </w:r>
      <w:proofErr w:type="spellEnd"/>
      <w:r w:rsidR="006F5996">
        <w:rPr>
          <w:rFonts w:ascii="Times New Roman" w:hAnsi="Times New Roman"/>
          <w:sz w:val="28"/>
          <w:szCs w:val="28"/>
          <w:lang w:val="uk-UA"/>
        </w:rPr>
        <w:t xml:space="preserve"> відповідно до установчих документів Закладу та положень, що затверджуються Засновником.</w:t>
      </w:r>
    </w:p>
    <w:p w:rsidR="00C93B5D" w:rsidRPr="00384761" w:rsidRDefault="00C93B5D" w:rsidP="006F5996">
      <w:pPr>
        <w:pStyle w:val="a7"/>
        <w:jc w:val="both"/>
        <w:rPr>
          <w:rFonts w:ascii="Times New Roman" w:hAnsi="Times New Roman"/>
          <w:sz w:val="28"/>
          <w:szCs w:val="28"/>
          <w:u w:val="single"/>
          <w:lang w:val="uk-UA"/>
        </w:rPr>
      </w:pPr>
      <w:r>
        <w:rPr>
          <w:rFonts w:ascii="Times New Roman" w:hAnsi="Times New Roman"/>
          <w:sz w:val="28"/>
          <w:szCs w:val="28"/>
          <w:lang w:val="uk-UA"/>
        </w:rPr>
        <w:tab/>
        <w:t xml:space="preserve">Внутрішній структурний підрозділ діє відповідно до установчих документів </w:t>
      </w:r>
      <w:proofErr w:type="spellStart"/>
      <w:r>
        <w:rPr>
          <w:rFonts w:ascii="Times New Roman" w:hAnsi="Times New Roman"/>
          <w:sz w:val="28"/>
          <w:szCs w:val="28"/>
          <w:lang w:val="uk-UA"/>
        </w:rPr>
        <w:t>Заклау</w:t>
      </w:r>
      <w:proofErr w:type="spellEnd"/>
      <w:r>
        <w:rPr>
          <w:rFonts w:ascii="Times New Roman" w:hAnsi="Times New Roman"/>
          <w:sz w:val="28"/>
          <w:szCs w:val="28"/>
          <w:lang w:val="uk-UA"/>
        </w:rPr>
        <w:t xml:space="preserve"> та положення, що затверджується керівником Закладу.</w:t>
      </w:r>
    </w:p>
    <w:p w:rsidR="00723571" w:rsidRPr="001B267C" w:rsidRDefault="00283079" w:rsidP="00723571">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rPr>
        <w:t>Новоіванівська</w:t>
      </w:r>
      <w:proofErr w:type="spellEnd"/>
      <w:r>
        <w:rPr>
          <w:rFonts w:ascii="Times New Roman" w:hAnsi="Times New Roman"/>
          <w:sz w:val="28"/>
          <w:szCs w:val="28"/>
          <w:lang w:val="uk-UA"/>
        </w:rPr>
        <w:t xml:space="preserve"> філія </w:t>
      </w:r>
      <w:proofErr w:type="spellStart"/>
      <w:r w:rsidR="00EE2D40">
        <w:rPr>
          <w:rFonts w:ascii="Times New Roman" w:hAnsi="Times New Roman"/>
          <w:sz w:val="28"/>
          <w:szCs w:val="28"/>
          <w:lang w:val="uk-UA"/>
        </w:rPr>
        <w:t>Комишуваської</w:t>
      </w:r>
      <w:proofErr w:type="spellEnd"/>
      <w:r w:rsidR="00EE2D40">
        <w:rPr>
          <w:rFonts w:ascii="Times New Roman" w:hAnsi="Times New Roman"/>
          <w:sz w:val="28"/>
          <w:szCs w:val="28"/>
          <w:lang w:val="uk-UA"/>
        </w:rPr>
        <w:t xml:space="preserve"> гімназії </w:t>
      </w:r>
      <w:r w:rsidR="009E2BBB">
        <w:rPr>
          <w:rFonts w:ascii="Times New Roman" w:hAnsi="Times New Roman"/>
          <w:sz w:val="28"/>
          <w:szCs w:val="28"/>
          <w:lang w:val="uk-UA"/>
        </w:rPr>
        <w:t>«Джерело</w:t>
      </w:r>
      <w:r>
        <w:rPr>
          <w:rFonts w:ascii="Times New Roman" w:hAnsi="Times New Roman"/>
          <w:sz w:val="28"/>
          <w:szCs w:val="28"/>
          <w:lang w:val="uk-UA"/>
        </w:rPr>
        <w:t>» Комишуваської селищн</w:t>
      </w:r>
      <w:r w:rsidR="00723571" w:rsidRPr="001B267C">
        <w:rPr>
          <w:rFonts w:ascii="Times New Roman" w:hAnsi="Times New Roman"/>
          <w:sz w:val="28"/>
          <w:szCs w:val="28"/>
          <w:lang w:val="uk-UA"/>
        </w:rPr>
        <w:t>ої ради розташ</w:t>
      </w:r>
      <w:r>
        <w:rPr>
          <w:rFonts w:ascii="Times New Roman" w:hAnsi="Times New Roman"/>
          <w:sz w:val="28"/>
          <w:szCs w:val="28"/>
          <w:lang w:val="uk-UA"/>
        </w:rPr>
        <w:t>ована в будівлі за адресою 70513</w:t>
      </w:r>
      <w:r w:rsidR="00723571" w:rsidRPr="001B267C">
        <w:rPr>
          <w:rFonts w:ascii="Times New Roman" w:hAnsi="Times New Roman"/>
          <w:sz w:val="28"/>
          <w:szCs w:val="28"/>
          <w:lang w:val="uk-UA"/>
        </w:rPr>
        <w:t xml:space="preserve">, Запорізька область, </w:t>
      </w:r>
      <w:r w:rsidR="00EE2D40">
        <w:rPr>
          <w:rFonts w:ascii="Times New Roman" w:hAnsi="Times New Roman"/>
          <w:sz w:val="28"/>
          <w:szCs w:val="28"/>
          <w:lang w:val="uk-UA"/>
        </w:rPr>
        <w:t xml:space="preserve">Запорізький </w:t>
      </w:r>
      <w:r>
        <w:rPr>
          <w:rFonts w:ascii="Times New Roman" w:hAnsi="Times New Roman"/>
          <w:sz w:val="28"/>
          <w:szCs w:val="28"/>
          <w:lang w:val="uk-UA"/>
        </w:rPr>
        <w:t xml:space="preserve"> район, село </w:t>
      </w:r>
      <w:proofErr w:type="spellStart"/>
      <w:r>
        <w:rPr>
          <w:rFonts w:ascii="Times New Roman" w:hAnsi="Times New Roman"/>
          <w:sz w:val="28"/>
          <w:szCs w:val="28"/>
          <w:lang w:val="uk-UA"/>
        </w:rPr>
        <w:t>Новоіванівка</w:t>
      </w:r>
      <w:proofErr w:type="spellEnd"/>
      <w:r>
        <w:rPr>
          <w:rFonts w:ascii="Times New Roman" w:hAnsi="Times New Roman"/>
          <w:sz w:val="28"/>
          <w:szCs w:val="28"/>
          <w:lang w:val="uk-UA"/>
        </w:rPr>
        <w:t>, вулиця Патріотична, будинок 13а</w:t>
      </w:r>
      <w:r w:rsidR="00723571" w:rsidRPr="001B267C">
        <w:rPr>
          <w:rFonts w:ascii="Times New Roman" w:hAnsi="Times New Roman"/>
          <w:sz w:val="28"/>
          <w:szCs w:val="28"/>
          <w:lang w:val="uk-UA"/>
        </w:rPr>
        <w:t xml:space="preserve">. </w:t>
      </w:r>
    </w:p>
    <w:p w:rsidR="00723571" w:rsidRDefault="00283079" w:rsidP="00723571">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eastAsia="ru-RU"/>
        </w:rPr>
        <w:t>Новояковлів</w:t>
      </w:r>
      <w:r w:rsidR="00723571" w:rsidRPr="001B267C">
        <w:rPr>
          <w:rFonts w:ascii="Times New Roman" w:hAnsi="Times New Roman"/>
          <w:sz w:val="28"/>
          <w:szCs w:val="28"/>
          <w:lang w:val="uk-UA" w:eastAsia="ru-RU"/>
        </w:rPr>
        <w:t>ська</w:t>
      </w:r>
      <w:proofErr w:type="spellEnd"/>
      <w:r w:rsidR="00723571" w:rsidRPr="001B267C">
        <w:rPr>
          <w:rFonts w:ascii="Times New Roman" w:hAnsi="Times New Roman"/>
          <w:sz w:val="28"/>
          <w:szCs w:val="28"/>
          <w:lang w:val="uk-UA" w:eastAsia="ru-RU"/>
        </w:rPr>
        <w:t xml:space="preserve"> </w:t>
      </w:r>
      <w:r w:rsidR="00723571" w:rsidRPr="001B267C">
        <w:rPr>
          <w:rFonts w:ascii="Times New Roman" w:hAnsi="Times New Roman"/>
          <w:sz w:val="28"/>
          <w:szCs w:val="28"/>
          <w:lang w:val="uk-UA"/>
        </w:rPr>
        <w:t xml:space="preserve">філія </w:t>
      </w:r>
      <w:proofErr w:type="spellStart"/>
      <w:r w:rsidR="006F5996">
        <w:rPr>
          <w:rFonts w:ascii="Times New Roman" w:hAnsi="Times New Roman"/>
          <w:sz w:val="28"/>
          <w:szCs w:val="28"/>
          <w:lang w:val="uk-UA"/>
        </w:rPr>
        <w:t>Комишуваської</w:t>
      </w:r>
      <w:proofErr w:type="spellEnd"/>
      <w:r w:rsidR="006F5996">
        <w:rPr>
          <w:rFonts w:ascii="Times New Roman" w:hAnsi="Times New Roman"/>
          <w:sz w:val="28"/>
          <w:szCs w:val="28"/>
          <w:lang w:val="uk-UA"/>
        </w:rPr>
        <w:t xml:space="preserve"> гімназії</w:t>
      </w:r>
      <w:r w:rsidR="009E2BBB">
        <w:rPr>
          <w:rFonts w:ascii="Times New Roman" w:hAnsi="Times New Roman"/>
          <w:sz w:val="28"/>
          <w:szCs w:val="28"/>
          <w:lang w:val="uk-UA"/>
        </w:rPr>
        <w:t xml:space="preserve"> «Джерело</w:t>
      </w:r>
      <w:r w:rsidR="00723571" w:rsidRPr="001B267C">
        <w:rPr>
          <w:rFonts w:ascii="Times New Roman" w:hAnsi="Times New Roman"/>
          <w:sz w:val="28"/>
          <w:szCs w:val="28"/>
          <w:lang w:val="uk-UA"/>
        </w:rPr>
        <w:t xml:space="preserve">» </w:t>
      </w:r>
      <w:r>
        <w:rPr>
          <w:rFonts w:ascii="Times New Roman" w:hAnsi="Times New Roman"/>
          <w:sz w:val="28"/>
          <w:szCs w:val="28"/>
          <w:lang w:val="uk-UA"/>
        </w:rPr>
        <w:t>Комишуваської селищн</w:t>
      </w:r>
      <w:r w:rsidRPr="001B267C">
        <w:rPr>
          <w:rFonts w:ascii="Times New Roman" w:hAnsi="Times New Roman"/>
          <w:sz w:val="28"/>
          <w:szCs w:val="28"/>
          <w:lang w:val="uk-UA"/>
        </w:rPr>
        <w:t xml:space="preserve">ої ради </w:t>
      </w:r>
      <w:r w:rsidR="00723571" w:rsidRPr="001B267C">
        <w:rPr>
          <w:rFonts w:ascii="Times New Roman" w:hAnsi="Times New Roman"/>
          <w:sz w:val="28"/>
          <w:szCs w:val="28"/>
          <w:lang w:val="uk-UA"/>
        </w:rPr>
        <w:t>розташ</w:t>
      </w:r>
      <w:r>
        <w:rPr>
          <w:rFonts w:ascii="Times New Roman" w:hAnsi="Times New Roman"/>
          <w:sz w:val="28"/>
          <w:szCs w:val="28"/>
          <w:lang w:val="uk-UA"/>
        </w:rPr>
        <w:t>ована в будівлі за адресою 70536</w:t>
      </w:r>
      <w:r w:rsidR="00723571" w:rsidRPr="001B267C">
        <w:rPr>
          <w:rFonts w:ascii="Times New Roman" w:hAnsi="Times New Roman"/>
          <w:sz w:val="28"/>
          <w:szCs w:val="28"/>
          <w:lang w:val="uk-UA"/>
        </w:rPr>
        <w:t xml:space="preserve">, Запорізька область, </w:t>
      </w:r>
      <w:r w:rsidR="006F5996">
        <w:rPr>
          <w:rFonts w:ascii="Times New Roman" w:hAnsi="Times New Roman"/>
          <w:sz w:val="28"/>
          <w:szCs w:val="28"/>
          <w:lang w:val="uk-UA"/>
        </w:rPr>
        <w:t>Запорізький</w:t>
      </w:r>
      <w:r>
        <w:rPr>
          <w:rFonts w:ascii="Times New Roman" w:hAnsi="Times New Roman"/>
          <w:sz w:val="28"/>
          <w:szCs w:val="28"/>
          <w:lang w:val="uk-UA"/>
        </w:rPr>
        <w:t xml:space="preserve"> район, село </w:t>
      </w:r>
      <w:proofErr w:type="spellStart"/>
      <w:r>
        <w:rPr>
          <w:rFonts w:ascii="Times New Roman" w:hAnsi="Times New Roman"/>
          <w:sz w:val="28"/>
          <w:szCs w:val="28"/>
          <w:lang w:val="uk-UA"/>
        </w:rPr>
        <w:t>Новояковлівка</w:t>
      </w:r>
      <w:proofErr w:type="spellEnd"/>
      <w:r w:rsidR="00B24263">
        <w:rPr>
          <w:rFonts w:ascii="Times New Roman" w:hAnsi="Times New Roman"/>
          <w:sz w:val="28"/>
          <w:szCs w:val="28"/>
          <w:lang w:val="uk-UA"/>
        </w:rPr>
        <w:t>, вулиця Шкільна, будинок 1</w:t>
      </w:r>
      <w:r w:rsidR="00723571" w:rsidRPr="001B267C">
        <w:rPr>
          <w:rFonts w:ascii="Times New Roman" w:hAnsi="Times New Roman"/>
          <w:sz w:val="28"/>
          <w:szCs w:val="28"/>
          <w:lang w:val="uk-UA"/>
        </w:rPr>
        <w:t>а.</w:t>
      </w:r>
    </w:p>
    <w:p w:rsidR="00B24263" w:rsidRPr="001B267C" w:rsidRDefault="00B24263" w:rsidP="00B24263">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rPr>
        <w:t>Щасливська</w:t>
      </w:r>
      <w:proofErr w:type="spellEnd"/>
      <w:r>
        <w:rPr>
          <w:rFonts w:ascii="Times New Roman" w:hAnsi="Times New Roman"/>
          <w:sz w:val="28"/>
          <w:szCs w:val="28"/>
          <w:lang w:val="uk-UA"/>
        </w:rPr>
        <w:t xml:space="preserve"> філія </w:t>
      </w:r>
      <w:proofErr w:type="spellStart"/>
      <w:r w:rsidR="00171C6A">
        <w:rPr>
          <w:rFonts w:ascii="Times New Roman" w:hAnsi="Times New Roman"/>
          <w:sz w:val="28"/>
          <w:szCs w:val="28"/>
          <w:lang w:val="uk-UA"/>
        </w:rPr>
        <w:t>Комишуваської</w:t>
      </w:r>
      <w:proofErr w:type="spellEnd"/>
      <w:r w:rsidR="00171C6A">
        <w:rPr>
          <w:rFonts w:ascii="Times New Roman" w:hAnsi="Times New Roman"/>
          <w:sz w:val="28"/>
          <w:szCs w:val="28"/>
          <w:lang w:val="uk-UA"/>
        </w:rPr>
        <w:t xml:space="preserve"> гімназії </w:t>
      </w:r>
      <w:r w:rsidR="009E2BBB">
        <w:rPr>
          <w:rFonts w:ascii="Times New Roman" w:hAnsi="Times New Roman"/>
          <w:sz w:val="28"/>
          <w:szCs w:val="28"/>
          <w:lang w:val="uk-UA"/>
        </w:rPr>
        <w:t>«Джерело</w:t>
      </w:r>
      <w:r>
        <w:rPr>
          <w:rFonts w:ascii="Times New Roman" w:hAnsi="Times New Roman"/>
          <w:sz w:val="28"/>
          <w:szCs w:val="28"/>
          <w:lang w:val="uk-UA"/>
        </w:rPr>
        <w:t>» Комишуваської селищн</w:t>
      </w:r>
      <w:r w:rsidRPr="001B267C">
        <w:rPr>
          <w:rFonts w:ascii="Times New Roman" w:hAnsi="Times New Roman"/>
          <w:sz w:val="28"/>
          <w:szCs w:val="28"/>
          <w:lang w:val="uk-UA"/>
        </w:rPr>
        <w:t>ої ради розташ</w:t>
      </w:r>
      <w:r>
        <w:rPr>
          <w:rFonts w:ascii="Times New Roman" w:hAnsi="Times New Roman"/>
          <w:sz w:val="28"/>
          <w:szCs w:val="28"/>
          <w:lang w:val="uk-UA"/>
        </w:rPr>
        <w:t>ована в будівлі за адресою 70514</w:t>
      </w:r>
      <w:r w:rsidRPr="001B267C">
        <w:rPr>
          <w:rFonts w:ascii="Times New Roman" w:hAnsi="Times New Roman"/>
          <w:sz w:val="28"/>
          <w:szCs w:val="28"/>
          <w:lang w:val="uk-UA"/>
        </w:rPr>
        <w:t xml:space="preserve">, Запорізька область, </w:t>
      </w:r>
      <w:r w:rsidR="00EE2D40" w:rsidRPr="00EE2D40">
        <w:rPr>
          <w:rFonts w:ascii="Times New Roman" w:hAnsi="Times New Roman"/>
          <w:sz w:val="28"/>
          <w:szCs w:val="28"/>
          <w:lang w:val="uk-UA"/>
        </w:rPr>
        <w:t xml:space="preserve">Запорізький </w:t>
      </w:r>
      <w:r>
        <w:rPr>
          <w:rFonts w:ascii="Times New Roman" w:hAnsi="Times New Roman"/>
          <w:sz w:val="28"/>
          <w:szCs w:val="28"/>
          <w:lang w:val="uk-UA"/>
        </w:rPr>
        <w:t xml:space="preserve"> район, село Щасливе, вулиця Блакитна, будинок 51</w:t>
      </w:r>
      <w:r w:rsidR="001102C8">
        <w:rPr>
          <w:rFonts w:ascii="Times New Roman" w:hAnsi="Times New Roman"/>
          <w:sz w:val="28"/>
          <w:szCs w:val="28"/>
          <w:lang w:val="uk-UA"/>
        </w:rPr>
        <w:t xml:space="preserve"> та має </w:t>
      </w:r>
      <w:r w:rsidR="0066402D">
        <w:rPr>
          <w:rFonts w:ascii="Times New Roman" w:hAnsi="Times New Roman"/>
          <w:sz w:val="28"/>
          <w:szCs w:val="28"/>
          <w:lang w:val="uk-UA"/>
        </w:rPr>
        <w:t xml:space="preserve">дошкільну групу розташовану </w:t>
      </w:r>
      <w:r w:rsidR="001102C8">
        <w:rPr>
          <w:rFonts w:ascii="Times New Roman" w:hAnsi="Times New Roman"/>
          <w:sz w:val="28"/>
          <w:szCs w:val="28"/>
          <w:lang w:val="uk-UA"/>
        </w:rPr>
        <w:t xml:space="preserve">в будівлі за адресою </w:t>
      </w:r>
      <w:r w:rsidRPr="001B267C">
        <w:rPr>
          <w:rFonts w:ascii="Times New Roman" w:hAnsi="Times New Roman"/>
          <w:sz w:val="28"/>
          <w:szCs w:val="28"/>
          <w:lang w:val="uk-UA"/>
        </w:rPr>
        <w:t xml:space="preserve"> </w:t>
      </w:r>
      <w:r w:rsidR="001102C8">
        <w:rPr>
          <w:rFonts w:ascii="Times New Roman" w:hAnsi="Times New Roman"/>
          <w:sz w:val="28"/>
          <w:szCs w:val="28"/>
          <w:lang w:val="uk-UA"/>
        </w:rPr>
        <w:t>70514</w:t>
      </w:r>
      <w:r w:rsidR="001102C8" w:rsidRPr="001B267C">
        <w:rPr>
          <w:rFonts w:ascii="Times New Roman" w:hAnsi="Times New Roman"/>
          <w:sz w:val="28"/>
          <w:szCs w:val="28"/>
          <w:lang w:val="uk-UA"/>
        </w:rPr>
        <w:t xml:space="preserve">, Запорізька область, </w:t>
      </w:r>
      <w:r w:rsidR="001102C8" w:rsidRPr="00EE2D40">
        <w:rPr>
          <w:rFonts w:ascii="Times New Roman" w:hAnsi="Times New Roman"/>
          <w:sz w:val="28"/>
          <w:szCs w:val="28"/>
          <w:lang w:val="uk-UA"/>
        </w:rPr>
        <w:t xml:space="preserve">Запорізький </w:t>
      </w:r>
      <w:r w:rsidR="001102C8">
        <w:rPr>
          <w:rFonts w:ascii="Times New Roman" w:hAnsi="Times New Roman"/>
          <w:sz w:val="28"/>
          <w:szCs w:val="28"/>
          <w:lang w:val="uk-UA"/>
        </w:rPr>
        <w:t xml:space="preserve"> район, село Щасливе, вулиця Молодіжна, будинок 32.</w:t>
      </w:r>
    </w:p>
    <w:p w:rsidR="00723571" w:rsidRDefault="00B24263" w:rsidP="00EE2D40">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rPr>
        <w:t>Магдалинівська</w:t>
      </w:r>
      <w:proofErr w:type="spellEnd"/>
      <w:r>
        <w:rPr>
          <w:rFonts w:ascii="Times New Roman" w:hAnsi="Times New Roman"/>
          <w:sz w:val="28"/>
          <w:szCs w:val="28"/>
          <w:lang w:val="uk-UA"/>
        </w:rPr>
        <w:t xml:space="preserve"> філія </w:t>
      </w:r>
      <w:proofErr w:type="spellStart"/>
      <w:r w:rsidR="00EE2D40">
        <w:rPr>
          <w:rFonts w:ascii="Times New Roman" w:hAnsi="Times New Roman"/>
          <w:sz w:val="28"/>
          <w:szCs w:val="28"/>
          <w:lang w:val="uk-UA"/>
        </w:rPr>
        <w:t>Комишуваської</w:t>
      </w:r>
      <w:proofErr w:type="spellEnd"/>
      <w:r w:rsidR="00EE2D40">
        <w:rPr>
          <w:rFonts w:ascii="Times New Roman" w:hAnsi="Times New Roman"/>
          <w:sz w:val="28"/>
          <w:szCs w:val="28"/>
          <w:lang w:val="uk-UA"/>
        </w:rPr>
        <w:t xml:space="preserve"> гімназії</w:t>
      </w:r>
      <w:r w:rsidR="009E2BBB">
        <w:rPr>
          <w:rFonts w:ascii="Times New Roman" w:hAnsi="Times New Roman"/>
          <w:sz w:val="28"/>
          <w:szCs w:val="28"/>
          <w:lang w:val="uk-UA"/>
        </w:rPr>
        <w:t xml:space="preserve"> «Джерело</w:t>
      </w:r>
      <w:r>
        <w:rPr>
          <w:rFonts w:ascii="Times New Roman" w:hAnsi="Times New Roman"/>
          <w:sz w:val="28"/>
          <w:szCs w:val="28"/>
          <w:lang w:val="uk-UA"/>
        </w:rPr>
        <w:t>» Комишуваської селищн</w:t>
      </w:r>
      <w:r w:rsidRPr="001B267C">
        <w:rPr>
          <w:rFonts w:ascii="Times New Roman" w:hAnsi="Times New Roman"/>
          <w:sz w:val="28"/>
          <w:szCs w:val="28"/>
          <w:lang w:val="uk-UA"/>
        </w:rPr>
        <w:t>ої ради розташ</w:t>
      </w:r>
      <w:r>
        <w:rPr>
          <w:rFonts w:ascii="Times New Roman" w:hAnsi="Times New Roman"/>
          <w:sz w:val="28"/>
          <w:szCs w:val="28"/>
          <w:lang w:val="uk-UA"/>
        </w:rPr>
        <w:t>ована в будівлі за адресою 70537</w:t>
      </w:r>
      <w:r w:rsidRPr="001B267C">
        <w:rPr>
          <w:rFonts w:ascii="Times New Roman" w:hAnsi="Times New Roman"/>
          <w:sz w:val="28"/>
          <w:szCs w:val="28"/>
          <w:lang w:val="uk-UA"/>
        </w:rPr>
        <w:t xml:space="preserve">, Запорізька область, </w:t>
      </w:r>
      <w:r w:rsidR="00EE2D40">
        <w:rPr>
          <w:rFonts w:ascii="Times New Roman" w:hAnsi="Times New Roman"/>
          <w:sz w:val="28"/>
          <w:szCs w:val="28"/>
          <w:lang w:val="uk-UA"/>
        </w:rPr>
        <w:t xml:space="preserve">Запорізький </w:t>
      </w:r>
      <w:r>
        <w:rPr>
          <w:rFonts w:ascii="Times New Roman" w:hAnsi="Times New Roman"/>
          <w:sz w:val="28"/>
          <w:szCs w:val="28"/>
          <w:lang w:val="uk-UA"/>
        </w:rPr>
        <w:t xml:space="preserve"> район, село </w:t>
      </w:r>
      <w:proofErr w:type="spellStart"/>
      <w:r>
        <w:rPr>
          <w:rFonts w:ascii="Times New Roman" w:hAnsi="Times New Roman"/>
          <w:sz w:val="28"/>
          <w:szCs w:val="28"/>
          <w:lang w:val="uk-UA"/>
        </w:rPr>
        <w:t>Магдалинівка</w:t>
      </w:r>
      <w:proofErr w:type="spellEnd"/>
      <w:r>
        <w:rPr>
          <w:rFonts w:ascii="Times New Roman" w:hAnsi="Times New Roman"/>
          <w:sz w:val="28"/>
          <w:szCs w:val="28"/>
          <w:lang w:val="uk-UA"/>
        </w:rPr>
        <w:t>, вулиця Шевченка, будинок 64</w:t>
      </w:r>
      <w:r w:rsidR="001102C8">
        <w:rPr>
          <w:rFonts w:ascii="Times New Roman" w:hAnsi="Times New Roman"/>
          <w:sz w:val="28"/>
          <w:szCs w:val="28"/>
          <w:lang w:val="uk-UA"/>
        </w:rPr>
        <w:t xml:space="preserve"> та має </w:t>
      </w:r>
      <w:r w:rsidR="0066402D">
        <w:rPr>
          <w:rFonts w:ascii="Times New Roman" w:hAnsi="Times New Roman"/>
          <w:sz w:val="28"/>
          <w:szCs w:val="28"/>
          <w:lang w:val="uk-UA"/>
        </w:rPr>
        <w:t>дошкільну групу розташовану</w:t>
      </w:r>
      <w:r w:rsidR="001102C8">
        <w:rPr>
          <w:rFonts w:ascii="Times New Roman" w:hAnsi="Times New Roman"/>
          <w:sz w:val="28"/>
          <w:szCs w:val="28"/>
          <w:lang w:val="uk-UA"/>
        </w:rPr>
        <w:t xml:space="preserve"> в будівлі за адресою  70537</w:t>
      </w:r>
      <w:r w:rsidR="001102C8" w:rsidRPr="001B267C">
        <w:rPr>
          <w:rFonts w:ascii="Times New Roman" w:hAnsi="Times New Roman"/>
          <w:sz w:val="28"/>
          <w:szCs w:val="28"/>
          <w:lang w:val="uk-UA"/>
        </w:rPr>
        <w:t xml:space="preserve">, Запорізька область, </w:t>
      </w:r>
      <w:r w:rsidR="001102C8">
        <w:rPr>
          <w:rFonts w:ascii="Times New Roman" w:hAnsi="Times New Roman"/>
          <w:sz w:val="28"/>
          <w:szCs w:val="28"/>
          <w:lang w:val="uk-UA"/>
        </w:rPr>
        <w:t xml:space="preserve">Запорізький  район, село </w:t>
      </w:r>
      <w:proofErr w:type="spellStart"/>
      <w:r w:rsidR="001102C8">
        <w:rPr>
          <w:rFonts w:ascii="Times New Roman" w:hAnsi="Times New Roman"/>
          <w:sz w:val="28"/>
          <w:szCs w:val="28"/>
          <w:lang w:val="uk-UA"/>
        </w:rPr>
        <w:t>Магдалинівка</w:t>
      </w:r>
      <w:proofErr w:type="spellEnd"/>
      <w:r w:rsidR="001102C8">
        <w:rPr>
          <w:rFonts w:ascii="Times New Roman" w:hAnsi="Times New Roman"/>
          <w:sz w:val="28"/>
          <w:szCs w:val="28"/>
          <w:lang w:val="uk-UA"/>
        </w:rPr>
        <w:t>, вулиця Шевченка, будинок 78.</w:t>
      </w:r>
    </w:p>
    <w:p w:rsidR="00E82097" w:rsidRPr="001B267C" w:rsidRDefault="00E82097" w:rsidP="00EE2D40">
      <w:pPr>
        <w:pStyle w:val="a7"/>
        <w:ind w:firstLine="567"/>
        <w:jc w:val="both"/>
        <w:rPr>
          <w:rFonts w:ascii="Times New Roman" w:hAnsi="Times New Roman"/>
          <w:sz w:val="28"/>
          <w:szCs w:val="28"/>
          <w:lang w:val="uk-UA"/>
        </w:rPr>
      </w:pPr>
      <w:r w:rsidRPr="001102C8">
        <w:rPr>
          <w:rFonts w:ascii="Times New Roman" w:hAnsi="Times New Roman"/>
          <w:sz w:val="28"/>
          <w:szCs w:val="28"/>
          <w:lang w:val="uk-UA"/>
        </w:rPr>
        <w:t xml:space="preserve">Початкова школа </w:t>
      </w:r>
      <w:proofErr w:type="spellStart"/>
      <w:r w:rsidRPr="001102C8">
        <w:rPr>
          <w:rFonts w:ascii="Times New Roman" w:hAnsi="Times New Roman"/>
          <w:sz w:val="28"/>
          <w:szCs w:val="28"/>
          <w:lang w:val="uk-UA"/>
        </w:rPr>
        <w:t>Комишуваської</w:t>
      </w:r>
      <w:proofErr w:type="spellEnd"/>
      <w:r w:rsidRPr="001102C8">
        <w:rPr>
          <w:rFonts w:ascii="Times New Roman" w:hAnsi="Times New Roman"/>
          <w:sz w:val="28"/>
          <w:szCs w:val="28"/>
          <w:lang w:val="uk-UA"/>
        </w:rPr>
        <w:t xml:space="preserve"> гімназії «Джерело»</w:t>
      </w:r>
      <w:r w:rsidR="001102C8">
        <w:rPr>
          <w:rFonts w:ascii="Times New Roman" w:hAnsi="Times New Roman"/>
          <w:sz w:val="28"/>
          <w:szCs w:val="28"/>
          <w:lang w:val="uk-UA"/>
        </w:rPr>
        <w:t xml:space="preserve">  </w:t>
      </w:r>
      <w:proofErr w:type="spellStart"/>
      <w:r w:rsidR="001102C8">
        <w:rPr>
          <w:rFonts w:ascii="Times New Roman" w:hAnsi="Times New Roman"/>
          <w:sz w:val="28"/>
          <w:szCs w:val="28"/>
          <w:lang w:val="uk-UA"/>
        </w:rPr>
        <w:t>Комишуваської</w:t>
      </w:r>
      <w:proofErr w:type="spellEnd"/>
      <w:r w:rsidR="001102C8">
        <w:rPr>
          <w:rFonts w:ascii="Times New Roman" w:hAnsi="Times New Roman"/>
          <w:sz w:val="28"/>
          <w:szCs w:val="28"/>
          <w:lang w:val="uk-UA"/>
        </w:rPr>
        <w:t xml:space="preserve"> селищної ради розташована в будівлі за адресою </w:t>
      </w:r>
      <w:r w:rsidR="001102C8" w:rsidRPr="00F879EB">
        <w:rPr>
          <w:rFonts w:ascii="Times New Roman" w:hAnsi="Times New Roman"/>
          <w:spacing w:val="10"/>
          <w:sz w:val="28"/>
          <w:szCs w:val="28"/>
        </w:rPr>
        <w:t>705</w:t>
      </w:r>
      <w:r w:rsidR="001102C8">
        <w:rPr>
          <w:rFonts w:ascii="Times New Roman" w:hAnsi="Times New Roman"/>
          <w:spacing w:val="10"/>
          <w:sz w:val="28"/>
          <w:szCs w:val="28"/>
          <w:lang w:val="uk-UA"/>
        </w:rPr>
        <w:t>30</w:t>
      </w:r>
      <w:r w:rsidR="001102C8" w:rsidRPr="00F879EB">
        <w:rPr>
          <w:rFonts w:ascii="Times New Roman" w:hAnsi="Times New Roman"/>
          <w:spacing w:val="10"/>
          <w:sz w:val="28"/>
          <w:szCs w:val="28"/>
        </w:rPr>
        <w:t xml:space="preserve">, </w:t>
      </w:r>
      <w:proofErr w:type="spellStart"/>
      <w:r w:rsidR="001102C8" w:rsidRPr="00F879EB">
        <w:rPr>
          <w:rFonts w:ascii="Times New Roman" w:hAnsi="Times New Roman"/>
          <w:spacing w:val="10"/>
          <w:sz w:val="28"/>
          <w:szCs w:val="28"/>
        </w:rPr>
        <w:t>Запорізь</w:t>
      </w:r>
      <w:r w:rsidR="001102C8">
        <w:rPr>
          <w:rFonts w:ascii="Times New Roman" w:hAnsi="Times New Roman"/>
          <w:spacing w:val="10"/>
          <w:sz w:val="28"/>
          <w:szCs w:val="28"/>
        </w:rPr>
        <w:t>ка</w:t>
      </w:r>
      <w:proofErr w:type="spellEnd"/>
      <w:r w:rsidR="001102C8">
        <w:rPr>
          <w:rFonts w:ascii="Times New Roman" w:hAnsi="Times New Roman"/>
          <w:spacing w:val="10"/>
          <w:sz w:val="28"/>
          <w:szCs w:val="28"/>
        </w:rPr>
        <w:t xml:space="preserve"> область, </w:t>
      </w:r>
      <w:r w:rsidR="001102C8">
        <w:rPr>
          <w:rFonts w:ascii="Times New Roman" w:hAnsi="Times New Roman"/>
          <w:spacing w:val="10"/>
          <w:sz w:val="28"/>
          <w:szCs w:val="28"/>
          <w:lang w:val="uk-UA"/>
        </w:rPr>
        <w:t>Запорізький</w:t>
      </w:r>
      <w:r w:rsidR="001102C8">
        <w:rPr>
          <w:rFonts w:ascii="Times New Roman" w:hAnsi="Times New Roman"/>
          <w:spacing w:val="10"/>
          <w:sz w:val="28"/>
          <w:szCs w:val="28"/>
        </w:rPr>
        <w:t xml:space="preserve"> район, </w:t>
      </w:r>
      <w:proofErr w:type="spellStart"/>
      <w:r w:rsidR="001102C8">
        <w:rPr>
          <w:rFonts w:ascii="Times New Roman" w:hAnsi="Times New Roman"/>
          <w:spacing w:val="10"/>
          <w:sz w:val="28"/>
          <w:szCs w:val="28"/>
          <w:lang w:val="uk-UA"/>
        </w:rPr>
        <w:t>смтКомишуваха</w:t>
      </w:r>
      <w:proofErr w:type="spellEnd"/>
      <w:r w:rsidR="001102C8" w:rsidRPr="00F879EB">
        <w:rPr>
          <w:rFonts w:ascii="Times New Roman" w:hAnsi="Times New Roman"/>
          <w:spacing w:val="10"/>
          <w:sz w:val="28"/>
          <w:szCs w:val="28"/>
        </w:rPr>
        <w:t xml:space="preserve">, </w:t>
      </w:r>
      <w:proofErr w:type="spellStart"/>
      <w:r w:rsidR="001102C8" w:rsidRPr="00F879EB">
        <w:rPr>
          <w:rFonts w:ascii="Times New Roman" w:hAnsi="Times New Roman"/>
          <w:spacing w:val="10"/>
          <w:sz w:val="28"/>
          <w:szCs w:val="28"/>
        </w:rPr>
        <w:t>вулиця</w:t>
      </w:r>
      <w:proofErr w:type="spellEnd"/>
      <w:r w:rsidR="001102C8" w:rsidRPr="00F879EB">
        <w:rPr>
          <w:rFonts w:ascii="Times New Roman" w:hAnsi="Times New Roman"/>
          <w:spacing w:val="10"/>
          <w:sz w:val="28"/>
          <w:szCs w:val="28"/>
        </w:rPr>
        <w:t xml:space="preserve"> </w:t>
      </w:r>
      <w:r w:rsidR="001102C8">
        <w:rPr>
          <w:rFonts w:ascii="Times New Roman" w:hAnsi="Times New Roman"/>
          <w:spacing w:val="10"/>
          <w:sz w:val="28"/>
          <w:szCs w:val="28"/>
          <w:lang w:val="uk-UA"/>
        </w:rPr>
        <w:t>Шкільна</w:t>
      </w:r>
      <w:r w:rsidR="001102C8" w:rsidRPr="00F879EB">
        <w:rPr>
          <w:rFonts w:ascii="Times New Roman" w:hAnsi="Times New Roman"/>
          <w:spacing w:val="10"/>
          <w:sz w:val="28"/>
          <w:szCs w:val="28"/>
        </w:rPr>
        <w:t xml:space="preserve">, </w:t>
      </w:r>
      <w:proofErr w:type="spellStart"/>
      <w:r w:rsidR="001102C8" w:rsidRPr="00F879EB">
        <w:rPr>
          <w:rFonts w:ascii="Times New Roman" w:hAnsi="Times New Roman"/>
          <w:spacing w:val="10"/>
          <w:sz w:val="28"/>
          <w:szCs w:val="28"/>
        </w:rPr>
        <w:t>будинок</w:t>
      </w:r>
      <w:proofErr w:type="spellEnd"/>
      <w:r w:rsidR="001102C8" w:rsidRPr="00F879EB">
        <w:rPr>
          <w:rFonts w:ascii="Times New Roman" w:hAnsi="Times New Roman"/>
          <w:spacing w:val="10"/>
          <w:sz w:val="28"/>
          <w:szCs w:val="28"/>
        </w:rPr>
        <w:t xml:space="preserve"> </w:t>
      </w:r>
      <w:r w:rsidR="001102C8">
        <w:rPr>
          <w:rFonts w:ascii="Times New Roman" w:hAnsi="Times New Roman"/>
          <w:spacing w:val="10"/>
          <w:sz w:val="28"/>
          <w:szCs w:val="28"/>
          <w:lang w:val="uk-UA"/>
        </w:rPr>
        <w:t>42</w:t>
      </w:r>
      <w:r w:rsidR="001102C8">
        <w:rPr>
          <w:rFonts w:ascii="Times New Roman" w:hAnsi="Times New Roman"/>
          <w:sz w:val="28"/>
          <w:szCs w:val="28"/>
          <w:lang w:val="uk-UA"/>
        </w:rPr>
        <w:t xml:space="preserve"> .</w:t>
      </w:r>
    </w:p>
    <w:p w:rsidR="00645DA9" w:rsidRDefault="00EE2D40" w:rsidP="00EE2D40">
      <w:pPr>
        <w:pStyle w:val="a7"/>
        <w:ind w:left="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1</w:t>
      </w:r>
      <w:r>
        <w:rPr>
          <w:rFonts w:ascii="Times New Roman" w:hAnsi="Times New Roman"/>
          <w:sz w:val="28"/>
          <w:szCs w:val="28"/>
          <w:lang w:val="uk-UA"/>
        </w:rPr>
        <w:t xml:space="preserve">. </w:t>
      </w:r>
      <w:r w:rsidR="00D45D51">
        <w:rPr>
          <w:rFonts w:ascii="Times New Roman" w:hAnsi="Times New Roman"/>
          <w:sz w:val="28"/>
          <w:szCs w:val="28"/>
          <w:lang w:val="uk-UA"/>
        </w:rPr>
        <w:t>Головною метою Закладу ,</w:t>
      </w:r>
      <w:r w:rsidR="00723571" w:rsidRPr="001B267C">
        <w:rPr>
          <w:rFonts w:ascii="Times New Roman" w:hAnsi="Times New Roman"/>
          <w:sz w:val="28"/>
          <w:szCs w:val="28"/>
          <w:lang w:val="uk-UA"/>
        </w:rPr>
        <w:t xml:space="preserve"> його </w:t>
      </w:r>
      <w:r w:rsidR="00891B2C">
        <w:rPr>
          <w:rFonts w:ascii="Times New Roman" w:hAnsi="Times New Roman"/>
          <w:sz w:val="28"/>
          <w:szCs w:val="28"/>
          <w:lang w:val="uk-UA"/>
        </w:rPr>
        <w:t>філій</w:t>
      </w:r>
      <w:r w:rsidR="001102C8">
        <w:rPr>
          <w:rFonts w:ascii="Times New Roman" w:hAnsi="Times New Roman"/>
          <w:sz w:val="28"/>
          <w:szCs w:val="28"/>
          <w:lang w:val="uk-UA"/>
        </w:rPr>
        <w:t xml:space="preserve"> </w:t>
      </w:r>
      <w:r w:rsidR="001102C8" w:rsidRPr="001102C8">
        <w:rPr>
          <w:rFonts w:ascii="Times New Roman" w:hAnsi="Times New Roman"/>
          <w:sz w:val="28"/>
          <w:szCs w:val="28"/>
          <w:lang w:val="uk-UA"/>
        </w:rPr>
        <w:t>та структурного підрозділу</w:t>
      </w:r>
      <w:r w:rsidR="00891B2C">
        <w:rPr>
          <w:rFonts w:ascii="Times New Roman" w:hAnsi="Times New Roman"/>
          <w:sz w:val="28"/>
          <w:szCs w:val="28"/>
          <w:lang w:val="uk-UA"/>
        </w:rPr>
        <w:t xml:space="preserve"> є</w:t>
      </w:r>
      <w:r w:rsidR="00645DA9">
        <w:rPr>
          <w:rFonts w:ascii="Times New Roman" w:hAnsi="Times New Roman"/>
          <w:sz w:val="28"/>
          <w:szCs w:val="28"/>
          <w:lang w:val="uk-UA"/>
        </w:rPr>
        <w:t>:</w:t>
      </w:r>
    </w:p>
    <w:p w:rsidR="00645DA9" w:rsidRDefault="00645DA9" w:rsidP="00645DA9">
      <w:pPr>
        <w:pStyle w:val="a7"/>
        <w:jc w:val="both"/>
        <w:rPr>
          <w:rFonts w:ascii="Times New Roman" w:hAnsi="Times New Roman"/>
          <w:sz w:val="28"/>
          <w:szCs w:val="28"/>
          <w:lang w:val="uk-UA"/>
        </w:rPr>
      </w:pPr>
      <w:r>
        <w:rPr>
          <w:rFonts w:ascii="Times New Roman" w:hAnsi="Times New Roman"/>
          <w:sz w:val="28"/>
          <w:szCs w:val="28"/>
          <w:lang w:val="uk-UA"/>
        </w:rPr>
        <w:tab/>
        <w:t xml:space="preserve">- </w:t>
      </w:r>
      <w:r w:rsidR="00891B2C">
        <w:rPr>
          <w:rFonts w:ascii="Times New Roman" w:hAnsi="Times New Roman"/>
          <w:sz w:val="28"/>
          <w:szCs w:val="28"/>
          <w:lang w:val="uk-UA"/>
        </w:rPr>
        <w:t xml:space="preserve"> забезпечення реалізації</w:t>
      </w:r>
      <w:r>
        <w:rPr>
          <w:rFonts w:ascii="Times New Roman" w:hAnsi="Times New Roman"/>
          <w:sz w:val="28"/>
          <w:szCs w:val="28"/>
          <w:lang w:val="uk-UA"/>
        </w:rPr>
        <w:t xml:space="preserve"> </w:t>
      </w:r>
      <w:r w:rsidR="00723571" w:rsidRPr="001B267C">
        <w:rPr>
          <w:rFonts w:ascii="Times New Roman" w:hAnsi="Times New Roman"/>
          <w:sz w:val="28"/>
          <w:szCs w:val="28"/>
          <w:lang w:val="uk-UA"/>
        </w:rPr>
        <w:t>права громадян на здобуття дошкільної, по</w:t>
      </w:r>
      <w:r>
        <w:rPr>
          <w:rFonts w:ascii="Times New Roman" w:hAnsi="Times New Roman"/>
          <w:sz w:val="28"/>
          <w:szCs w:val="28"/>
          <w:lang w:val="uk-UA"/>
        </w:rPr>
        <w:t>вної загальної середньої освіти;</w:t>
      </w:r>
    </w:p>
    <w:p w:rsidR="00FB5E3F" w:rsidRPr="00FB5E3F" w:rsidRDefault="00FB5E3F" w:rsidP="00FB5E3F">
      <w:pPr>
        <w:pStyle w:val="a7"/>
        <w:ind w:firstLine="709"/>
        <w:jc w:val="both"/>
        <w:rPr>
          <w:rFonts w:ascii="Times New Roman" w:hAnsi="Times New Roman"/>
          <w:sz w:val="28"/>
          <w:szCs w:val="28"/>
          <w:lang w:val="uk-UA"/>
        </w:rPr>
      </w:pPr>
      <w:r w:rsidRPr="00FB5E3F">
        <w:rPr>
          <w:rFonts w:ascii="Times New Roman" w:hAnsi="Times New Roman"/>
          <w:sz w:val="28"/>
          <w:szCs w:val="28"/>
          <w:lang w:val="uk-UA"/>
        </w:rPr>
        <w:t>- формування у дитини дошкільного віку моральних норм, набуття нею життєвого соціального досвіду;</w:t>
      </w:r>
    </w:p>
    <w:p w:rsidR="00645DA9" w:rsidRPr="00645DA9" w:rsidRDefault="00645DA9" w:rsidP="00645DA9">
      <w:pPr>
        <w:pStyle w:val="a7"/>
        <w:numPr>
          <w:ilvl w:val="0"/>
          <w:numId w:val="2"/>
        </w:numPr>
        <w:tabs>
          <w:tab w:val="left" w:pos="851"/>
        </w:tabs>
        <w:ind w:left="0" w:firstLine="709"/>
        <w:jc w:val="both"/>
        <w:rPr>
          <w:rStyle w:val="apple-converted-space"/>
          <w:rFonts w:ascii="Times New Roman" w:hAnsi="Times New Roman"/>
          <w:sz w:val="28"/>
          <w:szCs w:val="28"/>
          <w:shd w:val="clear" w:color="auto" w:fill="FFFFFF"/>
          <w:lang w:val="uk-UA"/>
        </w:rPr>
      </w:pPr>
      <w:r w:rsidRPr="00645DA9">
        <w:rPr>
          <w:rStyle w:val="apple-converted-space"/>
          <w:rFonts w:ascii="Times New Roman" w:hAnsi="Times New Roman"/>
          <w:sz w:val="28"/>
          <w:szCs w:val="28"/>
          <w:shd w:val="clear" w:color="auto" w:fill="FFFFFF"/>
          <w:lang w:val="uk-UA"/>
        </w:rPr>
        <w:t xml:space="preserve">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w:t>
      </w:r>
      <w:r w:rsidRPr="00645DA9">
        <w:rPr>
          <w:rStyle w:val="apple-converted-space"/>
          <w:rFonts w:ascii="Times New Roman" w:hAnsi="Times New Roman"/>
          <w:sz w:val="28"/>
          <w:szCs w:val="28"/>
          <w:shd w:val="clear" w:color="auto" w:fill="FFFFFF"/>
          <w:lang w:val="uk-UA"/>
        </w:rPr>
        <w:lastRenderedPageBreak/>
        <w:t>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723571" w:rsidRPr="00645DA9" w:rsidRDefault="00645DA9" w:rsidP="00645DA9">
      <w:pPr>
        <w:pStyle w:val="a7"/>
        <w:numPr>
          <w:ilvl w:val="0"/>
          <w:numId w:val="2"/>
        </w:numPr>
        <w:tabs>
          <w:tab w:val="left" w:pos="993"/>
        </w:tabs>
        <w:ind w:left="0" w:firstLine="709"/>
        <w:jc w:val="both"/>
        <w:rPr>
          <w:rFonts w:ascii="Times New Roman" w:hAnsi="Times New Roman"/>
          <w:sz w:val="28"/>
          <w:szCs w:val="28"/>
          <w:shd w:val="clear" w:color="auto" w:fill="FFFFFF"/>
          <w:lang w:val="uk-UA"/>
        </w:rPr>
      </w:pPr>
      <w:bookmarkStart w:id="0" w:name="n47"/>
      <w:bookmarkEnd w:id="0"/>
      <w:r w:rsidRPr="00645DA9">
        <w:rPr>
          <w:rStyle w:val="apple-converted-space"/>
          <w:rFonts w:ascii="Times New Roman" w:hAnsi="Times New Roman"/>
          <w:sz w:val="28"/>
          <w:szCs w:val="28"/>
          <w:shd w:val="clear" w:color="auto" w:fill="FFFFFF"/>
          <w:lang w:val="uk-UA"/>
        </w:rPr>
        <w:t xml:space="preserve">формування в учнів </w:t>
      </w:r>
      <w:proofErr w:type="spellStart"/>
      <w:r w:rsidRPr="00645DA9">
        <w:rPr>
          <w:rStyle w:val="apple-converted-space"/>
          <w:rFonts w:ascii="Times New Roman" w:hAnsi="Times New Roman"/>
          <w:sz w:val="28"/>
          <w:szCs w:val="28"/>
          <w:shd w:val="clear" w:color="auto" w:fill="FFFFFF"/>
          <w:lang w:val="uk-UA"/>
        </w:rPr>
        <w:t>компетентностей</w:t>
      </w:r>
      <w:proofErr w:type="spellEnd"/>
      <w:r w:rsidRPr="00645DA9">
        <w:rPr>
          <w:rStyle w:val="apple-converted-space"/>
          <w:rFonts w:ascii="Times New Roman" w:hAnsi="Times New Roman"/>
          <w:sz w:val="28"/>
          <w:szCs w:val="28"/>
          <w:shd w:val="clear" w:color="auto" w:fill="FFFFFF"/>
          <w:lang w:val="uk-UA"/>
        </w:rPr>
        <w:t xml:space="preserve">, визначених </w:t>
      </w:r>
      <w:hyperlink r:id="rId9" w:tgtFrame="_blank" w:history="1">
        <w:r w:rsidRPr="00645DA9">
          <w:rPr>
            <w:rStyle w:val="apple-converted-space"/>
            <w:rFonts w:ascii="Times New Roman" w:hAnsi="Times New Roman"/>
            <w:sz w:val="28"/>
            <w:szCs w:val="28"/>
            <w:shd w:val="clear" w:color="auto" w:fill="FFFFFF"/>
            <w:lang w:val="uk-UA"/>
          </w:rPr>
          <w:t>Законом України</w:t>
        </w:r>
      </w:hyperlink>
      <w:r w:rsidRPr="00645DA9">
        <w:rPr>
          <w:rStyle w:val="apple-converted-space"/>
          <w:rFonts w:ascii="Times New Roman" w:hAnsi="Times New Roman"/>
          <w:sz w:val="28"/>
          <w:szCs w:val="28"/>
          <w:shd w:val="clear" w:color="auto" w:fill="FFFFFF"/>
          <w:lang w:val="uk-UA"/>
        </w:rPr>
        <w:t xml:space="preserve"> «Про освіту» та державними стандартами.</w:t>
      </w:r>
    </w:p>
    <w:p w:rsidR="00723571" w:rsidRPr="008C4E7B" w:rsidRDefault="008C4E7B" w:rsidP="008C4E7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C4E7B">
        <w:rPr>
          <w:rFonts w:ascii="Times New Roman" w:hAnsi="Times New Roman" w:cs="Times New Roman"/>
          <w:sz w:val="28"/>
          <w:szCs w:val="28"/>
          <w:lang w:val="uk-UA"/>
        </w:rPr>
        <w:t xml:space="preserve">1.12. </w:t>
      </w:r>
      <w:r w:rsidR="00D45D51" w:rsidRPr="008C4E7B">
        <w:rPr>
          <w:rFonts w:ascii="Times New Roman" w:hAnsi="Times New Roman" w:cs="Times New Roman"/>
          <w:sz w:val="28"/>
          <w:szCs w:val="28"/>
          <w:lang w:val="uk-UA"/>
        </w:rPr>
        <w:t>Головними завданнями Закладу,</w:t>
      </w:r>
      <w:r w:rsidR="00723571" w:rsidRPr="008C4E7B">
        <w:rPr>
          <w:rFonts w:ascii="Times New Roman" w:hAnsi="Times New Roman" w:cs="Times New Roman"/>
          <w:sz w:val="28"/>
          <w:szCs w:val="28"/>
          <w:lang w:val="uk-UA"/>
        </w:rPr>
        <w:t xml:space="preserve"> його філій</w:t>
      </w:r>
      <w:r w:rsidR="00D45D51" w:rsidRPr="008C4E7B">
        <w:rPr>
          <w:rFonts w:ascii="Times New Roman" w:hAnsi="Times New Roman" w:cs="Times New Roman"/>
          <w:sz w:val="28"/>
          <w:szCs w:val="28"/>
          <w:lang w:val="uk-UA"/>
        </w:rPr>
        <w:t xml:space="preserve"> та структурного підрозділу</w:t>
      </w:r>
      <w:r w:rsidR="00723571" w:rsidRPr="008C4E7B">
        <w:rPr>
          <w:rFonts w:ascii="Times New Roman" w:hAnsi="Times New Roman" w:cs="Times New Roman"/>
          <w:sz w:val="28"/>
          <w:szCs w:val="28"/>
          <w:lang w:val="uk-UA"/>
        </w:rPr>
        <w:t xml:space="preserve"> є: </w:t>
      </w:r>
    </w:p>
    <w:p w:rsidR="00FB5E3F" w:rsidRPr="00FB5E3F" w:rsidRDefault="00FB5E3F" w:rsidP="008C4E7B">
      <w:pPr>
        <w:pStyle w:val="a7"/>
        <w:tabs>
          <w:tab w:val="left" w:pos="993"/>
        </w:tabs>
        <w:ind w:left="600"/>
        <w:jc w:val="both"/>
        <w:rPr>
          <w:rStyle w:val="apple-converted-space"/>
          <w:rFonts w:ascii="Times New Roman" w:hAnsi="Times New Roman"/>
          <w:sz w:val="28"/>
          <w:szCs w:val="28"/>
          <w:shd w:val="clear" w:color="auto" w:fill="FFFFFF"/>
          <w:lang w:val="uk-UA"/>
        </w:rPr>
      </w:pPr>
      <w:r>
        <w:rPr>
          <w:rStyle w:val="apple-converted-space"/>
          <w:rFonts w:ascii="Times New Roman" w:hAnsi="Times New Roman"/>
          <w:sz w:val="28"/>
          <w:szCs w:val="28"/>
          <w:shd w:val="clear" w:color="auto" w:fill="FFFFFF"/>
          <w:lang w:val="uk-UA"/>
        </w:rPr>
        <w:t xml:space="preserve">-  </w:t>
      </w:r>
      <w:r w:rsidRPr="00FB5E3F">
        <w:rPr>
          <w:rStyle w:val="apple-converted-space"/>
          <w:rFonts w:ascii="Times New Roman" w:hAnsi="Times New Roman"/>
          <w:sz w:val="28"/>
          <w:szCs w:val="28"/>
          <w:shd w:val="clear" w:color="auto" w:fill="FFFFFF"/>
          <w:lang w:val="uk-UA"/>
        </w:rPr>
        <w:t>створення єдиного освітнього простору;</w:t>
      </w:r>
    </w:p>
    <w:p w:rsidR="00FB5E3F" w:rsidRPr="00FB5E3F" w:rsidRDefault="00FB5E3F" w:rsidP="00FB5E3F">
      <w:pPr>
        <w:pStyle w:val="a7"/>
        <w:tabs>
          <w:tab w:val="left" w:pos="993"/>
        </w:tabs>
        <w:ind w:left="600"/>
        <w:jc w:val="both"/>
        <w:rPr>
          <w:rStyle w:val="apple-converted-space"/>
          <w:rFonts w:ascii="Times New Roman" w:hAnsi="Times New Roman"/>
          <w:sz w:val="28"/>
          <w:szCs w:val="28"/>
          <w:shd w:val="clear" w:color="auto" w:fill="FFFFFF"/>
          <w:lang w:val="uk-UA"/>
        </w:rPr>
      </w:pPr>
      <w:r>
        <w:rPr>
          <w:rStyle w:val="apple-converted-space"/>
          <w:rFonts w:ascii="Times New Roman" w:hAnsi="Times New Roman"/>
          <w:sz w:val="28"/>
          <w:szCs w:val="28"/>
          <w:shd w:val="clear" w:color="auto" w:fill="FFFFFF"/>
          <w:lang w:val="uk-UA"/>
        </w:rPr>
        <w:t xml:space="preserve">- </w:t>
      </w:r>
      <w:r w:rsidRPr="00FB5E3F">
        <w:rPr>
          <w:rStyle w:val="apple-converted-space"/>
          <w:rFonts w:ascii="Times New Roman" w:hAnsi="Times New Roman"/>
          <w:sz w:val="28"/>
          <w:szCs w:val="28"/>
          <w:shd w:val="clear" w:color="auto" w:fill="FFFFFF"/>
          <w:lang w:val="uk-UA"/>
        </w:rPr>
        <w:t>створення рівних умов для здобуття дошкільної, повної загальної середньої освіти;</w:t>
      </w:r>
    </w:p>
    <w:p w:rsidR="00FB5E3F" w:rsidRPr="00FB5E3F" w:rsidRDefault="00FB5E3F" w:rsidP="00FB5E3F">
      <w:pPr>
        <w:pStyle w:val="a7"/>
        <w:tabs>
          <w:tab w:val="left" w:pos="993"/>
        </w:tabs>
        <w:ind w:left="600"/>
        <w:jc w:val="both"/>
        <w:rPr>
          <w:rFonts w:ascii="Times New Roman" w:hAnsi="Times New Roman"/>
          <w:sz w:val="28"/>
          <w:szCs w:val="28"/>
          <w:lang w:val="uk-UA"/>
        </w:rPr>
      </w:pPr>
      <w:r>
        <w:rPr>
          <w:rFonts w:ascii="Times New Roman" w:hAnsi="Times New Roman"/>
          <w:sz w:val="28"/>
          <w:szCs w:val="28"/>
          <w:lang w:val="uk-UA"/>
        </w:rPr>
        <w:t xml:space="preserve">- </w:t>
      </w:r>
      <w:r w:rsidRPr="00FB5E3F">
        <w:rPr>
          <w:rFonts w:ascii="Times New Roman" w:hAnsi="Times New Roman"/>
          <w:sz w:val="28"/>
          <w:szCs w:val="28"/>
          <w:lang w:val="uk-UA"/>
        </w:rPr>
        <w:t>забезпечення доступності та якості дошкільної, повної загальної середньої освіти;</w:t>
      </w:r>
    </w:p>
    <w:p w:rsidR="00723571" w:rsidRPr="00D45D51" w:rsidRDefault="00723571" w:rsidP="00645DA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lang w:val="uk-UA"/>
        </w:rPr>
      </w:pPr>
      <w:r w:rsidRPr="00D45D51">
        <w:rPr>
          <w:rFonts w:ascii="Times New Roman" w:hAnsi="Times New Roman"/>
          <w:sz w:val="28"/>
          <w:szCs w:val="28"/>
          <w:lang w:val="uk-UA"/>
        </w:rPr>
        <w:t>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723571" w:rsidRDefault="00723571" w:rsidP="00723571">
      <w:pPr>
        <w:pStyle w:val="a7"/>
        <w:numPr>
          <w:ilvl w:val="0"/>
          <w:numId w:val="2"/>
        </w:numPr>
        <w:tabs>
          <w:tab w:val="left" w:pos="993"/>
        </w:tabs>
        <w:ind w:left="0" w:firstLine="709"/>
        <w:jc w:val="both"/>
        <w:rPr>
          <w:rFonts w:ascii="Times New Roman" w:hAnsi="Times New Roman"/>
          <w:sz w:val="28"/>
          <w:szCs w:val="28"/>
          <w:lang w:val="uk-UA"/>
        </w:rPr>
      </w:pPr>
      <w:r w:rsidRPr="00D45D51">
        <w:rPr>
          <w:rFonts w:ascii="Times New Roman" w:hAnsi="Times New Roman"/>
          <w:sz w:val="28"/>
          <w:szCs w:val="28"/>
          <w:lang w:val="uk-UA"/>
        </w:rPr>
        <w:t>виховання</w:t>
      </w:r>
      <w:r w:rsidR="00E94576" w:rsidRPr="00D45D51">
        <w:rPr>
          <w:rFonts w:ascii="Times New Roman" w:hAnsi="Times New Roman"/>
          <w:sz w:val="28"/>
          <w:szCs w:val="28"/>
          <w:lang w:val="uk-UA"/>
        </w:rPr>
        <w:t xml:space="preserve"> у дітей любові до України,</w:t>
      </w:r>
      <w:r w:rsidRPr="00D45D51">
        <w:rPr>
          <w:rFonts w:ascii="Times New Roman" w:hAnsi="Times New Roman"/>
          <w:sz w:val="28"/>
          <w:szCs w:val="28"/>
          <w:lang w:val="uk-UA"/>
        </w:rPr>
        <w:t xml:space="preserve">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r w:rsidR="00E94576" w:rsidRPr="00D45D51">
        <w:rPr>
          <w:rFonts w:ascii="Times New Roman" w:hAnsi="Times New Roman"/>
          <w:sz w:val="28"/>
          <w:szCs w:val="28"/>
          <w:lang w:val="uk-UA"/>
        </w:rPr>
        <w:t>, свідомого ставлення до себе, оточення та довкілля</w:t>
      </w:r>
      <w:r w:rsidRPr="00D45D51">
        <w:rPr>
          <w:rFonts w:ascii="Times New Roman" w:hAnsi="Times New Roman"/>
          <w:sz w:val="28"/>
          <w:szCs w:val="28"/>
          <w:lang w:val="uk-UA"/>
        </w:rPr>
        <w:t>;</w:t>
      </w:r>
    </w:p>
    <w:p w:rsidR="00FB5E3F" w:rsidRPr="00FB5E3F" w:rsidRDefault="00FB5E3F" w:rsidP="00FB5E3F">
      <w:pPr>
        <w:numPr>
          <w:ilvl w:val="0"/>
          <w:numId w:val="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sz w:val="24"/>
          <w:szCs w:val="24"/>
        </w:rPr>
      </w:pPr>
      <w:proofErr w:type="spellStart"/>
      <w:r w:rsidRPr="00FB5E3F">
        <w:rPr>
          <w:rFonts w:ascii="Times New Roman" w:eastAsia="Times New Roman" w:hAnsi="Times New Roman" w:cs="Times New Roman"/>
          <w:sz w:val="28"/>
          <w:szCs w:val="28"/>
        </w:rPr>
        <w:t>виконання</w:t>
      </w:r>
      <w:proofErr w:type="spellEnd"/>
      <w:r w:rsidRPr="00FB5E3F">
        <w:rPr>
          <w:rFonts w:ascii="Times New Roman" w:eastAsia="Times New Roman" w:hAnsi="Times New Roman" w:cs="Times New Roman"/>
          <w:sz w:val="28"/>
          <w:szCs w:val="28"/>
        </w:rPr>
        <w:t xml:space="preserve"> </w:t>
      </w:r>
      <w:proofErr w:type="spellStart"/>
      <w:r w:rsidRPr="00FB5E3F">
        <w:rPr>
          <w:rFonts w:ascii="Times New Roman" w:eastAsia="Times New Roman" w:hAnsi="Times New Roman" w:cs="Times New Roman"/>
          <w:sz w:val="28"/>
          <w:szCs w:val="28"/>
        </w:rPr>
        <w:t>вимог</w:t>
      </w:r>
      <w:proofErr w:type="spellEnd"/>
      <w:r w:rsidRPr="00FB5E3F">
        <w:rPr>
          <w:rFonts w:ascii="Times New Roman" w:eastAsia="Times New Roman" w:hAnsi="Times New Roman" w:cs="Times New Roman"/>
          <w:sz w:val="28"/>
          <w:szCs w:val="28"/>
        </w:rPr>
        <w:t xml:space="preserve"> Базового компонента </w:t>
      </w:r>
      <w:proofErr w:type="spellStart"/>
      <w:r w:rsidRPr="00FB5E3F">
        <w:rPr>
          <w:rFonts w:ascii="Times New Roman" w:eastAsia="Times New Roman" w:hAnsi="Times New Roman" w:cs="Times New Roman"/>
          <w:sz w:val="28"/>
          <w:szCs w:val="28"/>
        </w:rPr>
        <w:t>дошкільної</w:t>
      </w:r>
      <w:proofErr w:type="spellEnd"/>
      <w:r w:rsidRPr="00FB5E3F">
        <w:rPr>
          <w:rFonts w:ascii="Times New Roman" w:eastAsia="Times New Roman" w:hAnsi="Times New Roman" w:cs="Times New Roman"/>
          <w:sz w:val="28"/>
          <w:szCs w:val="28"/>
        </w:rPr>
        <w:t xml:space="preserve"> </w:t>
      </w:r>
      <w:proofErr w:type="spellStart"/>
      <w:r w:rsidRPr="00FB5E3F">
        <w:rPr>
          <w:rFonts w:ascii="Times New Roman" w:eastAsia="Times New Roman" w:hAnsi="Times New Roman" w:cs="Times New Roman"/>
          <w:sz w:val="28"/>
          <w:szCs w:val="28"/>
        </w:rPr>
        <w:t>освіти</w:t>
      </w:r>
      <w:proofErr w:type="spellEnd"/>
      <w:r w:rsidRPr="00DD7F10">
        <w:rPr>
          <w:rFonts w:eastAsia="Times New Roman"/>
          <w:sz w:val="24"/>
          <w:szCs w:val="24"/>
        </w:rPr>
        <w:t>;</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lang w:val="uk-UA"/>
        </w:rPr>
      </w:pPr>
      <w:r w:rsidRPr="00D45D51">
        <w:rPr>
          <w:rFonts w:ascii="Times New Roman" w:hAnsi="Times New Roman"/>
          <w:color w:val="000000"/>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lang w:val="uk-UA"/>
        </w:rPr>
      </w:pPr>
      <w:r w:rsidRPr="00D45D51">
        <w:rPr>
          <w:rFonts w:ascii="Times New Roman" w:hAnsi="Times New Roman"/>
          <w:color w:val="000000"/>
          <w:sz w:val="28"/>
          <w:szCs w:val="28"/>
          <w:lang w:val="uk-UA"/>
        </w:rPr>
        <w:t>виховання в учнів поваги до</w:t>
      </w:r>
      <w:r w:rsidR="00E94576" w:rsidRPr="00D45D51">
        <w:rPr>
          <w:rFonts w:ascii="Times New Roman" w:hAnsi="Times New Roman"/>
          <w:color w:val="000000"/>
          <w:sz w:val="28"/>
          <w:szCs w:val="28"/>
          <w:lang w:val="uk-UA"/>
        </w:rPr>
        <w:t xml:space="preserve"> Конституції України</w:t>
      </w:r>
      <w:r w:rsidRPr="00D45D51">
        <w:rPr>
          <w:rFonts w:ascii="Times New Roman" w:hAnsi="Times New Roman"/>
          <w:color w:val="000000"/>
          <w:sz w:val="28"/>
          <w:szCs w:val="28"/>
          <w:lang w:val="uk-UA"/>
        </w:rPr>
        <w:t>, державних символів України, прав і свобод людини і</w:t>
      </w:r>
      <w:r w:rsidR="00E9457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lang w:val="uk-UA"/>
        </w:rPr>
        <w:t>громадянина, почуття власної гідності, відповідальності перед</w:t>
      </w:r>
      <w:r w:rsidR="00E9457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lang w:val="uk-UA"/>
        </w:rPr>
        <w:t>законом за свої дії, свідомого ставлення до обов'язків людини і</w:t>
      </w:r>
      <w:r w:rsidR="00E9457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lang w:val="uk-UA"/>
        </w:rPr>
        <w:t>громадянина;</w:t>
      </w:r>
    </w:p>
    <w:p w:rsidR="00723571" w:rsidRPr="00702816"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0B6922">
        <w:rPr>
          <w:rFonts w:ascii="Times New Roman" w:hAnsi="Times New Roman"/>
          <w:color w:val="000000"/>
          <w:sz w:val="28"/>
          <w:szCs w:val="28"/>
          <w:lang w:val="uk-UA"/>
        </w:rPr>
        <w:t xml:space="preserve"> </w:t>
      </w:r>
      <w:r w:rsidR="00E94576">
        <w:rPr>
          <w:rFonts w:ascii="Times New Roman" w:hAnsi="Times New Roman"/>
          <w:color w:val="000000"/>
          <w:sz w:val="28"/>
          <w:szCs w:val="28"/>
          <w:lang w:val="uk-UA"/>
        </w:rPr>
        <w:t xml:space="preserve">сприяння гармонійному </w:t>
      </w:r>
      <w:proofErr w:type="spellStart"/>
      <w:r w:rsidRPr="00D45D51">
        <w:rPr>
          <w:rFonts w:ascii="Times New Roman" w:hAnsi="Times New Roman"/>
          <w:color w:val="000000"/>
          <w:sz w:val="28"/>
          <w:szCs w:val="28"/>
        </w:rPr>
        <w:t>розвиток</w:t>
      </w:r>
      <w:proofErr w:type="spellEnd"/>
      <w:r w:rsidR="00E94576" w:rsidRPr="00D45D51">
        <w:rPr>
          <w:rFonts w:ascii="Times New Roman" w:hAnsi="Times New Roman"/>
          <w:color w:val="000000"/>
          <w:sz w:val="28"/>
          <w:szCs w:val="28"/>
          <w:lang w:val="uk-UA"/>
        </w:rPr>
        <w:t>у</w:t>
      </w:r>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особистості</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учня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його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здібностей</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обдарувань,наукового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світогляду</w:t>
      </w:r>
      <w:proofErr w:type="spellEnd"/>
      <w:r w:rsidRPr="001B267C">
        <w:rPr>
          <w:rFonts w:ascii="Times New Roman" w:hAnsi="Times New Roman"/>
          <w:color w:val="000000"/>
          <w:sz w:val="28"/>
          <w:szCs w:val="28"/>
        </w:rPr>
        <w:t>;</w:t>
      </w:r>
    </w:p>
    <w:p w:rsidR="00702816" w:rsidRPr="00702816" w:rsidRDefault="00702816"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упровадження та здійснення профорієнтаційного роботи з учнями;</w:t>
      </w:r>
    </w:p>
    <w:p w:rsidR="00702816" w:rsidRPr="001B267C" w:rsidRDefault="00702816"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 xml:space="preserve">реалізація права осіб з особливими освітніми потребами на здобуття повної загальної </w:t>
      </w:r>
      <w:r w:rsidR="00567FF0">
        <w:rPr>
          <w:rFonts w:ascii="Times New Roman" w:hAnsi="Times New Roman"/>
          <w:color w:val="000000"/>
          <w:sz w:val="28"/>
          <w:szCs w:val="28"/>
          <w:lang w:val="uk-UA"/>
        </w:rPr>
        <w:t>с</w:t>
      </w:r>
      <w:r>
        <w:rPr>
          <w:rFonts w:ascii="Times New Roman" w:hAnsi="Times New Roman"/>
          <w:color w:val="000000"/>
          <w:sz w:val="28"/>
          <w:szCs w:val="28"/>
          <w:lang w:val="uk-UA"/>
        </w:rPr>
        <w:t>ередньої освіти;</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1B267C">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реалізація</w:t>
      </w:r>
      <w:proofErr w:type="spellEnd"/>
      <w:r w:rsidRPr="00D45D51">
        <w:rPr>
          <w:rFonts w:ascii="Times New Roman" w:hAnsi="Times New Roman"/>
          <w:color w:val="000000"/>
          <w:sz w:val="28"/>
          <w:szCs w:val="28"/>
        </w:rPr>
        <w:t xml:space="preserve"> права </w:t>
      </w:r>
      <w:proofErr w:type="spellStart"/>
      <w:r w:rsidRPr="00D45D51">
        <w:rPr>
          <w:rFonts w:ascii="Times New Roman" w:hAnsi="Times New Roman"/>
          <w:color w:val="000000"/>
          <w:sz w:val="28"/>
          <w:szCs w:val="28"/>
        </w:rPr>
        <w:t>учнів</w:t>
      </w:r>
      <w:proofErr w:type="spellEnd"/>
      <w:r w:rsidRPr="00D45D51">
        <w:rPr>
          <w:rFonts w:ascii="Times New Roman" w:hAnsi="Times New Roman"/>
          <w:color w:val="000000"/>
          <w:sz w:val="28"/>
          <w:szCs w:val="28"/>
        </w:rPr>
        <w:t xml:space="preserve"> на </w:t>
      </w:r>
      <w:proofErr w:type="spellStart"/>
      <w:r w:rsidRPr="00D45D51">
        <w:rPr>
          <w:rFonts w:ascii="Times New Roman" w:hAnsi="Times New Roman"/>
          <w:color w:val="000000"/>
          <w:sz w:val="28"/>
          <w:szCs w:val="28"/>
        </w:rPr>
        <w:t>вільне</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формування</w:t>
      </w:r>
      <w:proofErr w:type="spellEnd"/>
      <w:r w:rsidR="00645DA9" w:rsidRPr="00D45D51">
        <w:rPr>
          <w:rFonts w:ascii="Times New Roman" w:hAnsi="Times New Roman"/>
          <w:color w:val="000000"/>
          <w:sz w:val="28"/>
          <w:szCs w:val="28"/>
          <w:lang w:val="uk-UA"/>
        </w:rPr>
        <w:t xml:space="preserve"> </w:t>
      </w:r>
      <w:proofErr w:type="spellStart"/>
      <w:r w:rsidRPr="00D45D51">
        <w:rPr>
          <w:rFonts w:ascii="Times New Roman" w:hAnsi="Times New Roman"/>
          <w:color w:val="000000"/>
          <w:sz w:val="28"/>
          <w:szCs w:val="28"/>
        </w:rPr>
        <w:t>політичних</w:t>
      </w:r>
      <w:proofErr w:type="spellEnd"/>
      <w:r w:rsidRPr="00D45D51">
        <w:rPr>
          <w:rFonts w:ascii="Times New Roman" w:hAnsi="Times New Roman"/>
          <w:color w:val="000000"/>
          <w:sz w:val="28"/>
          <w:szCs w:val="28"/>
        </w:rPr>
        <w:t xml:space="preserve"> і </w:t>
      </w:r>
      <w:proofErr w:type="spellStart"/>
      <w:proofErr w:type="gramStart"/>
      <w:r w:rsidRPr="00D45D51">
        <w:rPr>
          <w:rFonts w:ascii="Times New Roman" w:hAnsi="Times New Roman"/>
          <w:color w:val="000000"/>
          <w:sz w:val="28"/>
          <w:szCs w:val="28"/>
        </w:rPr>
        <w:t>св</w:t>
      </w:r>
      <w:proofErr w:type="gramEnd"/>
      <w:r w:rsidRPr="00D45D51">
        <w:rPr>
          <w:rFonts w:ascii="Times New Roman" w:hAnsi="Times New Roman"/>
          <w:color w:val="000000"/>
          <w:sz w:val="28"/>
          <w:szCs w:val="28"/>
        </w:rPr>
        <w:t>ітоглядних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переконань</w:t>
      </w:r>
      <w:proofErr w:type="spellEnd"/>
      <w:r w:rsidRPr="00D45D51">
        <w:rPr>
          <w:rFonts w:ascii="Times New Roman" w:hAnsi="Times New Roman"/>
          <w:color w:val="000000"/>
          <w:sz w:val="28"/>
          <w:szCs w:val="28"/>
        </w:rPr>
        <w:t>;</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виховання</w:t>
      </w:r>
      <w:proofErr w:type="spellEnd"/>
      <w:r w:rsidRPr="00D45D51">
        <w:rPr>
          <w:rFonts w:ascii="Times New Roman" w:hAnsi="Times New Roman"/>
          <w:color w:val="000000"/>
          <w:sz w:val="28"/>
          <w:szCs w:val="28"/>
        </w:rPr>
        <w:t xml:space="preserve"> </w:t>
      </w:r>
      <w:proofErr w:type="spellStart"/>
      <w:proofErr w:type="gramStart"/>
      <w:r w:rsidRPr="00D45D51">
        <w:rPr>
          <w:rFonts w:ascii="Times New Roman" w:hAnsi="Times New Roman"/>
          <w:color w:val="000000"/>
          <w:sz w:val="28"/>
          <w:szCs w:val="28"/>
        </w:rPr>
        <w:t>св</w:t>
      </w:r>
      <w:proofErr w:type="gramEnd"/>
      <w:r w:rsidRPr="00D45D51">
        <w:rPr>
          <w:rFonts w:ascii="Times New Roman" w:hAnsi="Times New Roman"/>
          <w:color w:val="000000"/>
          <w:sz w:val="28"/>
          <w:szCs w:val="28"/>
        </w:rPr>
        <w:t>ідомого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ставлення</w:t>
      </w:r>
      <w:proofErr w:type="spellEnd"/>
      <w:r w:rsidRPr="00D45D51">
        <w:rPr>
          <w:rFonts w:ascii="Times New Roman" w:hAnsi="Times New Roman"/>
          <w:color w:val="000000"/>
          <w:sz w:val="28"/>
          <w:szCs w:val="28"/>
        </w:rPr>
        <w:t xml:space="preserve"> до </w:t>
      </w:r>
      <w:proofErr w:type="spellStart"/>
      <w:r w:rsidRPr="00D45D51">
        <w:rPr>
          <w:rFonts w:ascii="Times New Roman" w:hAnsi="Times New Roman"/>
          <w:color w:val="000000"/>
          <w:sz w:val="28"/>
          <w:szCs w:val="28"/>
        </w:rPr>
        <w:t>свого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здоров'я</w:t>
      </w:r>
      <w:proofErr w:type="spellEnd"/>
      <w:r w:rsidRPr="00D45D51">
        <w:rPr>
          <w:rFonts w:ascii="Times New Roman" w:hAnsi="Times New Roman"/>
          <w:color w:val="000000"/>
          <w:sz w:val="28"/>
          <w:szCs w:val="28"/>
        </w:rPr>
        <w:t xml:space="preserve"> та </w:t>
      </w:r>
      <w:proofErr w:type="spellStart"/>
      <w:r w:rsidRPr="00D45D51">
        <w:rPr>
          <w:rFonts w:ascii="Times New Roman" w:hAnsi="Times New Roman"/>
          <w:color w:val="000000"/>
          <w:sz w:val="28"/>
          <w:szCs w:val="28"/>
        </w:rPr>
        <w:t>здоров'яінших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громадян</w:t>
      </w:r>
      <w:proofErr w:type="spellEnd"/>
      <w:r w:rsidRPr="00D45D51">
        <w:rPr>
          <w:rFonts w:ascii="Times New Roman" w:hAnsi="Times New Roman"/>
          <w:color w:val="000000"/>
          <w:sz w:val="28"/>
          <w:szCs w:val="28"/>
        </w:rPr>
        <w:t xml:space="preserve"> як </w:t>
      </w:r>
      <w:proofErr w:type="spellStart"/>
      <w:r w:rsidRPr="00D45D51">
        <w:rPr>
          <w:rFonts w:ascii="Times New Roman" w:hAnsi="Times New Roman"/>
          <w:color w:val="000000"/>
          <w:sz w:val="28"/>
          <w:szCs w:val="28"/>
        </w:rPr>
        <w:t>найвищої</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соціальної</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цінності</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формування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засад</w:t>
      </w:r>
      <w:bookmarkStart w:id="1" w:name="_GoBack"/>
      <w:bookmarkEnd w:id="1"/>
      <w:r w:rsidRPr="00D45D51">
        <w:rPr>
          <w:rFonts w:ascii="Times New Roman" w:hAnsi="Times New Roman"/>
          <w:color w:val="000000"/>
          <w:sz w:val="28"/>
          <w:szCs w:val="28"/>
        </w:rPr>
        <w:t>здорового</w:t>
      </w:r>
      <w:proofErr w:type="spellEnd"/>
      <w:r w:rsidRPr="00D45D51">
        <w:rPr>
          <w:rFonts w:ascii="Times New Roman" w:hAnsi="Times New Roman"/>
          <w:color w:val="000000"/>
          <w:sz w:val="28"/>
          <w:szCs w:val="28"/>
        </w:rPr>
        <w:t xml:space="preserve"> способу </w:t>
      </w:r>
      <w:proofErr w:type="spellStart"/>
      <w:r w:rsidRPr="00D45D51">
        <w:rPr>
          <w:rFonts w:ascii="Times New Roman" w:hAnsi="Times New Roman"/>
          <w:color w:val="000000"/>
          <w:sz w:val="28"/>
          <w:szCs w:val="28"/>
        </w:rPr>
        <w:t>життя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збереження</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зміцнення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фізичного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тапсихічного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здоров'я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учнів</w:t>
      </w:r>
      <w:proofErr w:type="spellEnd"/>
      <w:r w:rsidRPr="00D45D51">
        <w:rPr>
          <w:rFonts w:ascii="Times New Roman" w:hAnsi="Times New Roman"/>
          <w:color w:val="000000"/>
          <w:sz w:val="28"/>
          <w:szCs w:val="28"/>
        </w:rPr>
        <w:t>;</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створення</w:t>
      </w:r>
      <w:proofErr w:type="spellEnd"/>
      <w:r w:rsidRPr="00D45D51">
        <w:rPr>
          <w:rFonts w:ascii="Times New Roman" w:hAnsi="Times New Roman"/>
          <w:color w:val="000000"/>
          <w:sz w:val="28"/>
          <w:szCs w:val="28"/>
        </w:rPr>
        <w:t xml:space="preserve"> умов для </w:t>
      </w:r>
      <w:proofErr w:type="spellStart"/>
      <w:r w:rsidRPr="00D45D51">
        <w:rPr>
          <w:rFonts w:ascii="Times New Roman" w:hAnsi="Times New Roman"/>
          <w:color w:val="000000"/>
          <w:sz w:val="28"/>
          <w:szCs w:val="28"/>
        </w:rPr>
        <w:t>оволодіння</w:t>
      </w:r>
      <w:proofErr w:type="spellEnd"/>
      <w:r w:rsidRPr="00D45D51">
        <w:rPr>
          <w:rFonts w:ascii="Times New Roman" w:hAnsi="Times New Roman"/>
          <w:color w:val="000000"/>
          <w:sz w:val="28"/>
          <w:szCs w:val="28"/>
        </w:rPr>
        <w:t xml:space="preserve"> системою </w:t>
      </w:r>
      <w:proofErr w:type="spellStart"/>
      <w:r w:rsidRPr="00D45D51">
        <w:rPr>
          <w:rFonts w:ascii="Times New Roman" w:hAnsi="Times New Roman"/>
          <w:color w:val="000000"/>
          <w:sz w:val="28"/>
          <w:szCs w:val="28"/>
        </w:rPr>
        <w:t>наукових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знань</w:t>
      </w:r>
      <w:proofErr w:type="spellEnd"/>
      <w:r w:rsidRPr="00D45D51">
        <w:rPr>
          <w:rFonts w:ascii="Times New Roman" w:hAnsi="Times New Roman"/>
          <w:color w:val="000000"/>
          <w:sz w:val="28"/>
          <w:szCs w:val="28"/>
        </w:rPr>
        <w:t xml:space="preserve"> про</w:t>
      </w:r>
      <w:r w:rsidR="0070281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rPr>
        <w:t xml:space="preserve">природу, </w:t>
      </w:r>
      <w:proofErr w:type="spellStart"/>
      <w:r w:rsidRPr="00D45D51">
        <w:rPr>
          <w:rFonts w:ascii="Times New Roman" w:hAnsi="Times New Roman"/>
          <w:color w:val="000000"/>
          <w:sz w:val="28"/>
          <w:szCs w:val="28"/>
        </w:rPr>
        <w:t>людину</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суспільство</w:t>
      </w:r>
      <w:proofErr w:type="spellEnd"/>
      <w:r w:rsidRPr="00D45D51">
        <w:rPr>
          <w:rFonts w:ascii="Times New Roman" w:hAnsi="Times New Roman"/>
          <w:color w:val="000000"/>
          <w:sz w:val="28"/>
          <w:szCs w:val="28"/>
          <w:lang w:val="uk-UA"/>
        </w:rPr>
        <w:t>;</w:t>
      </w:r>
    </w:p>
    <w:p w:rsidR="00702816" w:rsidRPr="00D45D51" w:rsidRDefault="00723571" w:rsidP="0070281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bookmarkStart w:id="2" w:name="n29"/>
      <w:bookmarkStart w:id="3" w:name="n30"/>
      <w:bookmarkEnd w:id="2"/>
      <w:bookmarkEnd w:id="3"/>
      <w:proofErr w:type="spellStart"/>
      <w:r w:rsidRPr="00D45D51">
        <w:rPr>
          <w:rFonts w:ascii="Times New Roman" w:hAnsi="Times New Roman"/>
          <w:color w:val="000000"/>
          <w:sz w:val="28"/>
          <w:szCs w:val="28"/>
        </w:rPr>
        <w:t>раціонального</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ефективного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використання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н</w:t>
      </w:r>
      <w:r w:rsidR="006B3024" w:rsidRPr="00D45D51">
        <w:rPr>
          <w:rFonts w:ascii="Times New Roman" w:hAnsi="Times New Roman"/>
          <w:color w:val="000000"/>
          <w:sz w:val="28"/>
          <w:szCs w:val="28"/>
        </w:rPr>
        <w:t>аявних</w:t>
      </w:r>
      <w:proofErr w:type="spellEnd"/>
      <w:r w:rsidR="006B3024" w:rsidRPr="00D45D51">
        <w:rPr>
          <w:rFonts w:ascii="Times New Roman" w:hAnsi="Times New Roman"/>
          <w:color w:val="000000"/>
          <w:sz w:val="28"/>
          <w:szCs w:val="28"/>
        </w:rPr>
        <w:t xml:space="preserve"> </w:t>
      </w:r>
      <w:proofErr w:type="spellStart"/>
      <w:r w:rsidR="006B3024" w:rsidRPr="00D45D51">
        <w:rPr>
          <w:rFonts w:ascii="Times New Roman" w:hAnsi="Times New Roman"/>
          <w:color w:val="000000"/>
          <w:sz w:val="28"/>
          <w:szCs w:val="28"/>
        </w:rPr>
        <w:t>ресурсів</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їх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модернізації</w:t>
      </w:r>
      <w:proofErr w:type="spellEnd"/>
      <w:r w:rsidRPr="00D45D51">
        <w:rPr>
          <w:rFonts w:ascii="Times New Roman" w:hAnsi="Times New Roman"/>
          <w:color w:val="000000"/>
          <w:sz w:val="28"/>
          <w:szCs w:val="28"/>
        </w:rPr>
        <w:t>.</w:t>
      </w:r>
    </w:p>
    <w:p w:rsidR="00702816" w:rsidRPr="00702816" w:rsidRDefault="00702816" w:rsidP="0070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D45D51">
        <w:rPr>
          <w:rFonts w:ascii="Times New Roman" w:hAnsi="Times New Roman"/>
          <w:color w:val="000000"/>
          <w:sz w:val="28"/>
          <w:szCs w:val="28"/>
          <w:lang w:val="uk-UA"/>
        </w:rPr>
        <w:t>1.1</w:t>
      </w:r>
      <w:r w:rsidR="008C4E7B">
        <w:rPr>
          <w:rFonts w:ascii="Times New Roman" w:hAnsi="Times New Roman"/>
          <w:color w:val="000000"/>
          <w:sz w:val="28"/>
          <w:szCs w:val="28"/>
          <w:lang w:val="uk-UA"/>
        </w:rPr>
        <w:t>3</w:t>
      </w:r>
      <w:r w:rsidRPr="00D45D51">
        <w:rPr>
          <w:rFonts w:ascii="Times New Roman" w:hAnsi="Times New Roman"/>
          <w:color w:val="000000"/>
          <w:sz w:val="28"/>
          <w:szCs w:val="28"/>
          <w:lang w:val="uk-UA"/>
        </w:rPr>
        <w:t xml:space="preserve">. </w:t>
      </w:r>
      <w:r w:rsidRPr="00702816">
        <w:rPr>
          <w:rFonts w:ascii="Times New Roman" w:hAnsi="Times New Roman" w:cs="Times New Roman"/>
          <w:color w:val="000000"/>
          <w:sz w:val="28"/>
          <w:szCs w:val="28"/>
        </w:rPr>
        <w:t xml:space="preserve">Принципами </w:t>
      </w:r>
      <w:proofErr w:type="spellStart"/>
      <w:r w:rsidRPr="00702816">
        <w:rPr>
          <w:rFonts w:ascii="Times New Roman" w:hAnsi="Times New Roman" w:cs="Times New Roman"/>
          <w:color w:val="000000"/>
          <w:sz w:val="28"/>
          <w:szCs w:val="28"/>
        </w:rPr>
        <w:t>освітньої</w:t>
      </w:r>
      <w:proofErr w:type="spellEnd"/>
      <w:r w:rsidRPr="00702816">
        <w:rPr>
          <w:rFonts w:ascii="Times New Roman" w:hAnsi="Times New Roman" w:cs="Times New Roman"/>
          <w:color w:val="000000"/>
          <w:sz w:val="28"/>
          <w:szCs w:val="28"/>
        </w:rPr>
        <w:t xml:space="preserve"> </w:t>
      </w:r>
      <w:proofErr w:type="spellStart"/>
      <w:r w:rsidRPr="00702816">
        <w:rPr>
          <w:rFonts w:ascii="Times New Roman" w:hAnsi="Times New Roman" w:cs="Times New Roman"/>
          <w:color w:val="000000"/>
          <w:sz w:val="28"/>
          <w:szCs w:val="28"/>
        </w:rPr>
        <w:t>діяльності</w:t>
      </w:r>
      <w:proofErr w:type="spellEnd"/>
      <w:r w:rsidRPr="00702816">
        <w:rPr>
          <w:rFonts w:ascii="Times New Roman" w:hAnsi="Times New Roman" w:cs="Times New Roman"/>
          <w:color w:val="000000"/>
          <w:sz w:val="28"/>
          <w:szCs w:val="28"/>
        </w:rPr>
        <w:t xml:space="preserve"> Закладу, </w:t>
      </w:r>
      <w:proofErr w:type="spellStart"/>
      <w:r w:rsidRPr="00702816">
        <w:rPr>
          <w:rFonts w:ascii="Times New Roman" w:hAnsi="Times New Roman" w:cs="Times New Roman"/>
          <w:sz w:val="28"/>
          <w:szCs w:val="28"/>
        </w:rPr>
        <w:t>йо</w:t>
      </w:r>
      <w:r w:rsidR="00D837A3">
        <w:rPr>
          <w:rFonts w:ascii="Times New Roman" w:hAnsi="Times New Roman" w:cs="Times New Roman"/>
          <w:sz w:val="28"/>
          <w:szCs w:val="28"/>
        </w:rPr>
        <w:t>го</w:t>
      </w:r>
      <w:proofErr w:type="spellEnd"/>
      <w:r w:rsidR="00D837A3">
        <w:rPr>
          <w:rFonts w:ascii="Times New Roman" w:hAnsi="Times New Roman" w:cs="Times New Roman"/>
          <w:sz w:val="28"/>
          <w:szCs w:val="28"/>
        </w:rPr>
        <w:t xml:space="preserve"> </w:t>
      </w:r>
      <w:proofErr w:type="spellStart"/>
      <w:r w:rsidR="00D837A3">
        <w:rPr>
          <w:rFonts w:ascii="Times New Roman" w:hAnsi="Times New Roman" w:cs="Times New Roman"/>
          <w:sz w:val="28"/>
          <w:szCs w:val="28"/>
        </w:rPr>
        <w:t>філій</w:t>
      </w:r>
      <w:proofErr w:type="spellEnd"/>
      <w:r w:rsidR="00D45D51">
        <w:rPr>
          <w:rFonts w:ascii="Times New Roman" w:hAnsi="Times New Roman" w:cs="Times New Roman"/>
          <w:sz w:val="28"/>
          <w:szCs w:val="28"/>
          <w:lang w:val="uk-UA"/>
        </w:rPr>
        <w:t xml:space="preserve"> </w:t>
      </w:r>
      <w:r w:rsidR="00D45D51" w:rsidRPr="001102C8">
        <w:rPr>
          <w:rFonts w:ascii="Times New Roman" w:hAnsi="Times New Roman"/>
          <w:sz w:val="28"/>
          <w:szCs w:val="28"/>
          <w:lang w:val="uk-UA"/>
        </w:rPr>
        <w:t xml:space="preserve">та структурного </w:t>
      </w:r>
      <w:proofErr w:type="gramStart"/>
      <w:r w:rsidR="00D45D51" w:rsidRPr="001102C8">
        <w:rPr>
          <w:rFonts w:ascii="Times New Roman" w:hAnsi="Times New Roman"/>
          <w:sz w:val="28"/>
          <w:szCs w:val="28"/>
          <w:lang w:val="uk-UA"/>
        </w:rPr>
        <w:t>п</w:t>
      </w:r>
      <w:proofErr w:type="gramEnd"/>
      <w:r w:rsidR="00D45D51" w:rsidRPr="001102C8">
        <w:rPr>
          <w:rFonts w:ascii="Times New Roman" w:hAnsi="Times New Roman"/>
          <w:sz w:val="28"/>
          <w:szCs w:val="28"/>
          <w:lang w:val="uk-UA"/>
        </w:rPr>
        <w:t>ідрозділу</w:t>
      </w:r>
      <w:r w:rsidR="00D837A3">
        <w:rPr>
          <w:rFonts w:ascii="Times New Roman" w:hAnsi="Times New Roman" w:cs="Times New Roman"/>
          <w:sz w:val="28"/>
          <w:szCs w:val="28"/>
        </w:rPr>
        <w:t xml:space="preserve"> </w:t>
      </w:r>
      <w:r w:rsidRPr="00702816">
        <w:rPr>
          <w:rFonts w:ascii="Times New Roman" w:hAnsi="Times New Roman" w:cs="Times New Roman"/>
          <w:sz w:val="28"/>
          <w:szCs w:val="28"/>
        </w:rPr>
        <w:t>є</w:t>
      </w:r>
      <w:r w:rsidRPr="00702816">
        <w:rPr>
          <w:rFonts w:ascii="Times New Roman" w:hAnsi="Times New Roman" w:cs="Times New Roman"/>
          <w:color w:val="000000"/>
          <w:sz w:val="28"/>
          <w:szCs w:val="28"/>
        </w:rPr>
        <w:t>:</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proofErr w:type="spellStart"/>
      <w:r w:rsidRPr="00702816">
        <w:rPr>
          <w:rFonts w:eastAsiaTheme="minorEastAsia"/>
          <w:color w:val="000000"/>
          <w:sz w:val="28"/>
          <w:szCs w:val="28"/>
          <w:lang w:val="uk-UA"/>
        </w:rPr>
        <w:t>людиноцентризм</w:t>
      </w:r>
      <w:proofErr w:type="spellEnd"/>
      <w:r w:rsidRPr="00702816">
        <w:rPr>
          <w:rFonts w:eastAsiaTheme="minorEastAsia"/>
          <w:color w:val="000000"/>
          <w:sz w:val="28"/>
          <w:szCs w:val="28"/>
          <w:lang w:val="uk-UA"/>
        </w:rPr>
        <w:t>;</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4" w:name="n75"/>
      <w:bookmarkEnd w:id="4"/>
      <w:r w:rsidRPr="00702816">
        <w:rPr>
          <w:rFonts w:eastAsiaTheme="minorEastAsia"/>
          <w:color w:val="000000"/>
          <w:sz w:val="28"/>
          <w:szCs w:val="28"/>
          <w:lang w:val="uk-UA"/>
        </w:rPr>
        <w:lastRenderedPageBreak/>
        <w:t>верховенство права;</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5" w:name="n76"/>
      <w:bookmarkEnd w:id="5"/>
      <w:r w:rsidRPr="00702816">
        <w:rPr>
          <w:rFonts w:eastAsiaTheme="minorEastAsia"/>
          <w:color w:val="000000"/>
          <w:sz w:val="28"/>
          <w:szCs w:val="28"/>
          <w:lang w:val="uk-UA"/>
        </w:rPr>
        <w:t>забезпечення якості освіти та якості освітньої діяльності;</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6" w:name="n77"/>
      <w:bookmarkEnd w:id="6"/>
      <w:r w:rsidRPr="00702816">
        <w:rPr>
          <w:rFonts w:eastAsiaTheme="minorEastAsia"/>
          <w:color w:val="000000"/>
          <w:sz w:val="28"/>
          <w:szCs w:val="28"/>
          <w:lang w:val="uk-UA"/>
        </w:rPr>
        <w:t>забезпечення рівного доступу для кожного громадянина до освіти без дискримінації за будь-якими ознаками, у тому числі за ознакою інвалідності;</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рівність умов для реалізації задатків, нахилів, здібностей, обдарувань, різнобічного розвитку кожної дитини; особистісно-орієнтований підхід до розвитку особистості дитини;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відповідність змісту, рівня й обсягу освіти особливостям розвитку та стану здоров’я дитини дошкільного та шкільного віку;</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7" w:name="n78"/>
      <w:bookmarkEnd w:id="7"/>
      <w:r w:rsidRPr="00702816">
        <w:rPr>
          <w:rFonts w:eastAsiaTheme="minorEastAsia"/>
          <w:color w:val="000000"/>
          <w:sz w:val="28"/>
          <w:szCs w:val="28"/>
          <w:lang w:val="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8" w:name="n79"/>
      <w:bookmarkEnd w:id="8"/>
      <w:r w:rsidRPr="00702816">
        <w:rPr>
          <w:rFonts w:eastAsiaTheme="minorEastAsia"/>
          <w:color w:val="000000"/>
          <w:sz w:val="28"/>
          <w:szCs w:val="28"/>
          <w:lang w:val="uk-UA"/>
        </w:rPr>
        <w:t>забезпечення універсального дизайну та розумного пристосування;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9" w:name="n80"/>
      <w:bookmarkEnd w:id="9"/>
      <w:r w:rsidRPr="00702816">
        <w:rPr>
          <w:rFonts w:eastAsiaTheme="minorEastAsia"/>
          <w:color w:val="000000"/>
          <w:sz w:val="28"/>
          <w:szCs w:val="28"/>
          <w:lang w:val="uk-UA"/>
        </w:rPr>
        <w:t>науковий характер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0" w:name="n81"/>
      <w:bookmarkEnd w:id="10"/>
      <w:r w:rsidRPr="00702816">
        <w:rPr>
          <w:rFonts w:eastAsiaTheme="minorEastAsia"/>
          <w:color w:val="000000"/>
          <w:sz w:val="28"/>
          <w:szCs w:val="28"/>
          <w:lang w:val="uk-UA"/>
        </w:rPr>
        <w:t>різноманітність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1" w:name="n82"/>
      <w:bookmarkEnd w:id="11"/>
      <w:r w:rsidRPr="00702816">
        <w:rPr>
          <w:rFonts w:eastAsiaTheme="minorEastAsia"/>
          <w:color w:val="000000"/>
          <w:sz w:val="28"/>
          <w:szCs w:val="28"/>
          <w:lang w:val="uk-UA"/>
        </w:rPr>
        <w:t>цілісність і наступність системи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2" w:name="n83"/>
      <w:bookmarkEnd w:id="12"/>
      <w:r w:rsidRPr="00702816">
        <w:rPr>
          <w:rFonts w:eastAsiaTheme="minorEastAsia"/>
          <w:color w:val="000000"/>
          <w:sz w:val="28"/>
          <w:szCs w:val="28"/>
          <w:lang w:val="uk-UA"/>
        </w:rPr>
        <w:t>прозорість і публічність прийняття та виконання управлінських рішень;</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3" w:name="n84"/>
      <w:bookmarkEnd w:id="13"/>
      <w:r w:rsidRPr="00702816">
        <w:rPr>
          <w:rFonts w:eastAsiaTheme="minorEastAsia"/>
          <w:color w:val="000000"/>
          <w:sz w:val="28"/>
          <w:szCs w:val="28"/>
          <w:lang w:val="uk-UA"/>
        </w:rPr>
        <w:t>відповідальність і підзвітність Закладу перед суспільством;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4" w:name="n85"/>
      <w:bookmarkStart w:id="15" w:name="n87"/>
      <w:bookmarkEnd w:id="14"/>
      <w:bookmarkEnd w:id="15"/>
      <w:r w:rsidRPr="00702816">
        <w:rPr>
          <w:rFonts w:eastAsiaTheme="minorEastAsia"/>
          <w:color w:val="000000"/>
          <w:sz w:val="28"/>
          <w:szCs w:val="28"/>
          <w:lang w:val="uk-UA"/>
        </w:rPr>
        <w:t>нерозривний зв’язок із світовою та національною історією, культурою, національними традиціями;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6" w:name="n88"/>
      <w:bookmarkEnd w:id="16"/>
      <w:r w:rsidRPr="00702816">
        <w:rPr>
          <w:rFonts w:eastAsiaTheme="minorEastAsia"/>
          <w:color w:val="000000"/>
          <w:sz w:val="28"/>
          <w:szCs w:val="28"/>
          <w:lang w:val="uk-UA"/>
        </w:rPr>
        <w:t>свобода у виборі видів, форм і темпу здобуття освіти, освітньої програми, закладу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7" w:name="n89"/>
      <w:bookmarkEnd w:id="17"/>
      <w:r w:rsidRPr="00702816">
        <w:rPr>
          <w:rFonts w:eastAsiaTheme="minorEastAsia"/>
          <w:color w:val="000000"/>
          <w:sz w:val="28"/>
          <w:szCs w:val="28"/>
          <w:lang w:val="uk-UA"/>
        </w:rPr>
        <w:t>академічна доброчесність;</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8" w:name="n90"/>
      <w:bookmarkEnd w:id="18"/>
      <w:r w:rsidRPr="00702816">
        <w:rPr>
          <w:rFonts w:eastAsiaTheme="minorEastAsia"/>
          <w:color w:val="000000"/>
          <w:sz w:val="28"/>
          <w:szCs w:val="28"/>
          <w:lang w:val="uk-UA"/>
        </w:rPr>
        <w:t>академічна свобода;</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9" w:name="n91"/>
      <w:bookmarkEnd w:id="19"/>
      <w:r w:rsidRPr="00702816">
        <w:rPr>
          <w:rFonts w:eastAsiaTheme="minorEastAsia"/>
          <w:color w:val="000000"/>
          <w:sz w:val="28"/>
          <w:szCs w:val="28"/>
          <w:lang w:val="uk-UA"/>
        </w:rPr>
        <w:t>фінансова, академічна, кадрова та організаційна автономія закладів освіти у межах, визначених законом;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0" w:name="n92"/>
      <w:bookmarkEnd w:id="20"/>
      <w:r w:rsidRPr="00702816">
        <w:rPr>
          <w:rFonts w:eastAsiaTheme="minorEastAsia"/>
          <w:color w:val="000000"/>
          <w:sz w:val="28"/>
          <w:szCs w:val="28"/>
          <w:lang w:val="uk-UA"/>
        </w:rPr>
        <w:t>гуманізм;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1" w:name="n93"/>
      <w:bookmarkEnd w:id="21"/>
      <w:r w:rsidRPr="00702816">
        <w:rPr>
          <w:rFonts w:eastAsiaTheme="minorEastAsia"/>
          <w:color w:val="000000"/>
          <w:sz w:val="28"/>
          <w:szCs w:val="28"/>
          <w:lang w:val="uk-UA"/>
        </w:rPr>
        <w:t>демократизм;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2" w:name="n94"/>
      <w:bookmarkEnd w:id="22"/>
      <w:r w:rsidRPr="00702816">
        <w:rPr>
          <w:rFonts w:eastAsiaTheme="minorEastAsia"/>
          <w:color w:val="000000"/>
          <w:sz w:val="28"/>
          <w:szCs w:val="28"/>
          <w:lang w:val="uk-UA"/>
        </w:rPr>
        <w:t>єдність розвитку, виховання,навчання і оздоровлення дітей;</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3" w:name="n95"/>
      <w:bookmarkEnd w:id="23"/>
      <w:r w:rsidRPr="00702816">
        <w:rPr>
          <w:rFonts w:eastAsiaTheme="minorEastAsia"/>
          <w:color w:val="000000"/>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4" w:name="n96"/>
      <w:bookmarkEnd w:id="24"/>
      <w:r w:rsidRPr="00702816">
        <w:rPr>
          <w:rFonts w:eastAsiaTheme="minorEastAsia"/>
          <w:color w:val="000000"/>
          <w:sz w:val="28"/>
          <w:szCs w:val="28"/>
          <w:lang w:val="uk-UA"/>
        </w:rPr>
        <w:t>формування усвідомленої потреби в дотриманні </w:t>
      </w:r>
      <w:hyperlink r:id="rId10" w:tgtFrame="_blank" w:history="1">
        <w:r w:rsidRPr="00702816">
          <w:rPr>
            <w:rFonts w:eastAsiaTheme="minorEastAsia"/>
            <w:color w:val="000000"/>
            <w:sz w:val="28"/>
            <w:szCs w:val="28"/>
            <w:lang w:val="uk-UA"/>
          </w:rPr>
          <w:t>Конституції</w:t>
        </w:r>
      </w:hyperlink>
      <w:r w:rsidRPr="00702816">
        <w:rPr>
          <w:rFonts w:eastAsiaTheme="minorEastAsia"/>
          <w:color w:val="000000"/>
          <w:sz w:val="28"/>
          <w:szCs w:val="28"/>
          <w:lang w:val="uk-UA"/>
        </w:rPr>
        <w:t> та законів України, нетерпимості до їх порушення;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5" w:name="n97"/>
      <w:bookmarkEnd w:id="25"/>
      <w:r w:rsidRPr="00702816">
        <w:rPr>
          <w:rFonts w:eastAsiaTheme="minorEastAsia"/>
          <w:color w:val="000000"/>
          <w:sz w:val="28"/>
          <w:szCs w:val="28"/>
          <w:lang w:val="uk-UA"/>
        </w:rPr>
        <w:t xml:space="preserve">формування поваги до прав і свобод людини, нетерпимості до приниження її честі та гідності, фізичного або психологічного насильства; </w:t>
      </w:r>
      <w:bookmarkStart w:id="26" w:name="n2231"/>
      <w:bookmarkStart w:id="27" w:name="n98"/>
      <w:bookmarkEnd w:id="26"/>
      <w:bookmarkEnd w:id="27"/>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недискримінації, врахування багатоманітності людини, ефективного залучення та включення до освітнього процесу всіх його учасників;</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формування громадянської культури та культури демократії;</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8" w:name="n99"/>
      <w:bookmarkEnd w:id="28"/>
      <w:r w:rsidRPr="00702816">
        <w:rPr>
          <w:rFonts w:eastAsiaTheme="minorEastAsia"/>
          <w:color w:val="000000"/>
          <w:sz w:val="28"/>
          <w:szCs w:val="28"/>
          <w:lang w:val="uk-UA"/>
        </w:rPr>
        <w:t>формування культури здорового способу життя, екологічної культури і дбайливого ставлення до довкілля;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єдність виховних впливів сім’ї і Закладу;</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9" w:name="n100"/>
      <w:bookmarkEnd w:id="29"/>
      <w:r w:rsidRPr="00702816">
        <w:rPr>
          <w:rFonts w:eastAsiaTheme="minorEastAsia"/>
          <w:color w:val="000000"/>
          <w:sz w:val="28"/>
          <w:szCs w:val="28"/>
          <w:lang w:val="uk-UA"/>
        </w:rPr>
        <w:lastRenderedPageBreak/>
        <w:t>невтручання політичних партій в освітній процес;</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0" w:name="n101"/>
      <w:bookmarkEnd w:id="30"/>
      <w:r w:rsidRPr="00702816">
        <w:rPr>
          <w:rFonts w:eastAsiaTheme="minorEastAsia"/>
          <w:color w:val="000000"/>
          <w:sz w:val="28"/>
          <w:szCs w:val="28"/>
          <w:lang w:val="uk-UA"/>
        </w:rPr>
        <w:t>невтручання релігійних організацій в освітній процес;</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1" w:name="n102"/>
      <w:bookmarkEnd w:id="31"/>
      <w:r w:rsidRPr="00702816">
        <w:rPr>
          <w:rFonts w:eastAsiaTheme="minorEastAsia"/>
          <w:color w:val="000000"/>
          <w:sz w:val="28"/>
          <w:szCs w:val="28"/>
          <w:lang w:val="uk-UA"/>
        </w:rPr>
        <w:t>різнобічність та збалансованість інформації щодо політичних, світоглядних та релігійних питань;</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2" w:name="n103"/>
      <w:bookmarkEnd w:id="32"/>
      <w:r w:rsidRPr="00702816">
        <w:rPr>
          <w:rFonts w:eastAsiaTheme="minorEastAsia"/>
          <w:color w:val="000000"/>
          <w:sz w:val="28"/>
          <w:szCs w:val="28"/>
          <w:lang w:val="uk-UA"/>
        </w:rPr>
        <w:t>державно-громадське управління;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3" w:name="n104"/>
      <w:bookmarkEnd w:id="33"/>
      <w:r w:rsidRPr="00702816">
        <w:rPr>
          <w:rFonts w:eastAsiaTheme="minorEastAsia"/>
          <w:color w:val="000000"/>
          <w:sz w:val="28"/>
          <w:szCs w:val="28"/>
          <w:lang w:val="uk-UA"/>
        </w:rPr>
        <w:t>державно-громадське партнерство;</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4" w:name="n105"/>
      <w:bookmarkEnd w:id="34"/>
      <w:r w:rsidRPr="00702816">
        <w:rPr>
          <w:rFonts w:eastAsiaTheme="minorEastAsia"/>
          <w:color w:val="000000"/>
          <w:sz w:val="28"/>
          <w:szCs w:val="28"/>
          <w:lang w:val="uk-UA"/>
        </w:rPr>
        <w:t>державно-приватне партнерство;</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5" w:name="n106"/>
      <w:bookmarkEnd w:id="35"/>
      <w:r w:rsidRPr="00702816">
        <w:rPr>
          <w:rFonts w:eastAsiaTheme="minorEastAsia"/>
          <w:color w:val="000000"/>
          <w:sz w:val="28"/>
          <w:szCs w:val="28"/>
          <w:lang w:val="uk-UA"/>
        </w:rPr>
        <w:t>сприяння навчанню впродовж життя;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6" w:name="n107"/>
      <w:bookmarkStart w:id="37" w:name="n108"/>
      <w:bookmarkEnd w:id="36"/>
      <w:bookmarkEnd w:id="37"/>
      <w:r w:rsidRPr="00702816">
        <w:rPr>
          <w:rFonts w:eastAsiaTheme="minorEastAsia"/>
          <w:color w:val="000000"/>
          <w:sz w:val="28"/>
          <w:szCs w:val="28"/>
          <w:lang w:val="uk-UA"/>
        </w:rPr>
        <w:t>нетерпимість до проявів корупції та хабарництва;</w:t>
      </w:r>
    </w:p>
    <w:p w:rsidR="00702816" w:rsidRPr="00D837A3"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8" w:name="n109"/>
      <w:bookmarkEnd w:id="38"/>
      <w:r w:rsidRPr="00702816">
        <w:rPr>
          <w:rFonts w:eastAsiaTheme="minorEastAsia"/>
          <w:color w:val="000000"/>
          <w:sz w:val="28"/>
          <w:szCs w:val="28"/>
          <w:lang w:val="uk-UA"/>
        </w:rPr>
        <w:t>доступність для кожного громадянина всіх форм і типів освітніх послуг, що надаються державою.</w:t>
      </w:r>
    </w:p>
    <w:p w:rsidR="00723571" w:rsidRPr="001B267C" w:rsidRDefault="00D837A3" w:rsidP="00723571">
      <w:pPr>
        <w:pStyle w:val="a7"/>
        <w:ind w:firstLine="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4</w:t>
      </w:r>
      <w:r w:rsidR="00723571" w:rsidRPr="001B267C">
        <w:rPr>
          <w:rFonts w:ascii="Times New Roman" w:hAnsi="Times New Roman"/>
          <w:sz w:val="28"/>
          <w:szCs w:val="28"/>
          <w:lang w:val="uk-UA"/>
        </w:rPr>
        <w:t xml:space="preserve">. Заклад самостійно приймає рішення і здійснює діяльність в межах компетенції, передбаченої чинним законодавством, та власним Статутом. </w:t>
      </w:r>
    </w:p>
    <w:p w:rsidR="00723571" w:rsidRPr="001B267C" w:rsidRDefault="00D837A3" w:rsidP="00723571">
      <w:pPr>
        <w:pStyle w:val="a7"/>
        <w:ind w:firstLine="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5</w:t>
      </w:r>
      <w:r w:rsidR="00723571" w:rsidRPr="001B267C">
        <w:rPr>
          <w:rFonts w:ascii="Times New Roman" w:hAnsi="Times New Roman"/>
          <w:sz w:val="28"/>
          <w:szCs w:val="28"/>
          <w:lang w:val="uk-UA"/>
        </w:rPr>
        <w:t>. Заклад несе відповідальність перед особою, суспільством і державою:</w:t>
      </w:r>
    </w:p>
    <w:p w:rsidR="00723571" w:rsidRPr="00D837A3"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безпечні</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умови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освітньої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діяльності</w:t>
      </w:r>
      <w:proofErr w:type="spellEnd"/>
      <w:r w:rsidRPr="001B267C">
        <w:rPr>
          <w:rFonts w:ascii="Times New Roman" w:hAnsi="Times New Roman"/>
          <w:color w:val="000000"/>
          <w:sz w:val="28"/>
          <w:szCs w:val="28"/>
        </w:rPr>
        <w:t>;</w:t>
      </w:r>
    </w:p>
    <w:p w:rsidR="00D837A3" w:rsidRPr="001B267C" w:rsidRDefault="00D837A3"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забезпечення доступності та безоплатності освіти у межах державних вимог до змісту, рівня й обсягу освіти;</w:t>
      </w:r>
    </w:p>
    <w:p w:rsidR="00723571" w:rsidRPr="001B267C"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дотримання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державних</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стандартів</w:t>
      </w:r>
      <w:proofErr w:type="spellEnd"/>
      <w:r w:rsidRPr="001B267C">
        <w:rPr>
          <w:rFonts w:ascii="Times New Roman" w:hAnsi="Times New Roman"/>
          <w:color w:val="000000"/>
          <w:sz w:val="28"/>
          <w:szCs w:val="28"/>
        </w:rPr>
        <w:t xml:space="preserve"> </w:t>
      </w:r>
      <w:r w:rsidRPr="001B267C">
        <w:rPr>
          <w:rFonts w:ascii="Times New Roman" w:hAnsi="Times New Roman"/>
          <w:color w:val="000000"/>
          <w:sz w:val="28"/>
          <w:szCs w:val="28"/>
          <w:lang w:val="uk-UA"/>
        </w:rPr>
        <w:t xml:space="preserve">середньої </w:t>
      </w:r>
      <w:proofErr w:type="spellStart"/>
      <w:r w:rsidRPr="001B267C">
        <w:rPr>
          <w:rFonts w:ascii="Times New Roman" w:hAnsi="Times New Roman"/>
          <w:color w:val="000000"/>
          <w:sz w:val="28"/>
          <w:szCs w:val="28"/>
        </w:rPr>
        <w:t>освіти</w:t>
      </w:r>
      <w:proofErr w:type="spellEnd"/>
      <w:r w:rsidRPr="001B267C">
        <w:rPr>
          <w:rFonts w:ascii="Times New Roman" w:hAnsi="Times New Roman"/>
          <w:color w:val="000000"/>
          <w:sz w:val="28"/>
          <w:szCs w:val="28"/>
        </w:rPr>
        <w:t>;</w:t>
      </w:r>
    </w:p>
    <w:p w:rsidR="00723571" w:rsidRPr="00D837A3"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дотримання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договірних</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зобов'язань</w:t>
      </w:r>
      <w:proofErr w:type="spellEnd"/>
      <w:r w:rsidRPr="001B267C">
        <w:rPr>
          <w:rFonts w:ascii="Times New Roman" w:hAnsi="Times New Roman"/>
          <w:color w:val="000000"/>
          <w:sz w:val="28"/>
          <w:szCs w:val="28"/>
        </w:rPr>
        <w:t xml:space="preserve"> з </w:t>
      </w:r>
      <w:proofErr w:type="spellStart"/>
      <w:r w:rsidRPr="001B267C">
        <w:rPr>
          <w:rFonts w:ascii="Times New Roman" w:hAnsi="Times New Roman"/>
          <w:color w:val="000000"/>
          <w:sz w:val="28"/>
          <w:szCs w:val="28"/>
        </w:rPr>
        <w:t>іншими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суб'єктами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освітньої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виробничої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наукової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діяльності</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утому</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числі</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зобов'язань</w:t>
      </w:r>
      <w:proofErr w:type="spellEnd"/>
      <w:r w:rsidRPr="001B267C">
        <w:rPr>
          <w:rFonts w:ascii="Times New Roman" w:hAnsi="Times New Roman"/>
          <w:color w:val="000000"/>
          <w:sz w:val="28"/>
          <w:szCs w:val="28"/>
        </w:rPr>
        <w:t xml:space="preserve"> за </w:t>
      </w:r>
      <w:proofErr w:type="spellStart"/>
      <w:proofErr w:type="gramStart"/>
      <w:r w:rsidRPr="001B267C">
        <w:rPr>
          <w:rFonts w:ascii="Times New Roman" w:hAnsi="Times New Roman"/>
          <w:color w:val="000000"/>
          <w:sz w:val="28"/>
          <w:szCs w:val="28"/>
        </w:rPr>
        <w:t>м</w:t>
      </w:r>
      <w:proofErr w:type="gramEnd"/>
      <w:r w:rsidRPr="001B267C">
        <w:rPr>
          <w:rFonts w:ascii="Times New Roman" w:hAnsi="Times New Roman"/>
          <w:color w:val="000000"/>
          <w:sz w:val="28"/>
          <w:szCs w:val="28"/>
        </w:rPr>
        <w:t>іжнародними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угодами</w:t>
      </w:r>
      <w:proofErr w:type="spellEnd"/>
      <w:r w:rsidRPr="001B267C">
        <w:rPr>
          <w:rFonts w:ascii="Times New Roman" w:hAnsi="Times New Roman"/>
          <w:color w:val="000000"/>
          <w:sz w:val="28"/>
          <w:szCs w:val="28"/>
        </w:rPr>
        <w:t>;</w:t>
      </w:r>
    </w:p>
    <w:p w:rsidR="00D837A3" w:rsidRPr="001B267C" w:rsidRDefault="00D837A3"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прозорість, інформаційну відкритість;</w:t>
      </w:r>
    </w:p>
    <w:p w:rsidR="00723571" w:rsidRPr="001B267C"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дотримання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фінансової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дисципліни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збереження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матеріально</w:t>
      </w:r>
      <w:proofErr w:type="spellEnd"/>
      <w:r w:rsidRPr="001B267C">
        <w:rPr>
          <w:rFonts w:ascii="Times New Roman" w:hAnsi="Times New Roman"/>
          <w:color w:val="000000"/>
          <w:sz w:val="28"/>
          <w:szCs w:val="28"/>
          <w:lang w:val="uk-UA"/>
        </w:rPr>
        <w:t>-</w:t>
      </w:r>
      <w:proofErr w:type="spellStart"/>
      <w:r w:rsidRPr="001B267C">
        <w:rPr>
          <w:rFonts w:ascii="Times New Roman" w:hAnsi="Times New Roman"/>
          <w:color w:val="000000"/>
          <w:sz w:val="28"/>
          <w:szCs w:val="28"/>
        </w:rPr>
        <w:t>технічної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бази</w:t>
      </w:r>
      <w:proofErr w:type="spellEnd"/>
      <w:r w:rsidRPr="001B267C">
        <w:rPr>
          <w:rFonts w:ascii="Times New Roman" w:hAnsi="Times New Roman"/>
          <w:color w:val="000000"/>
          <w:sz w:val="28"/>
          <w:szCs w:val="28"/>
          <w:lang w:val="uk-UA"/>
        </w:rPr>
        <w:t>.</w:t>
      </w:r>
    </w:p>
    <w:p w:rsidR="00D837A3" w:rsidRDefault="00D837A3" w:rsidP="00D837A3">
      <w:pPr>
        <w:pStyle w:val="a7"/>
        <w:ind w:firstLine="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6</w:t>
      </w:r>
      <w:r w:rsidR="00723571" w:rsidRPr="001B267C">
        <w:rPr>
          <w:rFonts w:ascii="Times New Roman" w:hAnsi="Times New Roman"/>
          <w:sz w:val="28"/>
          <w:szCs w:val="28"/>
          <w:lang w:val="uk-UA"/>
        </w:rPr>
        <w:t xml:space="preserve">. </w:t>
      </w:r>
      <w:r w:rsidRPr="00D837A3">
        <w:rPr>
          <w:rFonts w:ascii="Times New Roman" w:hAnsi="Times New Roman"/>
          <w:sz w:val="28"/>
          <w:szCs w:val="28"/>
          <w:lang w:val="uk-UA"/>
        </w:rPr>
        <w:t>Мовою освітнього процесу у Закладі, його філіях</w:t>
      </w:r>
      <w:r w:rsidR="00D45D51">
        <w:rPr>
          <w:rFonts w:ascii="Times New Roman" w:hAnsi="Times New Roman"/>
          <w:sz w:val="28"/>
          <w:szCs w:val="28"/>
          <w:lang w:val="uk-UA"/>
        </w:rPr>
        <w:t xml:space="preserve"> </w:t>
      </w:r>
      <w:r w:rsidR="00D45D51" w:rsidRPr="001102C8">
        <w:rPr>
          <w:rFonts w:ascii="Times New Roman" w:hAnsi="Times New Roman"/>
          <w:sz w:val="28"/>
          <w:szCs w:val="28"/>
          <w:lang w:val="uk-UA"/>
        </w:rPr>
        <w:t>та структурного підрозділу</w:t>
      </w:r>
      <w:r w:rsidRPr="00D837A3">
        <w:rPr>
          <w:rFonts w:ascii="Times New Roman" w:hAnsi="Times New Roman"/>
          <w:sz w:val="28"/>
          <w:szCs w:val="28"/>
          <w:lang w:val="uk-UA"/>
        </w:rPr>
        <w:t xml:space="preserve"> є державна мова.</w:t>
      </w:r>
    </w:p>
    <w:p w:rsidR="00D837A3" w:rsidRPr="00D837A3" w:rsidRDefault="00D837A3" w:rsidP="00D837A3">
      <w:pPr>
        <w:pStyle w:val="a7"/>
        <w:ind w:firstLine="567"/>
        <w:jc w:val="both"/>
        <w:rPr>
          <w:rFonts w:ascii="Times New Roman" w:hAnsi="Times New Roman"/>
          <w:sz w:val="28"/>
          <w:szCs w:val="28"/>
          <w:lang w:val="uk-UA"/>
        </w:rPr>
      </w:pPr>
      <w:r>
        <w:rPr>
          <w:rFonts w:ascii="Times New Roman" w:hAnsi="Times New Roman"/>
          <w:sz w:val="28"/>
          <w:szCs w:val="28"/>
        </w:rPr>
        <w:t>1.1</w:t>
      </w:r>
      <w:r w:rsidR="008C4E7B">
        <w:rPr>
          <w:rFonts w:ascii="Times New Roman" w:hAnsi="Times New Roman"/>
          <w:sz w:val="28"/>
          <w:szCs w:val="28"/>
          <w:lang w:val="uk-UA"/>
        </w:rPr>
        <w:t>7</w:t>
      </w:r>
      <w:r w:rsidRPr="00D837A3">
        <w:rPr>
          <w:rFonts w:ascii="Times New Roman" w:hAnsi="Times New Roman"/>
          <w:sz w:val="28"/>
          <w:szCs w:val="28"/>
        </w:rPr>
        <w:t xml:space="preserve">. </w:t>
      </w:r>
      <w:proofErr w:type="spellStart"/>
      <w:r w:rsidRPr="00D837A3">
        <w:rPr>
          <w:rFonts w:ascii="Times New Roman" w:hAnsi="Times New Roman"/>
          <w:sz w:val="28"/>
          <w:szCs w:val="28"/>
        </w:rPr>
        <w:t>Автономія</w:t>
      </w:r>
      <w:proofErr w:type="spellEnd"/>
      <w:r w:rsidRPr="00D837A3">
        <w:rPr>
          <w:rFonts w:ascii="Times New Roman" w:hAnsi="Times New Roman"/>
          <w:sz w:val="28"/>
          <w:szCs w:val="28"/>
        </w:rPr>
        <w:t xml:space="preserve"> За</w:t>
      </w:r>
      <w:r w:rsidRPr="00D837A3">
        <w:rPr>
          <w:rFonts w:ascii="Times New Roman" w:hAnsi="Times New Roman"/>
          <w:color w:val="000000"/>
          <w:sz w:val="28"/>
          <w:szCs w:val="28"/>
        </w:rPr>
        <w:t xml:space="preserve">кладу </w:t>
      </w:r>
      <w:proofErr w:type="spellStart"/>
      <w:r w:rsidRPr="00D837A3">
        <w:rPr>
          <w:rFonts w:ascii="Times New Roman" w:hAnsi="Times New Roman"/>
          <w:color w:val="000000"/>
          <w:sz w:val="28"/>
          <w:szCs w:val="28"/>
        </w:rPr>
        <w:t>визначається</w:t>
      </w:r>
      <w:proofErr w:type="spellEnd"/>
      <w:r w:rsidRPr="00D837A3">
        <w:rPr>
          <w:rFonts w:ascii="Times New Roman" w:hAnsi="Times New Roman"/>
          <w:color w:val="000000"/>
          <w:sz w:val="28"/>
          <w:szCs w:val="28"/>
        </w:rPr>
        <w:t xml:space="preserve"> </w:t>
      </w:r>
      <w:proofErr w:type="spellStart"/>
      <w:r w:rsidRPr="00D837A3">
        <w:rPr>
          <w:rFonts w:ascii="Times New Roman" w:hAnsi="Times New Roman"/>
          <w:color w:val="000000"/>
          <w:sz w:val="28"/>
          <w:szCs w:val="28"/>
        </w:rPr>
        <w:t>його</w:t>
      </w:r>
      <w:proofErr w:type="spellEnd"/>
      <w:r w:rsidRPr="00D837A3">
        <w:rPr>
          <w:rFonts w:ascii="Times New Roman" w:hAnsi="Times New Roman"/>
          <w:color w:val="000000"/>
          <w:sz w:val="28"/>
          <w:szCs w:val="28"/>
        </w:rPr>
        <w:t xml:space="preserve"> правом:</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брати</w:t>
      </w:r>
      <w:proofErr w:type="spellEnd"/>
      <w:r w:rsidRPr="00D837A3">
        <w:rPr>
          <w:rFonts w:ascii="Times New Roman" w:hAnsi="Times New Roman" w:cs="Times New Roman"/>
          <w:color w:val="000000"/>
          <w:sz w:val="28"/>
          <w:szCs w:val="28"/>
        </w:rPr>
        <w:t xml:space="preserve"> участь в </w:t>
      </w:r>
      <w:proofErr w:type="spellStart"/>
      <w:r w:rsidRPr="00D837A3">
        <w:rPr>
          <w:rFonts w:ascii="Times New Roman" w:hAnsi="Times New Roman" w:cs="Times New Roman"/>
          <w:color w:val="000000"/>
          <w:sz w:val="28"/>
          <w:szCs w:val="28"/>
        </w:rPr>
        <w:t>установленому</w:t>
      </w:r>
      <w:proofErr w:type="spellEnd"/>
      <w:r w:rsidRPr="00D837A3">
        <w:rPr>
          <w:rFonts w:ascii="Times New Roman" w:hAnsi="Times New Roman" w:cs="Times New Roman"/>
          <w:color w:val="000000"/>
          <w:sz w:val="28"/>
          <w:szCs w:val="28"/>
        </w:rPr>
        <w:t xml:space="preserve"> порядку в </w:t>
      </w:r>
      <w:proofErr w:type="spellStart"/>
      <w:r w:rsidRPr="00D837A3">
        <w:rPr>
          <w:rFonts w:ascii="Times New Roman" w:hAnsi="Times New Roman" w:cs="Times New Roman"/>
          <w:color w:val="000000"/>
          <w:sz w:val="28"/>
          <w:szCs w:val="28"/>
        </w:rPr>
        <w:t>моніторингу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якості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проходити</w:t>
      </w:r>
      <w:proofErr w:type="spellEnd"/>
      <w:r w:rsidRPr="00D837A3">
        <w:rPr>
          <w:rFonts w:ascii="Times New Roman" w:hAnsi="Times New Roman" w:cs="Times New Roman"/>
          <w:color w:val="000000"/>
          <w:sz w:val="28"/>
          <w:szCs w:val="28"/>
        </w:rPr>
        <w:t xml:space="preserve"> в </w:t>
      </w:r>
      <w:proofErr w:type="spellStart"/>
      <w:r w:rsidRPr="00D837A3">
        <w:rPr>
          <w:rFonts w:ascii="Times New Roman" w:hAnsi="Times New Roman" w:cs="Times New Roman"/>
          <w:color w:val="000000"/>
          <w:sz w:val="28"/>
          <w:szCs w:val="28"/>
        </w:rPr>
        <w:t>установленому</w:t>
      </w:r>
      <w:proofErr w:type="spellEnd"/>
      <w:r w:rsidRPr="00D837A3">
        <w:rPr>
          <w:rFonts w:ascii="Times New Roman" w:hAnsi="Times New Roman" w:cs="Times New Roman"/>
          <w:color w:val="000000"/>
          <w:sz w:val="28"/>
          <w:szCs w:val="28"/>
        </w:rPr>
        <w:t xml:space="preserve"> порядку </w:t>
      </w:r>
      <w:proofErr w:type="spellStart"/>
      <w:r w:rsidRPr="00D837A3">
        <w:rPr>
          <w:rFonts w:ascii="Times New Roman" w:hAnsi="Times New Roman" w:cs="Times New Roman"/>
          <w:color w:val="000000"/>
          <w:sz w:val="28"/>
          <w:szCs w:val="28"/>
        </w:rPr>
        <w:t>громадську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акредитацію</w:t>
      </w:r>
      <w:proofErr w:type="spellEnd"/>
      <w:r w:rsidRPr="00D837A3">
        <w:rPr>
          <w:rFonts w:ascii="Times New Roman" w:hAnsi="Times New Roman" w:cs="Times New Roman"/>
          <w:color w:val="000000"/>
          <w:sz w:val="28"/>
          <w:szCs w:val="28"/>
        </w:rPr>
        <w:t xml:space="preserve"> закладу;</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самостійно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визначати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методи</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засоби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організації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освітнього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процесу</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самостійно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освітню</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програму</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на </w:t>
      </w:r>
      <w:proofErr w:type="spellStart"/>
      <w:r w:rsidRPr="00D837A3">
        <w:rPr>
          <w:rFonts w:ascii="Times New Roman" w:hAnsi="Times New Roman" w:cs="Times New Roman"/>
          <w:color w:val="000000"/>
          <w:sz w:val="28"/>
          <w:szCs w:val="28"/>
        </w:rPr>
        <w:t>основі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освітньої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програми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розробляти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навчальний</w:t>
      </w:r>
      <w:proofErr w:type="spellEnd"/>
      <w:r w:rsidRPr="00D837A3">
        <w:rPr>
          <w:rFonts w:ascii="Times New Roman" w:hAnsi="Times New Roman" w:cs="Times New Roman"/>
          <w:color w:val="000000"/>
          <w:sz w:val="28"/>
          <w:szCs w:val="28"/>
        </w:rPr>
        <w:t xml:space="preserve"> план, </w:t>
      </w:r>
      <w:proofErr w:type="gramStart"/>
      <w:r w:rsidRPr="00D837A3">
        <w:rPr>
          <w:rFonts w:ascii="Times New Roman" w:hAnsi="Times New Roman" w:cs="Times New Roman"/>
          <w:color w:val="000000"/>
          <w:sz w:val="28"/>
          <w:szCs w:val="28"/>
        </w:rPr>
        <w:t>в</w:t>
      </w:r>
      <w:proofErr w:type="gramEnd"/>
      <w:r w:rsidRPr="00D837A3">
        <w:rPr>
          <w:rFonts w:ascii="Times New Roman" w:hAnsi="Times New Roman" w:cs="Times New Roman"/>
          <w:color w:val="000000"/>
          <w:sz w:val="28"/>
          <w:szCs w:val="28"/>
        </w:rPr>
        <w:t xml:space="preserve"> тому </w:t>
      </w:r>
      <w:proofErr w:type="spellStart"/>
      <w:r w:rsidRPr="00D837A3">
        <w:rPr>
          <w:rFonts w:ascii="Times New Roman" w:hAnsi="Times New Roman" w:cs="Times New Roman"/>
          <w:color w:val="000000"/>
          <w:sz w:val="28"/>
          <w:szCs w:val="28"/>
        </w:rPr>
        <w:t>числі</w:t>
      </w:r>
      <w:proofErr w:type="spellEnd"/>
      <w:r w:rsidRPr="00D837A3">
        <w:rPr>
          <w:rFonts w:ascii="Times New Roman" w:hAnsi="Times New Roman" w:cs="Times New Roman"/>
          <w:color w:val="000000"/>
          <w:sz w:val="28"/>
          <w:szCs w:val="28"/>
        </w:rPr>
        <w:t xml:space="preserve"> в </w:t>
      </w:r>
      <w:proofErr w:type="spellStart"/>
      <w:r w:rsidRPr="00D837A3">
        <w:rPr>
          <w:rFonts w:ascii="Times New Roman" w:hAnsi="Times New Roman" w:cs="Times New Roman"/>
          <w:color w:val="000000"/>
          <w:sz w:val="28"/>
          <w:szCs w:val="28"/>
        </w:rPr>
        <w:t>установленому</w:t>
      </w:r>
      <w:proofErr w:type="spellEnd"/>
      <w:r w:rsidRPr="00D837A3">
        <w:rPr>
          <w:rFonts w:ascii="Times New Roman" w:hAnsi="Times New Roman" w:cs="Times New Roman"/>
          <w:color w:val="000000"/>
          <w:sz w:val="28"/>
          <w:szCs w:val="28"/>
        </w:rPr>
        <w:t xml:space="preserve"> порядку </w:t>
      </w:r>
      <w:proofErr w:type="spellStart"/>
      <w:r w:rsidRPr="00D837A3">
        <w:rPr>
          <w:rFonts w:ascii="Times New Roman" w:hAnsi="Times New Roman" w:cs="Times New Roman"/>
          <w:color w:val="000000"/>
          <w:sz w:val="28"/>
          <w:szCs w:val="28"/>
        </w:rPr>
        <w:t>розробляти</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впроваджувати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експериментальні</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індивідуальні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навчальні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плани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планувати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діяльність</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формувати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стратегію</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розвитку</w:t>
      </w:r>
      <w:proofErr w:type="spellEnd"/>
      <w:r w:rsidRPr="00D837A3">
        <w:rPr>
          <w:rFonts w:ascii="Times New Roman" w:hAnsi="Times New Roman" w:cs="Times New Roman"/>
          <w:color w:val="000000"/>
          <w:sz w:val="28"/>
          <w:szCs w:val="28"/>
        </w:rPr>
        <w:t xml:space="preserve"> Закладу;</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використовувати</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р</w:t>
      </w:r>
      <w:proofErr w:type="gramEnd"/>
      <w:r w:rsidRPr="00D837A3">
        <w:rPr>
          <w:rFonts w:ascii="Times New Roman" w:hAnsi="Times New Roman" w:cs="Times New Roman"/>
          <w:color w:val="000000"/>
          <w:sz w:val="28"/>
          <w:szCs w:val="28"/>
        </w:rPr>
        <w:t>ізні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форми</w:t>
      </w:r>
      <w:proofErr w:type="spellEnd"/>
      <w:r w:rsidRPr="00D837A3">
        <w:rPr>
          <w:rFonts w:ascii="Times New Roman" w:hAnsi="Times New Roman" w:cs="Times New Roman"/>
          <w:color w:val="000000"/>
          <w:sz w:val="28"/>
          <w:szCs w:val="28"/>
        </w:rPr>
        <w:t xml:space="preserve"> морального </w:t>
      </w:r>
      <w:proofErr w:type="spellStart"/>
      <w:r w:rsidRPr="00D837A3">
        <w:rPr>
          <w:rFonts w:ascii="Times New Roman" w:hAnsi="Times New Roman" w:cs="Times New Roman"/>
          <w:color w:val="000000"/>
          <w:sz w:val="28"/>
          <w:szCs w:val="28"/>
        </w:rPr>
        <w:t>стимулювання</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матеріального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заохочення</w:t>
      </w:r>
      <w:proofErr w:type="spellEnd"/>
      <w:r w:rsidRPr="00D837A3">
        <w:rPr>
          <w:rFonts w:ascii="Times New Roman" w:hAnsi="Times New Roman" w:cs="Times New Roman"/>
          <w:color w:val="000000"/>
          <w:sz w:val="28"/>
          <w:szCs w:val="28"/>
        </w:rPr>
        <w:t xml:space="preserve"> до </w:t>
      </w:r>
      <w:proofErr w:type="spellStart"/>
      <w:r w:rsidRPr="00D837A3">
        <w:rPr>
          <w:rFonts w:ascii="Times New Roman" w:hAnsi="Times New Roman" w:cs="Times New Roman"/>
          <w:color w:val="000000"/>
          <w:sz w:val="28"/>
          <w:szCs w:val="28"/>
        </w:rPr>
        <w:t>педагогічних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працівників</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учнів</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інших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учасників</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освітнього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процесу</w:t>
      </w:r>
      <w:proofErr w:type="spellEnd"/>
      <w:r w:rsidRPr="00D837A3">
        <w:rPr>
          <w:rFonts w:ascii="Times New Roman" w:hAnsi="Times New Roman" w:cs="Times New Roman"/>
          <w:color w:val="000000"/>
          <w:sz w:val="28"/>
          <w:szCs w:val="28"/>
        </w:rPr>
        <w:t xml:space="preserve"> в порядку, </w:t>
      </w:r>
      <w:proofErr w:type="spellStart"/>
      <w:r w:rsidRPr="00D837A3">
        <w:rPr>
          <w:rFonts w:ascii="Times New Roman" w:hAnsi="Times New Roman" w:cs="Times New Roman"/>
          <w:color w:val="000000"/>
          <w:sz w:val="28"/>
          <w:szCs w:val="28"/>
        </w:rPr>
        <w:t>визначеному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чинним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на правах </w:t>
      </w:r>
      <w:proofErr w:type="gramStart"/>
      <w:r w:rsidRPr="00D837A3">
        <w:rPr>
          <w:rFonts w:ascii="Times New Roman" w:hAnsi="Times New Roman" w:cs="Times New Roman"/>
          <w:color w:val="000000"/>
          <w:sz w:val="28"/>
          <w:szCs w:val="28"/>
        </w:rPr>
        <w:t>оперативного</w:t>
      </w:r>
      <w:proofErr w:type="gram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управління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володіти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рухомим</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нерухомим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майном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згідно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із</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України</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цим</w:t>
      </w:r>
      <w:proofErr w:type="spellEnd"/>
      <w:r w:rsidRPr="00D837A3">
        <w:rPr>
          <w:rFonts w:ascii="Times New Roman" w:hAnsi="Times New Roman" w:cs="Times New Roman"/>
          <w:color w:val="000000"/>
          <w:sz w:val="28"/>
          <w:szCs w:val="28"/>
        </w:rPr>
        <w:t xml:space="preserve"> Статутом;</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отримувати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кошти</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матеріальні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цінності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від</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органів</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м</w:t>
      </w:r>
      <w:proofErr w:type="gramEnd"/>
      <w:r w:rsidRPr="00D837A3">
        <w:rPr>
          <w:rFonts w:ascii="Times New Roman" w:hAnsi="Times New Roman" w:cs="Times New Roman"/>
          <w:color w:val="000000"/>
          <w:sz w:val="28"/>
          <w:szCs w:val="28"/>
        </w:rPr>
        <w:t>ісцевого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самоврядування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юридичних</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фізичних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осіб</w:t>
      </w:r>
      <w:proofErr w:type="spellEnd"/>
      <w:r w:rsidRPr="00D837A3">
        <w:rPr>
          <w:rFonts w:ascii="Times New Roman" w:hAnsi="Times New Roman" w:cs="Times New Roman"/>
          <w:color w:val="000000"/>
          <w:sz w:val="28"/>
          <w:szCs w:val="28"/>
        </w:rPr>
        <w:t xml:space="preserve"> у порядку, </w:t>
      </w:r>
      <w:proofErr w:type="spellStart"/>
      <w:r w:rsidRPr="00D837A3">
        <w:rPr>
          <w:rFonts w:ascii="Times New Roman" w:hAnsi="Times New Roman" w:cs="Times New Roman"/>
          <w:color w:val="000000"/>
          <w:sz w:val="28"/>
          <w:szCs w:val="28"/>
        </w:rPr>
        <w:t>визначеному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чинним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lastRenderedPageBreak/>
        <w:t>залишати</w:t>
      </w:r>
      <w:proofErr w:type="spellEnd"/>
      <w:r w:rsidRPr="00D837A3">
        <w:rPr>
          <w:rFonts w:ascii="Times New Roman" w:hAnsi="Times New Roman" w:cs="Times New Roman"/>
          <w:color w:val="000000"/>
          <w:sz w:val="28"/>
          <w:szCs w:val="28"/>
        </w:rPr>
        <w:t xml:space="preserve"> у </w:t>
      </w:r>
      <w:proofErr w:type="spellStart"/>
      <w:r w:rsidRPr="00D837A3">
        <w:rPr>
          <w:rFonts w:ascii="Times New Roman" w:hAnsi="Times New Roman" w:cs="Times New Roman"/>
          <w:color w:val="000000"/>
          <w:sz w:val="28"/>
          <w:szCs w:val="28"/>
        </w:rPr>
        <w:t>своєму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розпорядженні</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використовувати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надходження</w:t>
      </w:r>
      <w:proofErr w:type="spellEnd"/>
      <w:r w:rsidRPr="00D837A3">
        <w:rPr>
          <w:rFonts w:ascii="Times New Roman" w:hAnsi="Times New Roman" w:cs="Times New Roman"/>
          <w:color w:val="000000"/>
          <w:sz w:val="28"/>
          <w:szCs w:val="28"/>
        </w:rPr>
        <w:t xml:space="preserve"> у порядку, </w:t>
      </w:r>
      <w:proofErr w:type="spellStart"/>
      <w:r w:rsidRPr="00D837A3">
        <w:rPr>
          <w:rFonts w:ascii="Times New Roman" w:hAnsi="Times New Roman" w:cs="Times New Roman"/>
          <w:color w:val="000000"/>
          <w:sz w:val="28"/>
          <w:szCs w:val="28"/>
        </w:rPr>
        <w:t>визначеному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чинним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розвивати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власну</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матер</w:t>
      </w:r>
      <w:proofErr w:type="gramEnd"/>
      <w:r w:rsidRPr="00D837A3">
        <w:rPr>
          <w:rFonts w:ascii="Times New Roman" w:hAnsi="Times New Roman" w:cs="Times New Roman"/>
          <w:color w:val="000000"/>
          <w:sz w:val="28"/>
          <w:szCs w:val="28"/>
        </w:rPr>
        <w:t>іально-технічну</w:t>
      </w:r>
      <w:proofErr w:type="spellEnd"/>
      <w:r w:rsidRPr="00D837A3">
        <w:rPr>
          <w:rFonts w:ascii="Times New Roman" w:hAnsi="Times New Roman" w:cs="Times New Roman"/>
          <w:color w:val="000000"/>
          <w:sz w:val="28"/>
          <w:szCs w:val="28"/>
        </w:rPr>
        <w:t xml:space="preserve"> базу;</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впроваджувати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експериментальні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програми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самостійно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забезпечувати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добі</w:t>
      </w:r>
      <w:proofErr w:type="gramStart"/>
      <w:r w:rsidRPr="00D837A3">
        <w:rPr>
          <w:rFonts w:ascii="Times New Roman" w:hAnsi="Times New Roman" w:cs="Times New Roman"/>
          <w:color w:val="000000"/>
          <w:sz w:val="28"/>
          <w:szCs w:val="28"/>
        </w:rPr>
        <w:t>р</w:t>
      </w:r>
      <w:proofErr w:type="spellEnd"/>
      <w:proofErr w:type="gram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розстановку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кадрів</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встановлювати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символі</w:t>
      </w:r>
      <w:proofErr w:type="gramStart"/>
      <w:r w:rsidRPr="00D837A3">
        <w:rPr>
          <w:rFonts w:ascii="Times New Roman" w:hAnsi="Times New Roman" w:cs="Times New Roman"/>
          <w:color w:val="000000"/>
          <w:sz w:val="28"/>
          <w:szCs w:val="28"/>
        </w:rPr>
        <w:t>ку</w:t>
      </w:r>
      <w:proofErr w:type="spellEnd"/>
      <w:r w:rsidRPr="00D837A3">
        <w:rPr>
          <w:rFonts w:ascii="Times New Roman" w:hAnsi="Times New Roman" w:cs="Times New Roman"/>
          <w:color w:val="000000"/>
          <w:sz w:val="28"/>
          <w:szCs w:val="28"/>
        </w:rPr>
        <w:t xml:space="preserve"> та</w:t>
      </w:r>
      <w:proofErr w:type="gram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атрибути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користуватися</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п</w:t>
      </w:r>
      <w:proofErr w:type="gramEnd"/>
      <w:r w:rsidRPr="00D837A3">
        <w:rPr>
          <w:rFonts w:ascii="Times New Roman" w:hAnsi="Times New Roman" w:cs="Times New Roman"/>
          <w:color w:val="000000"/>
          <w:sz w:val="28"/>
          <w:szCs w:val="28"/>
        </w:rPr>
        <w:t>ільгами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передбаченими</w:t>
      </w:r>
      <w:proofErr w:type="spellEnd"/>
      <w:r w:rsidRPr="00D837A3">
        <w:rPr>
          <w:rFonts w:ascii="Times New Roman" w:hAnsi="Times New Roman" w:cs="Times New Roman"/>
          <w:color w:val="000000"/>
          <w:sz w:val="28"/>
          <w:szCs w:val="28"/>
        </w:rPr>
        <w:t xml:space="preserve"> державою;</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брати</w:t>
      </w:r>
      <w:proofErr w:type="spellEnd"/>
      <w:r w:rsidRPr="00D837A3">
        <w:rPr>
          <w:rFonts w:ascii="Times New Roman" w:hAnsi="Times New Roman" w:cs="Times New Roman"/>
          <w:color w:val="000000"/>
          <w:sz w:val="28"/>
          <w:szCs w:val="28"/>
        </w:rPr>
        <w:t xml:space="preserve"> участь </w:t>
      </w:r>
      <w:proofErr w:type="gramStart"/>
      <w:r w:rsidRPr="00D837A3">
        <w:rPr>
          <w:rFonts w:ascii="Times New Roman" w:hAnsi="Times New Roman" w:cs="Times New Roman"/>
          <w:color w:val="000000"/>
          <w:sz w:val="28"/>
          <w:szCs w:val="28"/>
        </w:rPr>
        <w:t>у</w:t>
      </w:r>
      <w:proofErr w:type="gram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роботі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міжнародних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організацій</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асоціацій</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рухів</w:t>
      </w:r>
      <w:proofErr w:type="spellEnd"/>
      <w:r w:rsidRPr="00D837A3">
        <w:rPr>
          <w:rFonts w:ascii="Times New Roman" w:hAnsi="Times New Roman" w:cs="Times New Roman"/>
          <w:color w:val="000000"/>
          <w:sz w:val="28"/>
          <w:szCs w:val="28"/>
        </w:rPr>
        <w:t xml:space="preserve"> у </w:t>
      </w:r>
      <w:proofErr w:type="spellStart"/>
      <w:r w:rsidRPr="00D837A3">
        <w:rPr>
          <w:rFonts w:ascii="Times New Roman" w:hAnsi="Times New Roman" w:cs="Times New Roman"/>
          <w:color w:val="000000"/>
          <w:sz w:val="28"/>
          <w:szCs w:val="28"/>
        </w:rPr>
        <w:t>проведенні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науково-дослідницької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експериментальної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пошукової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просвітницької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роботи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організовувати</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п</w:t>
      </w:r>
      <w:proofErr w:type="gramEnd"/>
      <w:r w:rsidRPr="00D837A3">
        <w:rPr>
          <w:rFonts w:ascii="Times New Roman" w:hAnsi="Times New Roman" w:cs="Times New Roman"/>
          <w:color w:val="000000"/>
          <w:sz w:val="28"/>
          <w:szCs w:val="28"/>
        </w:rPr>
        <w:t>ідготовку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перепідготовку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підвищення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кваліфікації</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стажування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педагогічних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кадрів</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створювати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нові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внутрішні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структурні</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п</w:t>
      </w:r>
      <w:proofErr w:type="gramEnd"/>
      <w:r w:rsidRPr="00D837A3">
        <w:rPr>
          <w:rFonts w:ascii="Times New Roman" w:hAnsi="Times New Roman" w:cs="Times New Roman"/>
          <w:color w:val="000000"/>
          <w:sz w:val="28"/>
          <w:szCs w:val="28"/>
        </w:rPr>
        <w:t>ідрозділи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штатний</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розпис</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запрошувати</w:t>
      </w:r>
      <w:proofErr w:type="spellEnd"/>
      <w:r w:rsidRPr="00D837A3">
        <w:rPr>
          <w:rFonts w:ascii="Times New Roman" w:hAnsi="Times New Roman" w:cs="Times New Roman"/>
          <w:color w:val="000000"/>
          <w:sz w:val="28"/>
          <w:szCs w:val="28"/>
        </w:rPr>
        <w:t xml:space="preserve"> на роботу </w:t>
      </w:r>
      <w:proofErr w:type="spellStart"/>
      <w:r w:rsidRPr="00D837A3">
        <w:rPr>
          <w:rFonts w:ascii="Times New Roman" w:hAnsi="Times New Roman" w:cs="Times New Roman"/>
          <w:color w:val="000000"/>
          <w:sz w:val="28"/>
          <w:szCs w:val="28"/>
        </w:rPr>
        <w:t>необхідних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спеціалі</w:t>
      </w:r>
      <w:proofErr w:type="gramStart"/>
      <w:r w:rsidRPr="00D837A3">
        <w:rPr>
          <w:rFonts w:ascii="Times New Roman" w:hAnsi="Times New Roman" w:cs="Times New Roman"/>
          <w:color w:val="000000"/>
          <w:sz w:val="28"/>
          <w:szCs w:val="28"/>
        </w:rPr>
        <w:t>ст</w:t>
      </w:r>
      <w:proofErr w:type="gramEnd"/>
      <w:r w:rsidRPr="00D837A3">
        <w:rPr>
          <w:rFonts w:ascii="Times New Roman" w:hAnsi="Times New Roman" w:cs="Times New Roman"/>
          <w:color w:val="000000"/>
          <w:sz w:val="28"/>
          <w:szCs w:val="28"/>
        </w:rPr>
        <w:t>ів</w:t>
      </w:r>
      <w:proofErr w:type="spellEnd"/>
      <w:r w:rsidRPr="00D837A3">
        <w:rPr>
          <w:rFonts w:ascii="Times New Roman" w:hAnsi="Times New Roman" w:cs="Times New Roman"/>
          <w:color w:val="000000"/>
          <w:sz w:val="28"/>
          <w:szCs w:val="28"/>
        </w:rPr>
        <w:t xml:space="preserve"> на </w:t>
      </w:r>
      <w:proofErr w:type="spellStart"/>
      <w:r w:rsidRPr="00D837A3">
        <w:rPr>
          <w:rFonts w:ascii="Times New Roman" w:hAnsi="Times New Roman" w:cs="Times New Roman"/>
          <w:color w:val="000000"/>
          <w:sz w:val="28"/>
          <w:szCs w:val="28"/>
        </w:rPr>
        <w:t>договірних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контрактних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умовах</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здійснювати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інші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дії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що</w:t>
      </w:r>
      <w:proofErr w:type="spellEnd"/>
      <w:r w:rsidRPr="00D837A3">
        <w:rPr>
          <w:rFonts w:ascii="Times New Roman" w:hAnsi="Times New Roman" w:cs="Times New Roman"/>
          <w:color w:val="000000"/>
          <w:sz w:val="28"/>
          <w:szCs w:val="28"/>
        </w:rPr>
        <w:t xml:space="preserve"> не </w:t>
      </w:r>
      <w:proofErr w:type="spellStart"/>
      <w:r w:rsidRPr="00D837A3">
        <w:rPr>
          <w:rFonts w:ascii="Times New Roman" w:hAnsi="Times New Roman" w:cs="Times New Roman"/>
          <w:color w:val="000000"/>
          <w:sz w:val="28"/>
          <w:szCs w:val="28"/>
        </w:rPr>
        <w:t>суперечать</w:t>
      </w:r>
      <w:proofErr w:type="spellEnd"/>
      <w:r w:rsidRPr="00D837A3">
        <w:rPr>
          <w:rFonts w:ascii="Times New Roman" w:hAnsi="Times New Roman" w:cs="Times New Roman"/>
          <w:color w:val="000000"/>
          <w:sz w:val="28"/>
          <w:szCs w:val="28"/>
        </w:rPr>
        <w:t xml:space="preserve"> чинному </w:t>
      </w:r>
      <w:proofErr w:type="spellStart"/>
      <w:r w:rsidRPr="00D837A3">
        <w:rPr>
          <w:rFonts w:ascii="Times New Roman" w:hAnsi="Times New Roman" w:cs="Times New Roman"/>
          <w:color w:val="000000"/>
          <w:sz w:val="28"/>
          <w:szCs w:val="28"/>
        </w:rPr>
        <w:t>законодавству</w:t>
      </w:r>
      <w:proofErr w:type="spellEnd"/>
      <w:r w:rsidRPr="00D837A3">
        <w:rPr>
          <w:rFonts w:ascii="Times New Roman" w:hAnsi="Times New Roman" w:cs="Times New Roman"/>
          <w:color w:val="000000"/>
          <w:sz w:val="28"/>
          <w:szCs w:val="28"/>
        </w:rPr>
        <w:t>.</w:t>
      </w:r>
    </w:p>
    <w:p w:rsidR="00723571" w:rsidRPr="001B267C" w:rsidRDefault="00246186" w:rsidP="00AA4945">
      <w:pPr>
        <w:pStyle w:val="a7"/>
        <w:tabs>
          <w:tab w:val="left" w:pos="930"/>
        </w:tabs>
        <w:jc w:val="both"/>
        <w:rPr>
          <w:rFonts w:ascii="Times New Roman" w:hAnsi="Times New Roman"/>
          <w:sz w:val="28"/>
          <w:szCs w:val="28"/>
          <w:lang w:val="uk-UA"/>
        </w:rPr>
      </w:pPr>
      <w:r>
        <w:rPr>
          <w:rFonts w:ascii="Times New Roman" w:hAnsi="Times New Roman"/>
          <w:sz w:val="28"/>
          <w:szCs w:val="28"/>
          <w:lang w:val="uk-UA"/>
        </w:rPr>
        <w:t xml:space="preserve">        1.</w:t>
      </w:r>
      <w:r w:rsidR="008C4E7B">
        <w:rPr>
          <w:rFonts w:ascii="Times New Roman" w:hAnsi="Times New Roman"/>
          <w:sz w:val="28"/>
          <w:szCs w:val="28"/>
          <w:lang w:val="uk-UA"/>
        </w:rPr>
        <w:t>18</w:t>
      </w:r>
      <w:r w:rsidR="00AA4945">
        <w:rPr>
          <w:rFonts w:ascii="Times New Roman" w:hAnsi="Times New Roman"/>
          <w:sz w:val="28"/>
          <w:szCs w:val="28"/>
          <w:lang w:val="uk-UA"/>
        </w:rPr>
        <w:t xml:space="preserve">. </w:t>
      </w:r>
      <w:r w:rsidR="00723571" w:rsidRPr="001B267C">
        <w:rPr>
          <w:rFonts w:ascii="Times New Roman" w:hAnsi="Times New Roman"/>
          <w:sz w:val="28"/>
          <w:szCs w:val="28"/>
          <w:lang w:val="uk-UA"/>
        </w:rPr>
        <w:t>Взаємовідносини Закладу з юридичними і фізичними особами визначаються згідно з чинним законодавством, договорами, що укладені між ними.</w:t>
      </w:r>
    </w:p>
    <w:p w:rsidR="00723571" w:rsidRPr="001B267C" w:rsidRDefault="00723571" w:rsidP="00723571">
      <w:pPr>
        <w:pStyle w:val="a7"/>
        <w:tabs>
          <w:tab w:val="left" w:pos="930"/>
        </w:tabs>
        <w:ind w:left="567"/>
        <w:jc w:val="both"/>
        <w:rPr>
          <w:rFonts w:ascii="Times New Roman" w:hAnsi="Times New Roman"/>
          <w:sz w:val="28"/>
          <w:szCs w:val="28"/>
          <w:lang w:val="uk-UA"/>
        </w:rPr>
      </w:pPr>
    </w:p>
    <w:p w:rsidR="00964878" w:rsidRDefault="00723571" w:rsidP="0025329D">
      <w:pPr>
        <w:pStyle w:val="a7"/>
        <w:tabs>
          <w:tab w:val="left" w:pos="930"/>
        </w:tabs>
        <w:jc w:val="center"/>
        <w:rPr>
          <w:rFonts w:ascii="Times New Roman" w:hAnsi="Times New Roman"/>
          <w:b/>
          <w:sz w:val="28"/>
          <w:szCs w:val="28"/>
          <w:lang w:val="uk-UA"/>
        </w:rPr>
      </w:pPr>
      <w:r w:rsidRPr="001B267C">
        <w:rPr>
          <w:rFonts w:ascii="Times New Roman" w:hAnsi="Times New Roman"/>
          <w:b/>
          <w:sz w:val="28"/>
          <w:szCs w:val="28"/>
          <w:lang w:val="uk-UA"/>
        </w:rPr>
        <w:t xml:space="preserve">ІІ. ОРГАНІЗАЦІЯ </w:t>
      </w:r>
      <w:r w:rsidR="00D837A3">
        <w:rPr>
          <w:rFonts w:ascii="Times New Roman" w:hAnsi="Times New Roman"/>
          <w:b/>
          <w:sz w:val="28"/>
          <w:szCs w:val="28"/>
          <w:lang w:val="uk-UA"/>
        </w:rPr>
        <w:t xml:space="preserve">ОСВІТНЬОГО </w:t>
      </w:r>
      <w:r w:rsidRPr="001B267C">
        <w:rPr>
          <w:rFonts w:ascii="Times New Roman" w:hAnsi="Times New Roman"/>
          <w:b/>
          <w:sz w:val="28"/>
          <w:szCs w:val="28"/>
          <w:lang w:val="uk-UA"/>
        </w:rPr>
        <w:t>ПРОЦЕСУ</w:t>
      </w:r>
    </w:p>
    <w:p w:rsidR="00A45641" w:rsidRPr="00A45641" w:rsidRDefault="00A45641" w:rsidP="00A45641">
      <w:pPr>
        <w:pStyle w:val="rvps2"/>
        <w:shd w:val="clear" w:color="auto" w:fill="FFFFFF"/>
        <w:spacing w:before="0" w:beforeAutospacing="0" w:after="0" w:afterAutospacing="0"/>
        <w:ind w:firstLine="709"/>
        <w:jc w:val="both"/>
        <w:rPr>
          <w:color w:val="000000"/>
          <w:spacing w:val="-1"/>
          <w:sz w:val="28"/>
          <w:szCs w:val="28"/>
          <w:lang w:val="uk-UA" w:eastAsia="en-US"/>
        </w:rPr>
      </w:pPr>
      <w:r w:rsidRPr="00A45641">
        <w:rPr>
          <w:sz w:val="28"/>
          <w:szCs w:val="28"/>
          <w:lang w:val="uk-UA"/>
        </w:rPr>
        <w:t>2</w:t>
      </w:r>
      <w:r w:rsidRPr="00A45641">
        <w:rPr>
          <w:sz w:val="28"/>
          <w:szCs w:val="28"/>
          <w:lang w:val="uk-UA" w:eastAsia="en-US"/>
        </w:rPr>
        <w:t xml:space="preserve">.1. Освітній процес Закладу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w:t>
      </w:r>
      <w:r w:rsidRPr="00A45641">
        <w:rPr>
          <w:color w:val="000000"/>
          <w:spacing w:val="-1"/>
          <w:sz w:val="28"/>
          <w:szCs w:val="28"/>
          <w:lang w:val="uk-UA" w:eastAsia="en-US"/>
        </w:rPr>
        <w:t>потреб.</w:t>
      </w:r>
    </w:p>
    <w:p w:rsidR="00A45641" w:rsidRPr="00A45641" w:rsidRDefault="00A45641" w:rsidP="00A45641">
      <w:pPr>
        <w:pStyle w:val="a7"/>
        <w:tabs>
          <w:tab w:val="left" w:pos="1134"/>
          <w:tab w:val="left" w:pos="1276"/>
          <w:tab w:val="left" w:pos="1418"/>
        </w:tabs>
        <w:ind w:firstLine="709"/>
        <w:jc w:val="both"/>
        <w:rPr>
          <w:rFonts w:ascii="Times New Roman" w:hAnsi="Times New Roman"/>
          <w:sz w:val="28"/>
          <w:szCs w:val="28"/>
          <w:lang w:val="uk-UA"/>
        </w:rPr>
      </w:pPr>
      <w:bookmarkStart w:id="39" w:name="n138"/>
      <w:bookmarkEnd w:id="39"/>
      <w:r w:rsidRPr="00A45641">
        <w:rPr>
          <w:rFonts w:ascii="Times New Roman" w:hAnsi="Times New Roman"/>
          <w:sz w:val="28"/>
          <w:szCs w:val="28"/>
          <w:lang w:val="uk-UA"/>
        </w:rPr>
        <w:t xml:space="preserve">2.2. </w:t>
      </w:r>
      <w:r w:rsidRPr="00A45641">
        <w:rPr>
          <w:rFonts w:ascii="Times New Roman" w:hAnsi="Times New Roman"/>
          <w:sz w:val="28"/>
          <w:szCs w:val="28"/>
          <w:lang w:val="uk-UA" w:bidi="en-US"/>
        </w:rPr>
        <w:t xml:space="preserve">Режим роботи Закладу </w:t>
      </w:r>
      <w:r w:rsidRPr="00A45641">
        <w:rPr>
          <w:rFonts w:ascii="Times New Roman" w:hAnsi="Times New Roman"/>
          <w:sz w:val="28"/>
          <w:szCs w:val="28"/>
          <w:lang w:val="uk-UA"/>
        </w:rPr>
        <w:t xml:space="preserve">та його філій </w:t>
      </w:r>
      <w:r w:rsidRPr="00A45641">
        <w:rPr>
          <w:rFonts w:ascii="Times New Roman" w:hAnsi="Times New Roman"/>
          <w:sz w:val="28"/>
          <w:szCs w:val="28"/>
          <w:lang w:val="uk-UA" w:bidi="en-US"/>
        </w:rPr>
        <w:t>п’ятиденний. Навчальні заняття проводяться в одну зміну.</w:t>
      </w:r>
    </w:p>
    <w:p w:rsidR="00A45641" w:rsidRPr="00A45641" w:rsidRDefault="00A45641" w:rsidP="00A45641">
      <w:pPr>
        <w:pStyle w:val="a7"/>
        <w:tabs>
          <w:tab w:val="left" w:pos="1134"/>
          <w:tab w:val="left" w:pos="1276"/>
          <w:tab w:val="left" w:pos="1418"/>
        </w:tabs>
        <w:ind w:firstLine="709"/>
        <w:jc w:val="both"/>
        <w:rPr>
          <w:rFonts w:ascii="Times New Roman" w:hAnsi="Times New Roman"/>
          <w:sz w:val="28"/>
          <w:szCs w:val="28"/>
          <w:lang w:val="uk-UA"/>
        </w:rPr>
      </w:pPr>
      <w:r w:rsidRPr="00A45641">
        <w:rPr>
          <w:rFonts w:ascii="Times New Roman" w:hAnsi="Times New Roman"/>
          <w:sz w:val="28"/>
          <w:szCs w:val="28"/>
          <w:lang w:val="uk-UA"/>
        </w:rPr>
        <w:t>2.3. Освітній процес у Закладі та його філіях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0" w:name="n147"/>
      <w:bookmarkEnd w:id="40"/>
      <w:r w:rsidRPr="00A45641">
        <w:rPr>
          <w:sz w:val="28"/>
          <w:szCs w:val="28"/>
          <w:lang w:val="uk-UA" w:eastAsia="en-US"/>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(5-11 років навчання), крім випадків, визначених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1" w:name="n148"/>
      <w:bookmarkEnd w:id="41"/>
      <w:r w:rsidRPr="00A45641">
        <w:rPr>
          <w:sz w:val="28"/>
          <w:szCs w:val="28"/>
          <w:lang w:val="uk-UA" w:eastAsia="en-US"/>
        </w:rPr>
        <w:lastRenderedPageBreak/>
        <w:t xml:space="preserve">Тривалість </w:t>
      </w:r>
      <w:r w:rsidR="00F74C1A">
        <w:rPr>
          <w:sz w:val="28"/>
          <w:szCs w:val="28"/>
          <w:lang w:val="uk-UA" w:eastAsia="en-US"/>
        </w:rPr>
        <w:t>канікул у Закладі</w:t>
      </w:r>
      <w:r w:rsidRPr="00A45641">
        <w:rPr>
          <w:sz w:val="28"/>
          <w:szCs w:val="28"/>
          <w:lang w:val="uk-UA" w:eastAsia="en-US"/>
        </w:rPr>
        <w:t xml:space="preserve"> протягом навчального року не може становити менше 30 календарних днів.</w:t>
      </w:r>
    </w:p>
    <w:p w:rsidR="00F74C1A"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Щоденна кількість і послідовність навчальних занять визначається розкладом  уроків, що складається відповідно санітарно-гігієнічних та педагогічних вимог. Тижневий режим роботи Закладу  фіксується у розкладі навчальних занять, який затверджується директором Закладу</w:t>
      </w:r>
      <w:r w:rsidR="00E862BA">
        <w:rPr>
          <w:sz w:val="28"/>
          <w:szCs w:val="28"/>
          <w:lang w:val="uk-UA" w:eastAsia="en-US"/>
        </w:rPr>
        <w:t xml:space="preserve"> або завідувачем філії.</w:t>
      </w:r>
      <w:r w:rsidR="00F74C1A">
        <w:rPr>
          <w:sz w:val="28"/>
          <w:szCs w:val="28"/>
          <w:lang w:val="uk-UA" w:eastAsia="en-US"/>
        </w:rPr>
        <w:t>.</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2.5.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Освітня програма Закладу схвалюється педагогічною радою закладу освіти та затверджується його керівником.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 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Відповідно до навчаль</w:t>
      </w:r>
      <w:r w:rsidR="00F74C1A">
        <w:rPr>
          <w:sz w:val="28"/>
          <w:szCs w:val="28"/>
          <w:lang w:val="uk-UA" w:eastAsia="en-US"/>
        </w:rPr>
        <w:t>ного плану Закладу</w:t>
      </w:r>
      <w:r w:rsidR="00E862BA">
        <w:rPr>
          <w:sz w:val="28"/>
          <w:szCs w:val="28"/>
          <w:lang w:val="uk-UA" w:eastAsia="en-US"/>
        </w:rPr>
        <w:t xml:space="preserve"> та його філій</w:t>
      </w:r>
      <w:r w:rsidRPr="00A45641">
        <w:rPr>
          <w:sz w:val="28"/>
          <w:szCs w:val="28"/>
          <w:lang w:val="uk-UA" w:eastAsia="en-US"/>
        </w:rPr>
        <w:t xml:space="preserve"> педагогічні працівники самостійно добирають програми, підручники, навчальні посібники, яким надано гриф Міністерства освіти і науки, а також науково-методичну літературу, дидактичні матеріали.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2.6. Кількість учнів у класі (наповнювані</w:t>
      </w:r>
      <w:r w:rsidR="00F74C1A">
        <w:rPr>
          <w:sz w:val="28"/>
          <w:szCs w:val="28"/>
          <w:lang w:val="uk-UA" w:eastAsia="en-US"/>
        </w:rPr>
        <w:t>сть класу) Закладу</w:t>
      </w:r>
      <w:r w:rsidR="00592ED3">
        <w:rPr>
          <w:sz w:val="28"/>
          <w:szCs w:val="28"/>
          <w:lang w:val="uk-UA" w:eastAsia="en-US"/>
        </w:rPr>
        <w:t xml:space="preserve"> та його філій</w:t>
      </w:r>
      <w:r w:rsidRPr="00A45641">
        <w:rPr>
          <w:sz w:val="28"/>
          <w:szCs w:val="28"/>
          <w:lang w:val="uk-UA" w:eastAsia="en-US"/>
        </w:rPr>
        <w:t xml:space="preserve"> не може становити менше 5 учнів та більше:</w:t>
      </w:r>
    </w:p>
    <w:bookmarkStart w:id="42" w:name="n183"/>
    <w:bookmarkEnd w:id="42"/>
    <w:p w:rsidR="00A45641" w:rsidRPr="00A45641" w:rsidRDefault="002E24E6" w:rsidP="004A42B8">
      <w:pPr>
        <w:pStyle w:val="rvps2"/>
        <w:numPr>
          <w:ilvl w:val="0"/>
          <w:numId w:val="16"/>
        </w:numPr>
        <w:shd w:val="clear" w:color="auto" w:fill="FFFFFF"/>
        <w:spacing w:before="0" w:beforeAutospacing="0" w:after="0" w:afterAutospacing="0"/>
        <w:ind w:left="0" w:firstLine="709"/>
        <w:jc w:val="both"/>
        <w:rPr>
          <w:sz w:val="28"/>
          <w:szCs w:val="28"/>
          <w:lang w:val="uk-UA" w:eastAsia="en-US"/>
        </w:rPr>
      </w:pPr>
      <w:r w:rsidRPr="00A45641">
        <w:rPr>
          <w:sz w:val="28"/>
          <w:szCs w:val="28"/>
          <w:lang w:val="uk-UA" w:eastAsia="en-US"/>
        </w:rPr>
        <w:fldChar w:fldCharType="begin"/>
      </w:r>
      <w:r w:rsidR="00A45641" w:rsidRPr="00A45641">
        <w:rPr>
          <w:sz w:val="28"/>
          <w:szCs w:val="28"/>
          <w:lang w:val="uk-UA" w:eastAsia="en-US"/>
        </w:rPr>
        <w:instrText xml:space="preserve"> HYPERLINK "https://zakon.rada.gov.ua/laws/show/463-20" \l "n979" </w:instrText>
      </w:r>
      <w:r w:rsidRPr="00A45641">
        <w:rPr>
          <w:sz w:val="28"/>
          <w:szCs w:val="28"/>
          <w:lang w:val="uk-UA" w:eastAsia="en-US"/>
        </w:rPr>
        <w:fldChar w:fldCharType="separate"/>
      </w:r>
      <w:r w:rsidR="00A45641" w:rsidRPr="00A45641">
        <w:rPr>
          <w:sz w:val="28"/>
          <w:szCs w:val="28"/>
          <w:lang w:val="uk-UA" w:eastAsia="en-US"/>
        </w:rPr>
        <w:t>24 учнів</w:t>
      </w:r>
      <w:r w:rsidRPr="00A45641">
        <w:rPr>
          <w:sz w:val="28"/>
          <w:szCs w:val="28"/>
          <w:lang w:val="uk-UA" w:eastAsia="en-US"/>
        </w:rPr>
        <w:fldChar w:fldCharType="end"/>
      </w:r>
      <w:r w:rsidR="00A45641" w:rsidRPr="00A45641">
        <w:rPr>
          <w:sz w:val="28"/>
          <w:szCs w:val="28"/>
          <w:lang w:val="uk-UA" w:eastAsia="en-US"/>
        </w:rPr>
        <w:t>, які здобувають початкову освіту (норма набуває чинності з 1 вересня 2024 року);</w:t>
      </w:r>
    </w:p>
    <w:p w:rsidR="00A45641" w:rsidRPr="00A45641" w:rsidRDefault="00A45641" w:rsidP="004A42B8">
      <w:pPr>
        <w:pStyle w:val="rvps2"/>
        <w:numPr>
          <w:ilvl w:val="0"/>
          <w:numId w:val="16"/>
        </w:numPr>
        <w:shd w:val="clear" w:color="auto" w:fill="FFFFFF"/>
        <w:spacing w:before="0" w:beforeAutospacing="0" w:after="0" w:afterAutospacing="0"/>
        <w:ind w:left="0" w:firstLine="709"/>
        <w:jc w:val="both"/>
        <w:rPr>
          <w:sz w:val="28"/>
          <w:szCs w:val="28"/>
          <w:lang w:val="uk-UA" w:eastAsia="en-US"/>
        </w:rPr>
      </w:pPr>
      <w:bookmarkStart w:id="43" w:name="n184"/>
      <w:bookmarkEnd w:id="43"/>
      <w:r w:rsidRPr="00A45641">
        <w:rPr>
          <w:sz w:val="28"/>
          <w:szCs w:val="28"/>
          <w:lang w:val="uk-UA" w:eastAsia="en-US"/>
        </w:rPr>
        <w:t>30 учнів, які здобувають базову чи повну середню освіту.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4" w:name="n185"/>
      <w:bookmarkEnd w:id="44"/>
      <w:r w:rsidRPr="00A45641">
        <w:rPr>
          <w:sz w:val="28"/>
          <w:szCs w:val="28"/>
          <w:lang w:val="uk-UA" w:eastAsia="en-US"/>
        </w:rPr>
        <w:t>У разі якщо кількість учнів не дозволяє утворити клас, учні можуть продовжити н</w:t>
      </w:r>
      <w:r w:rsidR="00F74C1A">
        <w:rPr>
          <w:sz w:val="28"/>
          <w:szCs w:val="28"/>
          <w:lang w:val="uk-UA" w:eastAsia="en-US"/>
        </w:rPr>
        <w:t xml:space="preserve">авчання в Закладі та його філіях </w:t>
      </w:r>
      <w:r w:rsidRPr="00A45641">
        <w:rPr>
          <w:sz w:val="28"/>
          <w:szCs w:val="28"/>
          <w:lang w:val="uk-UA" w:eastAsia="en-US"/>
        </w:rPr>
        <w:t xml:space="preserve">із забезпеченням територіальної доступності. </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2.7.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5" w:name="n189"/>
      <w:bookmarkEnd w:id="45"/>
      <w:r w:rsidRPr="00A45641">
        <w:rPr>
          <w:sz w:val="28"/>
          <w:szCs w:val="28"/>
          <w:lang w:val="uk-UA" w:eastAsia="en-US"/>
        </w:rPr>
        <w:t>Гранична наповнюваність таких класів-комплектів становить не менше п’яти та не більше дванадцяти осіб.</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lastRenderedPageBreak/>
        <w:t xml:space="preserve">2.8.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A45641">
        <w:rPr>
          <w:sz w:val="28"/>
          <w:szCs w:val="28"/>
          <w:lang w:val="uk-UA" w:eastAsia="en-US"/>
        </w:rPr>
        <w:t>міжкласні</w:t>
      </w:r>
      <w:proofErr w:type="spellEnd"/>
      <w:r w:rsidRPr="00A45641">
        <w:rPr>
          <w:sz w:val="28"/>
          <w:szCs w:val="28"/>
          <w:lang w:val="uk-UA" w:eastAsia="en-US"/>
        </w:rPr>
        <w:t xml:space="preserve"> групи, що включатимуть учнів різних класів одного або різних років навчання.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6" w:name="n194"/>
      <w:bookmarkEnd w:id="46"/>
      <w:r w:rsidRPr="00A45641">
        <w:rPr>
          <w:sz w:val="28"/>
          <w:szCs w:val="28"/>
          <w:lang w:val="uk-UA" w:eastAsia="en-US"/>
        </w:rPr>
        <w:t>Учні розподіляються між класами (групами) керівником Закладу.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2.9. Заклад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 xml:space="preserve">Індивідуальна програма розвитку визначає перелік необхідних дитині психолого-педагогічних, </w:t>
      </w:r>
      <w:proofErr w:type="spellStart"/>
      <w:r w:rsidRPr="00A45641">
        <w:rPr>
          <w:sz w:val="28"/>
          <w:szCs w:val="28"/>
          <w:lang w:val="uk-UA" w:eastAsia="en-US"/>
        </w:rPr>
        <w:t>корекційно-розвиткових</w:t>
      </w:r>
      <w:proofErr w:type="spellEnd"/>
      <w:r w:rsidRPr="00A45641">
        <w:rPr>
          <w:sz w:val="28"/>
          <w:szCs w:val="28"/>
          <w:lang w:val="uk-UA" w:eastAsia="en-US"/>
        </w:rPr>
        <w:t xml:space="preserve"> послуг, що надаються індивідуально та/або в груповій формі.</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Особистісно-орієнтоване спрямування освітнього процесу для учня з особливими освітніми потребами забезпечує асистент вчителя.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2.10. Зарахування учнів до Закладу здійснюється відповідно до наказу директора Закладу про зарахування, що видається на підставі заяви одного з батьків учня або особи, що його замінює. До заяви додаються:</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lang w:val="uk-UA"/>
        </w:rPr>
      </w:pPr>
      <w:r w:rsidRPr="00A45641">
        <w:rPr>
          <w:rFonts w:ascii="Times New Roman" w:hAnsi="Times New Roman" w:cs="Times New Roman"/>
          <w:color w:val="000000"/>
          <w:sz w:val="28"/>
          <w:szCs w:val="28"/>
          <w:lang w:val="uk-UA"/>
        </w:rPr>
        <w:t>копія свідоцтва про народження дитини або документ, що посвідчує особу учня (під час подання копії пред’являється оригінал відповідного документа);</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A45641">
        <w:rPr>
          <w:rFonts w:ascii="Times New Roman" w:hAnsi="Times New Roman" w:cs="Times New Roman"/>
          <w:color w:val="000000"/>
          <w:sz w:val="28"/>
          <w:szCs w:val="28"/>
        </w:rPr>
        <w:t>медична</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довідка</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встановленого</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зразка</w:t>
      </w:r>
      <w:proofErr w:type="spellEnd"/>
      <w:r w:rsidRPr="00A45641">
        <w:rPr>
          <w:rFonts w:ascii="Times New Roman" w:hAnsi="Times New Roman" w:cs="Times New Roman"/>
          <w:color w:val="000000"/>
          <w:sz w:val="28"/>
          <w:szCs w:val="28"/>
        </w:rPr>
        <w:t>;</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A45641">
        <w:rPr>
          <w:rFonts w:ascii="Times New Roman" w:hAnsi="Times New Roman" w:cs="Times New Roman"/>
          <w:color w:val="000000"/>
          <w:sz w:val="28"/>
          <w:szCs w:val="28"/>
        </w:rPr>
        <w:t>оригінал</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або</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копія</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відповідного</w:t>
      </w:r>
      <w:proofErr w:type="spellEnd"/>
      <w:r w:rsidRPr="00A45641">
        <w:rPr>
          <w:rFonts w:ascii="Times New Roman" w:hAnsi="Times New Roman" w:cs="Times New Roman"/>
          <w:color w:val="000000"/>
          <w:sz w:val="28"/>
          <w:szCs w:val="28"/>
        </w:rPr>
        <w:t xml:space="preserve"> документу про </w:t>
      </w:r>
      <w:proofErr w:type="spellStart"/>
      <w:r w:rsidRPr="00A45641">
        <w:rPr>
          <w:rFonts w:ascii="Times New Roman" w:hAnsi="Times New Roman" w:cs="Times New Roman"/>
          <w:color w:val="000000"/>
          <w:sz w:val="28"/>
          <w:szCs w:val="28"/>
        </w:rPr>
        <w:t>освіту</w:t>
      </w:r>
      <w:proofErr w:type="spellEnd"/>
      <w:r w:rsidRPr="00A45641">
        <w:rPr>
          <w:rFonts w:ascii="Times New Roman" w:hAnsi="Times New Roman" w:cs="Times New Roman"/>
          <w:color w:val="000000"/>
          <w:sz w:val="28"/>
          <w:szCs w:val="28"/>
        </w:rPr>
        <w:t xml:space="preserve"> (за </w:t>
      </w:r>
      <w:proofErr w:type="spellStart"/>
      <w:r w:rsidRPr="00A45641">
        <w:rPr>
          <w:rFonts w:ascii="Times New Roman" w:hAnsi="Times New Roman" w:cs="Times New Roman"/>
          <w:color w:val="000000"/>
          <w:sz w:val="28"/>
          <w:szCs w:val="28"/>
        </w:rPr>
        <w:t>наявності</w:t>
      </w:r>
      <w:proofErr w:type="spellEnd"/>
      <w:r w:rsidRPr="00A45641">
        <w:rPr>
          <w:rFonts w:ascii="Times New Roman" w:hAnsi="Times New Roman" w:cs="Times New Roman"/>
          <w:color w:val="000000"/>
          <w:sz w:val="28"/>
          <w:szCs w:val="28"/>
        </w:rPr>
        <w:t>).</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У разі наявності та за бажанням одного з батьків дитини або особи, що його замінює, до заяви може додаватися висновок про комплексну психолого-педагогічну оцінку розвитку дитини з інклюзивно-ресурсного центру.</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2.11. До Закладу для здобуття початкової та базової середньої освіти у порядку, визначеному законодавством, обов’язково зараховуються всі діти, які:</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bookmarkStart w:id="47" w:name="n124"/>
      <w:bookmarkEnd w:id="47"/>
      <w:proofErr w:type="spellStart"/>
      <w:r w:rsidRPr="00A45641">
        <w:rPr>
          <w:rFonts w:ascii="Times New Roman" w:hAnsi="Times New Roman" w:cs="Times New Roman"/>
          <w:color w:val="000000"/>
          <w:sz w:val="28"/>
          <w:szCs w:val="28"/>
        </w:rPr>
        <w:t>проживають</w:t>
      </w:r>
      <w:proofErr w:type="spellEnd"/>
      <w:r w:rsidRPr="00A45641">
        <w:rPr>
          <w:rFonts w:ascii="Times New Roman" w:hAnsi="Times New Roman" w:cs="Times New Roman"/>
          <w:color w:val="000000"/>
          <w:sz w:val="28"/>
          <w:szCs w:val="28"/>
        </w:rPr>
        <w:t xml:space="preserve"> на </w:t>
      </w:r>
      <w:proofErr w:type="spellStart"/>
      <w:r w:rsidRPr="00A45641">
        <w:rPr>
          <w:rFonts w:ascii="Times New Roman" w:hAnsi="Times New Roman" w:cs="Times New Roman"/>
          <w:color w:val="000000"/>
          <w:sz w:val="28"/>
          <w:szCs w:val="28"/>
        </w:rPr>
        <w:t>території</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обслуговування</w:t>
      </w:r>
      <w:proofErr w:type="spellEnd"/>
      <w:r w:rsidRPr="00A45641">
        <w:rPr>
          <w:rFonts w:ascii="Times New Roman" w:hAnsi="Times New Roman" w:cs="Times New Roman"/>
          <w:color w:val="000000"/>
          <w:sz w:val="28"/>
          <w:szCs w:val="28"/>
        </w:rPr>
        <w:t xml:space="preserve"> Закладу;</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bookmarkStart w:id="48" w:name="n125"/>
      <w:bookmarkEnd w:id="48"/>
      <w:r w:rsidRPr="00A45641">
        <w:rPr>
          <w:rFonts w:ascii="Times New Roman" w:hAnsi="Times New Roman" w:cs="Times New Roman"/>
          <w:color w:val="000000"/>
          <w:sz w:val="28"/>
          <w:szCs w:val="28"/>
        </w:rPr>
        <w:lastRenderedPageBreak/>
        <w:t xml:space="preserve">є </w:t>
      </w:r>
      <w:proofErr w:type="spellStart"/>
      <w:proofErr w:type="gramStart"/>
      <w:r w:rsidRPr="00A45641">
        <w:rPr>
          <w:rFonts w:ascii="Times New Roman" w:hAnsi="Times New Roman" w:cs="Times New Roman"/>
          <w:color w:val="000000"/>
          <w:sz w:val="28"/>
          <w:szCs w:val="28"/>
        </w:rPr>
        <w:t>р</w:t>
      </w:r>
      <w:proofErr w:type="gramEnd"/>
      <w:r w:rsidRPr="00A45641">
        <w:rPr>
          <w:rFonts w:ascii="Times New Roman" w:hAnsi="Times New Roman" w:cs="Times New Roman"/>
          <w:color w:val="000000"/>
          <w:sz w:val="28"/>
          <w:szCs w:val="28"/>
        </w:rPr>
        <w:t>ідними</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братами</w:t>
      </w:r>
      <w:proofErr w:type="spellEnd"/>
      <w:r w:rsidRPr="00A45641">
        <w:rPr>
          <w:rFonts w:ascii="Times New Roman" w:hAnsi="Times New Roman" w:cs="Times New Roman"/>
          <w:color w:val="000000"/>
          <w:sz w:val="28"/>
          <w:szCs w:val="28"/>
        </w:rPr>
        <w:t xml:space="preserve"> та/</w:t>
      </w:r>
      <w:proofErr w:type="spellStart"/>
      <w:r w:rsidRPr="00A45641">
        <w:rPr>
          <w:rFonts w:ascii="Times New Roman" w:hAnsi="Times New Roman" w:cs="Times New Roman"/>
          <w:color w:val="000000"/>
          <w:sz w:val="28"/>
          <w:szCs w:val="28"/>
        </w:rPr>
        <w:t>або</w:t>
      </w:r>
      <w:proofErr w:type="spellEnd"/>
      <w:r w:rsidRPr="00A45641">
        <w:rPr>
          <w:rFonts w:ascii="Times New Roman" w:hAnsi="Times New Roman" w:cs="Times New Roman"/>
          <w:color w:val="000000"/>
          <w:sz w:val="28"/>
          <w:szCs w:val="28"/>
        </w:rPr>
        <w:t xml:space="preserve"> сестрами </w:t>
      </w:r>
      <w:proofErr w:type="spellStart"/>
      <w:r w:rsidRPr="00A45641">
        <w:rPr>
          <w:rFonts w:ascii="Times New Roman" w:hAnsi="Times New Roman" w:cs="Times New Roman"/>
          <w:color w:val="000000"/>
          <w:sz w:val="28"/>
          <w:szCs w:val="28"/>
        </w:rPr>
        <w:t>дітей</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які</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здобувають</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освіту</w:t>
      </w:r>
      <w:proofErr w:type="spellEnd"/>
      <w:r w:rsidRPr="00A45641">
        <w:rPr>
          <w:rFonts w:ascii="Times New Roman" w:hAnsi="Times New Roman" w:cs="Times New Roman"/>
          <w:color w:val="000000"/>
          <w:sz w:val="28"/>
          <w:szCs w:val="28"/>
        </w:rPr>
        <w:t xml:space="preserve"> в </w:t>
      </w:r>
      <w:proofErr w:type="spellStart"/>
      <w:r w:rsidRPr="00A45641">
        <w:rPr>
          <w:rFonts w:ascii="Times New Roman" w:hAnsi="Times New Roman" w:cs="Times New Roman"/>
          <w:color w:val="000000"/>
          <w:sz w:val="28"/>
          <w:szCs w:val="28"/>
        </w:rPr>
        <w:t>Закладі</w:t>
      </w:r>
      <w:proofErr w:type="spellEnd"/>
      <w:r w:rsidRPr="00A45641">
        <w:rPr>
          <w:rFonts w:ascii="Times New Roman" w:hAnsi="Times New Roman" w:cs="Times New Roman"/>
          <w:color w:val="000000"/>
          <w:sz w:val="28"/>
          <w:szCs w:val="28"/>
        </w:rPr>
        <w:t>;</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bookmarkStart w:id="49" w:name="n126"/>
      <w:bookmarkEnd w:id="49"/>
      <w:r w:rsidRPr="00A45641">
        <w:rPr>
          <w:rFonts w:ascii="Times New Roman" w:hAnsi="Times New Roman" w:cs="Times New Roman"/>
          <w:color w:val="000000"/>
          <w:sz w:val="28"/>
          <w:szCs w:val="28"/>
        </w:rPr>
        <w:t xml:space="preserve">є </w:t>
      </w:r>
      <w:proofErr w:type="spellStart"/>
      <w:r w:rsidRPr="00A45641">
        <w:rPr>
          <w:rFonts w:ascii="Times New Roman" w:hAnsi="Times New Roman" w:cs="Times New Roman"/>
          <w:color w:val="000000"/>
          <w:sz w:val="28"/>
          <w:szCs w:val="28"/>
        </w:rPr>
        <w:t>дітьми</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працівникі</w:t>
      </w:r>
      <w:proofErr w:type="gramStart"/>
      <w:r w:rsidRPr="00A45641">
        <w:rPr>
          <w:rFonts w:ascii="Times New Roman" w:hAnsi="Times New Roman" w:cs="Times New Roman"/>
          <w:color w:val="000000"/>
          <w:sz w:val="28"/>
          <w:szCs w:val="28"/>
        </w:rPr>
        <w:t>в</w:t>
      </w:r>
      <w:proofErr w:type="spellEnd"/>
      <w:proofErr w:type="gramEnd"/>
      <w:r w:rsidRPr="00A45641">
        <w:rPr>
          <w:rFonts w:ascii="Times New Roman" w:hAnsi="Times New Roman" w:cs="Times New Roman"/>
          <w:color w:val="000000"/>
          <w:sz w:val="28"/>
          <w:szCs w:val="28"/>
        </w:rPr>
        <w:t xml:space="preserve"> Закладу.</w:t>
      </w:r>
    </w:p>
    <w:p w:rsidR="00A45641" w:rsidRPr="00A45641" w:rsidRDefault="00A45641" w:rsidP="00A45641">
      <w:pPr>
        <w:pStyle w:val="a7"/>
        <w:ind w:firstLine="709"/>
        <w:jc w:val="both"/>
        <w:rPr>
          <w:rFonts w:ascii="Times New Roman" w:hAnsi="Times New Roman"/>
          <w:sz w:val="28"/>
          <w:szCs w:val="28"/>
          <w:lang w:val="uk-UA"/>
        </w:rPr>
      </w:pPr>
      <w:bookmarkStart w:id="50" w:name="n127"/>
      <w:bookmarkEnd w:id="50"/>
      <w:r w:rsidRPr="00A45641">
        <w:rPr>
          <w:rFonts w:ascii="Times New Roman" w:hAnsi="Times New Roman"/>
          <w:sz w:val="28"/>
          <w:szCs w:val="28"/>
          <w:lang w:val="uk-UA"/>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 xml:space="preserve">2.12. До першого класу Закладу зараховуються діти, як правило, із шести років. Зарахування здійснюється на </w:t>
      </w:r>
      <w:proofErr w:type="spellStart"/>
      <w:r w:rsidRPr="00A45641">
        <w:rPr>
          <w:rFonts w:ascii="Times New Roman" w:hAnsi="Times New Roman"/>
          <w:sz w:val="28"/>
          <w:szCs w:val="28"/>
          <w:lang w:val="uk-UA"/>
        </w:rPr>
        <w:t>безконкурсній</w:t>
      </w:r>
      <w:proofErr w:type="spellEnd"/>
      <w:r w:rsidRPr="00A45641">
        <w:rPr>
          <w:rFonts w:ascii="Times New Roman" w:hAnsi="Times New Roman"/>
          <w:sz w:val="28"/>
          <w:szCs w:val="28"/>
          <w:lang w:val="uk-UA"/>
        </w:rPr>
        <w:t xml:space="preserve"> основі.</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2.13. Відрахування учнів здійснюється відповідно до чинного законодавства.</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2.14.За письмовими зверненнями батьків учнів 1-4 класів керівник Закладу приймає рішення про утворення групи (груп) продовженого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Режим роботи групи продовженого дня розробляється відповідно Санітарного регламенту, розглядається педагогічною радою і  затверджується директором Закладу або завідувачем філії.</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2.15. Учні переводяться на наступний рік навчання після завершення навчального року, крім випадків, визначених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1" w:name="n199"/>
      <w:bookmarkEnd w:id="51"/>
      <w:r w:rsidRPr="00A45641">
        <w:rPr>
          <w:sz w:val="28"/>
          <w:szCs w:val="28"/>
          <w:lang w:val="uk-UA" w:eastAsia="en-US"/>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2" w:name="n200"/>
      <w:bookmarkEnd w:id="52"/>
      <w:r w:rsidRPr="00A45641">
        <w:rPr>
          <w:sz w:val="28"/>
          <w:szCs w:val="28"/>
          <w:lang w:val="uk-UA" w:eastAsia="en-US"/>
        </w:rPr>
        <w:t>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2.16.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3" w:name="n205"/>
      <w:bookmarkEnd w:id="53"/>
      <w:r w:rsidRPr="00A45641">
        <w:rPr>
          <w:sz w:val="28"/>
          <w:szCs w:val="28"/>
          <w:lang w:val="uk-UA" w:eastAsia="en-US"/>
        </w:rPr>
        <w:t>форм здобуття загальної середньої освіти;</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4" w:name="n206"/>
      <w:bookmarkEnd w:id="54"/>
      <w:r w:rsidRPr="00A45641">
        <w:rPr>
          <w:sz w:val="28"/>
          <w:szCs w:val="28"/>
          <w:lang w:val="uk-UA" w:eastAsia="en-US"/>
        </w:rPr>
        <w:t>навчальних планів та програм;</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5" w:name="n207"/>
      <w:bookmarkEnd w:id="55"/>
      <w:r w:rsidRPr="00A45641">
        <w:rPr>
          <w:sz w:val="28"/>
          <w:szCs w:val="28"/>
          <w:lang w:val="uk-UA" w:eastAsia="en-US"/>
        </w:rPr>
        <w:t>навчальних предметів (інтегрованих курсів), інших освітніх компонентів, у тому числі вибіркових, і рівнів їх складності;</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6" w:name="n208"/>
      <w:bookmarkEnd w:id="56"/>
      <w:r w:rsidRPr="00A45641">
        <w:rPr>
          <w:sz w:val="28"/>
          <w:szCs w:val="28"/>
          <w:lang w:val="uk-UA" w:eastAsia="en-US"/>
        </w:rPr>
        <w:t>форм організації освітнього процесу, методів, засобів навчання;</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7" w:name="n209"/>
      <w:bookmarkEnd w:id="57"/>
      <w:r w:rsidRPr="00A45641">
        <w:rPr>
          <w:sz w:val="28"/>
          <w:szCs w:val="28"/>
          <w:lang w:val="uk-UA" w:eastAsia="en-US"/>
        </w:rPr>
        <w:t>темпів засвоєння освітньої програми та/або послідовності вивчення окремих навчальних предметів (інтегрованих курсів).</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2.17. Індивідуальна освітня траєкторія учня реалізується з урахуванням необхідних для цього ресурсів, наявних у Закладі.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керівником та підписується батьками.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8" w:name="n211"/>
      <w:bookmarkEnd w:id="58"/>
      <w:r w:rsidRPr="00A45641">
        <w:rPr>
          <w:sz w:val="28"/>
          <w:szCs w:val="28"/>
          <w:lang w:val="uk-UA" w:eastAsia="en-US"/>
        </w:rPr>
        <w:lastRenderedPageBreak/>
        <w:t>Індивідуальний навчальний план учня має забезпечувати виконання ним освітньої програми Закладу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9" w:name="n212"/>
      <w:bookmarkEnd w:id="59"/>
      <w:r w:rsidRPr="00A45641">
        <w:rPr>
          <w:sz w:val="28"/>
          <w:szCs w:val="28"/>
          <w:lang w:val="uk-UA" w:eastAsia="en-US"/>
        </w:rPr>
        <w:t>Індивідуальний навчальний план може визначати відмінні від визначених освітньою програмою Закладу послідовність, форму і темп засвоєння учнем освітніх компонентів.</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0" w:name="n213"/>
      <w:bookmarkEnd w:id="60"/>
      <w:r w:rsidRPr="00A45641">
        <w:rPr>
          <w:sz w:val="28"/>
          <w:szCs w:val="28"/>
          <w:lang w:val="uk-UA" w:eastAsia="en-US"/>
        </w:rPr>
        <w:t xml:space="preserve">У разі здобуття освіти за </w:t>
      </w:r>
      <w:proofErr w:type="spellStart"/>
      <w:r w:rsidRPr="00A45641">
        <w:rPr>
          <w:sz w:val="28"/>
          <w:szCs w:val="28"/>
          <w:lang w:val="uk-UA" w:eastAsia="en-US"/>
        </w:rPr>
        <w:t>екстернатною</w:t>
      </w:r>
      <w:proofErr w:type="spellEnd"/>
      <w:r w:rsidRPr="00A45641">
        <w:rPr>
          <w:sz w:val="28"/>
          <w:szCs w:val="28"/>
          <w:lang w:val="uk-UA" w:eastAsia="en-US"/>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2.18.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2.19.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1" w:name="n240"/>
      <w:bookmarkEnd w:id="61"/>
      <w:r w:rsidRPr="00A45641">
        <w:rPr>
          <w:sz w:val="28"/>
          <w:szCs w:val="28"/>
          <w:lang w:val="uk-UA" w:eastAsia="en-US"/>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та його філій.</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2" w:name="n241"/>
      <w:bookmarkEnd w:id="62"/>
      <w:r w:rsidRPr="00A45641">
        <w:rPr>
          <w:sz w:val="28"/>
          <w:szCs w:val="28"/>
          <w:lang w:val="uk-UA" w:eastAsia="en-US"/>
        </w:rPr>
        <w:t>Підсумкове оцінювання результатів навчання учнів за сімейною (домашньою) формою здійснюється не менше двох разів на рік.</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3" w:name="n242"/>
      <w:bookmarkEnd w:id="63"/>
      <w:r w:rsidRPr="00A45641">
        <w:rPr>
          <w:sz w:val="28"/>
          <w:szCs w:val="28"/>
          <w:lang w:val="uk-UA" w:eastAsia="en-US"/>
        </w:rPr>
        <w:t>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4" w:name="n243"/>
      <w:bookmarkEnd w:id="64"/>
      <w:r w:rsidRPr="00A45641">
        <w:rPr>
          <w:sz w:val="28"/>
          <w:szCs w:val="28"/>
          <w:lang w:val="uk-UA" w:eastAsia="en-US"/>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5" w:name="n244"/>
      <w:bookmarkEnd w:id="65"/>
      <w:r w:rsidRPr="00A45641">
        <w:rPr>
          <w:sz w:val="28"/>
          <w:szCs w:val="28"/>
          <w:lang w:val="uk-UA" w:eastAsia="en-US"/>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2.20. Оцінювання відповідності результатів навчання учнів, які завершили здобуття початкової, базової середньої чи повної середньої освіти, вимогам державних стандартів здійснюється шляхом державної підсумкової атестації.</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lastRenderedPageBreak/>
        <w:t>2.21. 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2.22.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45641" w:rsidRPr="00A45641" w:rsidRDefault="00A45641" w:rsidP="004A42B8">
      <w:pPr>
        <w:pStyle w:val="rvps2"/>
        <w:numPr>
          <w:ilvl w:val="0"/>
          <w:numId w:val="15"/>
        </w:numPr>
        <w:shd w:val="clear" w:color="auto" w:fill="FFFFFF"/>
        <w:spacing w:before="0" w:beforeAutospacing="0" w:after="0" w:afterAutospacing="0"/>
        <w:ind w:left="0" w:firstLine="709"/>
        <w:jc w:val="both"/>
        <w:rPr>
          <w:sz w:val="28"/>
          <w:szCs w:val="28"/>
          <w:lang w:val="uk-UA" w:eastAsia="en-US"/>
        </w:rPr>
      </w:pPr>
      <w:bookmarkStart w:id="66" w:name="n256"/>
      <w:bookmarkStart w:id="67" w:name="n257"/>
      <w:bookmarkEnd w:id="66"/>
      <w:bookmarkEnd w:id="67"/>
      <w:r w:rsidRPr="00A45641">
        <w:rPr>
          <w:sz w:val="28"/>
          <w:szCs w:val="28"/>
          <w:lang w:val="uk-UA" w:eastAsia="en-US"/>
        </w:rPr>
        <w:t>свідоцтво про базову середню освіту;</w:t>
      </w:r>
    </w:p>
    <w:p w:rsidR="00A45641" w:rsidRDefault="00A45641" w:rsidP="004A42B8">
      <w:pPr>
        <w:pStyle w:val="rvps2"/>
        <w:numPr>
          <w:ilvl w:val="0"/>
          <w:numId w:val="15"/>
        </w:numPr>
        <w:shd w:val="clear" w:color="auto" w:fill="FFFFFF"/>
        <w:spacing w:before="0" w:beforeAutospacing="0" w:after="0" w:afterAutospacing="0"/>
        <w:ind w:left="0" w:firstLine="709"/>
        <w:jc w:val="both"/>
        <w:rPr>
          <w:sz w:val="28"/>
          <w:szCs w:val="28"/>
          <w:lang w:val="uk-UA" w:eastAsia="en-US"/>
        </w:rPr>
      </w:pPr>
      <w:bookmarkStart w:id="68" w:name="n258"/>
      <w:bookmarkEnd w:id="68"/>
      <w:r w:rsidRPr="00A45641">
        <w:rPr>
          <w:sz w:val="28"/>
          <w:szCs w:val="28"/>
          <w:lang w:val="uk-UA" w:eastAsia="en-US"/>
        </w:rPr>
        <w:t>свідоцтво про повну загальну середню освіту.</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lang w:val="uk-UA"/>
        </w:rPr>
      </w:pPr>
      <w:r w:rsidRPr="00C4175F">
        <w:rPr>
          <w:rFonts w:ascii="Times New Roman" w:eastAsia="Times New Roman" w:hAnsi="Times New Roman" w:cs="Times New Roman"/>
          <w:sz w:val="28"/>
          <w:szCs w:val="28"/>
          <w:lang w:val="uk-UA"/>
        </w:rPr>
        <w:t>2.23.</w:t>
      </w:r>
      <w:r w:rsidRPr="00C4175F">
        <w:rPr>
          <w:rFonts w:ascii="Times New Roman" w:eastAsia="Times New Roman" w:hAnsi="Times New Roman" w:cs="Times New Roman"/>
          <w:sz w:val="28"/>
          <w:szCs w:val="28"/>
          <w:lang w:val="uk-UA"/>
        </w:rPr>
        <w:tab/>
        <w:t xml:space="preserve">У </w:t>
      </w:r>
      <w:r w:rsidR="0066402D">
        <w:rPr>
          <w:rFonts w:ascii="Times New Roman" w:eastAsia="Times New Roman" w:hAnsi="Times New Roman" w:cs="Times New Roman"/>
          <w:sz w:val="28"/>
          <w:szCs w:val="28"/>
          <w:lang w:val="uk-UA"/>
        </w:rPr>
        <w:t>дошкільних групах</w:t>
      </w:r>
      <w:r w:rsidRPr="00C4175F">
        <w:rPr>
          <w:rFonts w:ascii="Times New Roman" w:eastAsia="Times New Roman" w:hAnsi="Times New Roman" w:cs="Times New Roman"/>
          <w:sz w:val="28"/>
          <w:szCs w:val="28"/>
          <w:lang w:val="uk-UA"/>
        </w:rPr>
        <w:t xml:space="preserve"> освітній процес включає розвиток, виховання, навчання його вихованців і відбувається відповідно до освітньої програми. </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proofErr w:type="gramStart"/>
      <w:r w:rsidRPr="00C4175F">
        <w:rPr>
          <w:rFonts w:ascii="Times New Roman" w:eastAsia="Times New Roman" w:hAnsi="Times New Roman" w:cs="Times New Roman"/>
          <w:sz w:val="28"/>
          <w:szCs w:val="28"/>
        </w:rPr>
        <w:t>З</w:t>
      </w:r>
      <w:proofErr w:type="gramEnd"/>
      <w:r w:rsidRPr="00C4175F">
        <w:rPr>
          <w:rFonts w:ascii="Times New Roman" w:eastAsia="Times New Roman" w:hAnsi="Times New Roman" w:cs="Times New Roman"/>
          <w:sz w:val="28"/>
          <w:szCs w:val="28"/>
        </w:rPr>
        <w:t xml:space="preserve"> метою </w:t>
      </w:r>
      <w:proofErr w:type="spellStart"/>
      <w:r w:rsidRPr="00C4175F">
        <w:rPr>
          <w:rFonts w:ascii="Times New Roman" w:eastAsia="Times New Roman" w:hAnsi="Times New Roman" w:cs="Times New Roman"/>
          <w:sz w:val="28"/>
          <w:szCs w:val="28"/>
        </w:rPr>
        <w:t>своєчасного</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виявлення</w:t>
      </w:r>
      <w:proofErr w:type="spellEnd"/>
      <w:r w:rsidRPr="00C4175F">
        <w:rPr>
          <w:rFonts w:ascii="Times New Roman" w:eastAsia="Times New Roman" w:hAnsi="Times New Roman" w:cs="Times New Roman"/>
          <w:sz w:val="28"/>
          <w:szCs w:val="28"/>
        </w:rPr>
        <w:t xml:space="preserve"> та </w:t>
      </w:r>
      <w:proofErr w:type="spellStart"/>
      <w:r w:rsidRPr="00C4175F">
        <w:rPr>
          <w:rFonts w:ascii="Times New Roman" w:eastAsia="Times New Roman" w:hAnsi="Times New Roman" w:cs="Times New Roman"/>
          <w:sz w:val="28"/>
          <w:szCs w:val="28"/>
        </w:rPr>
        <w:t>розвитку</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обдарувань</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здібно</w:t>
      </w:r>
      <w:r w:rsidR="0066402D">
        <w:rPr>
          <w:rFonts w:ascii="Times New Roman" w:eastAsia="Times New Roman" w:hAnsi="Times New Roman" w:cs="Times New Roman"/>
          <w:sz w:val="28"/>
          <w:szCs w:val="28"/>
        </w:rPr>
        <w:t>стей</w:t>
      </w:r>
      <w:proofErr w:type="spellEnd"/>
      <w:r w:rsidR="0066402D">
        <w:rPr>
          <w:rFonts w:ascii="Times New Roman" w:eastAsia="Times New Roman" w:hAnsi="Times New Roman" w:cs="Times New Roman"/>
          <w:sz w:val="28"/>
          <w:szCs w:val="28"/>
        </w:rPr>
        <w:t xml:space="preserve"> </w:t>
      </w:r>
      <w:proofErr w:type="spellStart"/>
      <w:r w:rsidR="0066402D">
        <w:rPr>
          <w:rFonts w:ascii="Times New Roman" w:eastAsia="Times New Roman" w:hAnsi="Times New Roman" w:cs="Times New Roman"/>
          <w:sz w:val="28"/>
          <w:szCs w:val="28"/>
        </w:rPr>
        <w:t>вихованців</w:t>
      </w:r>
      <w:proofErr w:type="spellEnd"/>
      <w:r w:rsidR="0066402D">
        <w:rPr>
          <w:rFonts w:ascii="Times New Roman" w:eastAsia="Times New Roman" w:hAnsi="Times New Roman" w:cs="Times New Roman"/>
          <w:sz w:val="28"/>
          <w:szCs w:val="28"/>
        </w:rPr>
        <w:t xml:space="preserve"> </w:t>
      </w:r>
      <w:proofErr w:type="spellStart"/>
      <w:r w:rsidR="0066402D">
        <w:rPr>
          <w:rFonts w:ascii="Times New Roman" w:eastAsia="Times New Roman" w:hAnsi="Times New Roman" w:cs="Times New Roman"/>
          <w:sz w:val="28"/>
          <w:szCs w:val="28"/>
        </w:rPr>
        <w:t>дошкільн</w:t>
      </w:r>
      <w:r w:rsidR="0066402D">
        <w:rPr>
          <w:rFonts w:ascii="Times New Roman" w:eastAsia="Times New Roman" w:hAnsi="Times New Roman" w:cs="Times New Roman"/>
          <w:sz w:val="28"/>
          <w:szCs w:val="28"/>
          <w:lang w:val="uk-UA"/>
        </w:rPr>
        <w:t>их</w:t>
      </w:r>
      <w:proofErr w:type="spellEnd"/>
      <w:r w:rsidRPr="00C4175F">
        <w:rPr>
          <w:rFonts w:ascii="Times New Roman" w:eastAsia="Times New Roman" w:hAnsi="Times New Roman" w:cs="Times New Roman"/>
          <w:sz w:val="28"/>
          <w:szCs w:val="28"/>
        </w:rPr>
        <w:t xml:space="preserve"> </w:t>
      </w:r>
      <w:r w:rsidR="0066402D">
        <w:rPr>
          <w:rFonts w:ascii="Times New Roman" w:eastAsia="Times New Roman" w:hAnsi="Times New Roman" w:cs="Times New Roman"/>
          <w:sz w:val="28"/>
          <w:szCs w:val="28"/>
          <w:lang w:val="uk-UA"/>
        </w:rPr>
        <w:t>груп</w:t>
      </w:r>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може</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організовувати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освітній</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процес</w:t>
      </w:r>
      <w:proofErr w:type="spellEnd"/>
      <w:r w:rsidRPr="00C4175F">
        <w:rPr>
          <w:rFonts w:ascii="Times New Roman" w:eastAsia="Times New Roman" w:hAnsi="Times New Roman" w:cs="Times New Roman"/>
          <w:sz w:val="28"/>
          <w:szCs w:val="28"/>
        </w:rPr>
        <w:t xml:space="preserve"> за одним </w:t>
      </w:r>
      <w:proofErr w:type="spellStart"/>
      <w:r w:rsidRPr="00C4175F">
        <w:rPr>
          <w:rFonts w:ascii="Times New Roman" w:eastAsia="Times New Roman" w:hAnsi="Times New Roman" w:cs="Times New Roman"/>
          <w:sz w:val="28"/>
          <w:szCs w:val="28"/>
        </w:rPr>
        <w:t>чи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кількома</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пріоритетними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напрямами</w:t>
      </w:r>
      <w:proofErr w:type="spellEnd"/>
      <w:r w:rsidRPr="00C4175F">
        <w:rPr>
          <w:rFonts w:ascii="Times New Roman" w:eastAsia="Times New Roman" w:hAnsi="Times New Roman" w:cs="Times New Roman"/>
          <w:sz w:val="28"/>
          <w:szCs w:val="28"/>
        </w:rPr>
        <w:t>.</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r w:rsidRPr="00C4175F">
        <w:rPr>
          <w:rFonts w:ascii="Times New Roman" w:eastAsia="Times New Roman" w:hAnsi="Times New Roman" w:cs="Times New Roman"/>
          <w:sz w:val="28"/>
          <w:szCs w:val="28"/>
        </w:rPr>
        <w:t>2.24.</w:t>
      </w:r>
      <w:r w:rsidRPr="00C4175F">
        <w:rPr>
          <w:rFonts w:ascii="Times New Roman" w:eastAsia="Times New Roman" w:hAnsi="Times New Roman" w:cs="Times New Roman"/>
          <w:sz w:val="28"/>
          <w:szCs w:val="28"/>
        </w:rPr>
        <w:tab/>
      </w:r>
      <w:proofErr w:type="spellStart"/>
      <w:r w:rsidRPr="00C4175F">
        <w:rPr>
          <w:rFonts w:ascii="Times New Roman" w:eastAsia="Times New Roman" w:hAnsi="Times New Roman" w:cs="Times New Roman"/>
          <w:sz w:val="28"/>
          <w:szCs w:val="28"/>
        </w:rPr>
        <w:t>Навчальний</w:t>
      </w:r>
      <w:proofErr w:type="spellEnd"/>
      <w:r w:rsidRPr="00C4175F">
        <w:rPr>
          <w:rFonts w:ascii="Times New Roman" w:eastAsia="Times New Roman" w:hAnsi="Times New Roman" w:cs="Times New Roman"/>
          <w:sz w:val="28"/>
          <w:szCs w:val="28"/>
        </w:rPr>
        <w:t xml:space="preserve"> </w:t>
      </w:r>
      <w:proofErr w:type="spellStart"/>
      <w:proofErr w:type="gramStart"/>
      <w:r w:rsidRPr="00C4175F">
        <w:rPr>
          <w:rFonts w:ascii="Times New Roman" w:eastAsia="Times New Roman" w:hAnsi="Times New Roman" w:cs="Times New Roman"/>
          <w:sz w:val="28"/>
          <w:szCs w:val="28"/>
        </w:rPr>
        <w:t>р</w:t>
      </w:r>
      <w:proofErr w:type="gramEnd"/>
      <w:r w:rsidRPr="00C4175F">
        <w:rPr>
          <w:rFonts w:ascii="Times New Roman" w:eastAsia="Times New Roman" w:hAnsi="Times New Roman" w:cs="Times New Roman"/>
          <w:sz w:val="28"/>
          <w:szCs w:val="28"/>
        </w:rPr>
        <w:t>ік</w:t>
      </w:r>
      <w:proofErr w:type="spellEnd"/>
      <w:r w:rsidRPr="00C4175F">
        <w:rPr>
          <w:rFonts w:ascii="Times New Roman" w:eastAsia="Times New Roman" w:hAnsi="Times New Roman" w:cs="Times New Roman"/>
          <w:sz w:val="28"/>
          <w:szCs w:val="28"/>
        </w:rPr>
        <w:t xml:space="preserve"> у </w:t>
      </w:r>
      <w:r w:rsidR="0066402D">
        <w:rPr>
          <w:rFonts w:ascii="Times New Roman" w:eastAsia="Times New Roman" w:hAnsi="Times New Roman" w:cs="Times New Roman"/>
          <w:sz w:val="28"/>
          <w:szCs w:val="28"/>
          <w:lang w:val="uk-UA"/>
        </w:rPr>
        <w:t>дошкільних групах</w:t>
      </w:r>
      <w:r w:rsidR="0066402D" w:rsidRPr="00C4175F">
        <w:rPr>
          <w:rFonts w:ascii="Times New Roman" w:eastAsia="Times New Roman" w:hAnsi="Times New Roman" w:cs="Times New Roman"/>
          <w:sz w:val="28"/>
          <w:szCs w:val="28"/>
          <w:lang w:val="uk-UA"/>
        </w:rPr>
        <w:t xml:space="preserve"> </w:t>
      </w:r>
      <w:proofErr w:type="spellStart"/>
      <w:r w:rsidRPr="00C4175F">
        <w:rPr>
          <w:rFonts w:ascii="Times New Roman" w:eastAsia="Times New Roman" w:hAnsi="Times New Roman" w:cs="Times New Roman"/>
          <w:sz w:val="28"/>
          <w:szCs w:val="28"/>
        </w:rPr>
        <w:t>починається</w:t>
      </w:r>
      <w:proofErr w:type="spellEnd"/>
      <w:r w:rsidRPr="00C4175F">
        <w:rPr>
          <w:rFonts w:ascii="Times New Roman" w:eastAsia="Times New Roman" w:hAnsi="Times New Roman" w:cs="Times New Roman"/>
          <w:sz w:val="28"/>
          <w:szCs w:val="28"/>
        </w:rPr>
        <w:t xml:space="preserve"> 1 </w:t>
      </w:r>
      <w:proofErr w:type="spellStart"/>
      <w:r w:rsidRPr="00C4175F">
        <w:rPr>
          <w:rFonts w:ascii="Times New Roman" w:eastAsia="Times New Roman" w:hAnsi="Times New Roman" w:cs="Times New Roman"/>
          <w:sz w:val="28"/>
          <w:szCs w:val="28"/>
        </w:rPr>
        <w:t>вересня</w:t>
      </w:r>
      <w:proofErr w:type="spellEnd"/>
      <w:r w:rsidRPr="00C4175F">
        <w:rPr>
          <w:rFonts w:ascii="Times New Roman" w:eastAsia="Times New Roman" w:hAnsi="Times New Roman" w:cs="Times New Roman"/>
          <w:sz w:val="28"/>
          <w:szCs w:val="28"/>
        </w:rPr>
        <w:t xml:space="preserve"> і </w:t>
      </w:r>
      <w:proofErr w:type="spellStart"/>
      <w:r w:rsidRPr="00C4175F">
        <w:rPr>
          <w:rFonts w:ascii="Times New Roman" w:eastAsia="Times New Roman" w:hAnsi="Times New Roman" w:cs="Times New Roman"/>
          <w:sz w:val="28"/>
          <w:szCs w:val="28"/>
        </w:rPr>
        <w:t>закінчується</w:t>
      </w:r>
      <w:proofErr w:type="spellEnd"/>
      <w:r w:rsidRPr="00C4175F">
        <w:rPr>
          <w:rFonts w:ascii="Times New Roman" w:eastAsia="Times New Roman" w:hAnsi="Times New Roman" w:cs="Times New Roman"/>
          <w:sz w:val="28"/>
          <w:szCs w:val="28"/>
        </w:rPr>
        <w:t xml:space="preserve"> 31 </w:t>
      </w:r>
      <w:proofErr w:type="spellStart"/>
      <w:r w:rsidRPr="00C4175F">
        <w:rPr>
          <w:rFonts w:ascii="Times New Roman" w:eastAsia="Times New Roman" w:hAnsi="Times New Roman" w:cs="Times New Roman"/>
          <w:sz w:val="28"/>
          <w:szCs w:val="28"/>
        </w:rPr>
        <w:t>травня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наступного</w:t>
      </w:r>
      <w:proofErr w:type="spellEnd"/>
      <w:r w:rsidRPr="00C4175F">
        <w:rPr>
          <w:rFonts w:ascii="Times New Roman" w:eastAsia="Times New Roman" w:hAnsi="Times New Roman" w:cs="Times New Roman"/>
          <w:sz w:val="28"/>
          <w:szCs w:val="28"/>
        </w:rPr>
        <w:t xml:space="preserve"> року. </w:t>
      </w:r>
      <w:proofErr w:type="spellStart"/>
      <w:r w:rsidRPr="00C4175F">
        <w:rPr>
          <w:rFonts w:ascii="Times New Roman" w:eastAsia="Times New Roman" w:hAnsi="Times New Roman" w:cs="Times New Roman"/>
          <w:sz w:val="28"/>
          <w:szCs w:val="28"/>
        </w:rPr>
        <w:t>Літній</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період</w:t>
      </w:r>
      <w:proofErr w:type="spellEnd"/>
      <w:r w:rsidRPr="00C4175F">
        <w:rPr>
          <w:rFonts w:ascii="Times New Roman" w:eastAsia="Times New Roman" w:hAnsi="Times New Roman" w:cs="Times New Roman"/>
          <w:sz w:val="28"/>
          <w:szCs w:val="28"/>
        </w:rPr>
        <w:t xml:space="preserve"> </w:t>
      </w:r>
      <w:proofErr w:type="spellStart"/>
      <w:proofErr w:type="gramStart"/>
      <w:r w:rsidRPr="00C4175F">
        <w:rPr>
          <w:rFonts w:ascii="Times New Roman" w:eastAsia="Times New Roman" w:hAnsi="Times New Roman" w:cs="Times New Roman"/>
          <w:sz w:val="28"/>
          <w:szCs w:val="28"/>
        </w:rPr>
        <w:t>починається</w:t>
      </w:r>
      <w:proofErr w:type="spellEnd"/>
      <w:proofErr w:type="gramEnd"/>
      <w:r w:rsidRPr="00C4175F">
        <w:rPr>
          <w:rFonts w:ascii="Times New Roman" w:eastAsia="Times New Roman" w:hAnsi="Times New Roman" w:cs="Times New Roman"/>
          <w:sz w:val="28"/>
          <w:szCs w:val="28"/>
        </w:rPr>
        <w:t xml:space="preserve"> 1 </w:t>
      </w:r>
      <w:proofErr w:type="spellStart"/>
      <w:r w:rsidRPr="00C4175F">
        <w:rPr>
          <w:rFonts w:ascii="Times New Roman" w:eastAsia="Times New Roman" w:hAnsi="Times New Roman" w:cs="Times New Roman"/>
          <w:sz w:val="28"/>
          <w:szCs w:val="28"/>
        </w:rPr>
        <w:t>червня</w:t>
      </w:r>
      <w:proofErr w:type="spellEnd"/>
      <w:r w:rsidRPr="00C4175F">
        <w:rPr>
          <w:rFonts w:ascii="Times New Roman" w:eastAsia="Times New Roman" w:hAnsi="Times New Roman" w:cs="Times New Roman"/>
          <w:sz w:val="28"/>
          <w:szCs w:val="28"/>
        </w:rPr>
        <w:t xml:space="preserve"> і </w:t>
      </w:r>
      <w:proofErr w:type="spellStart"/>
      <w:r w:rsidRPr="00C4175F">
        <w:rPr>
          <w:rFonts w:ascii="Times New Roman" w:eastAsia="Times New Roman" w:hAnsi="Times New Roman" w:cs="Times New Roman"/>
          <w:sz w:val="28"/>
          <w:szCs w:val="28"/>
        </w:rPr>
        <w:t>закінчується</w:t>
      </w:r>
      <w:proofErr w:type="spellEnd"/>
      <w:r w:rsidRPr="00C4175F">
        <w:rPr>
          <w:rFonts w:ascii="Times New Roman" w:eastAsia="Times New Roman" w:hAnsi="Times New Roman" w:cs="Times New Roman"/>
          <w:sz w:val="28"/>
          <w:szCs w:val="28"/>
        </w:rPr>
        <w:t xml:space="preserve"> 31 </w:t>
      </w:r>
      <w:proofErr w:type="spellStart"/>
      <w:r w:rsidRPr="00C4175F">
        <w:rPr>
          <w:rFonts w:ascii="Times New Roman" w:eastAsia="Times New Roman" w:hAnsi="Times New Roman" w:cs="Times New Roman"/>
          <w:sz w:val="28"/>
          <w:szCs w:val="28"/>
        </w:rPr>
        <w:t>серпня</w:t>
      </w:r>
      <w:proofErr w:type="spellEnd"/>
      <w:r w:rsidRPr="00C4175F">
        <w:rPr>
          <w:rFonts w:ascii="Times New Roman" w:eastAsia="Times New Roman" w:hAnsi="Times New Roman" w:cs="Times New Roman"/>
          <w:sz w:val="28"/>
          <w:szCs w:val="28"/>
        </w:rPr>
        <w:t>.</w:t>
      </w:r>
    </w:p>
    <w:p w:rsidR="008542ED" w:rsidRPr="008542ED" w:rsidRDefault="008542ED" w:rsidP="008542ED">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2.25. </w:t>
      </w:r>
      <w:proofErr w:type="spellStart"/>
      <w:r>
        <w:rPr>
          <w:rFonts w:ascii="Times New Roman" w:eastAsia="Times New Roman" w:hAnsi="Times New Roman" w:cs="Times New Roman"/>
          <w:sz w:val="28"/>
          <w:szCs w:val="28"/>
        </w:rPr>
        <w:t>Дошкільн</w:t>
      </w:r>
      <w:proofErr w:type="spellEnd"/>
      <w:r>
        <w:rPr>
          <w:rFonts w:ascii="Times New Roman" w:eastAsia="Times New Roman" w:hAnsi="Times New Roman" w:cs="Times New Roman"/>
          <w:sz w:val="28"/>
          <w:szCs w:val="28"/>
          <w:lang w:val="uk-UA"/>
        </w:rPr>
        <w:t>і</w:t>
      </w:r>
      <w:r w:rsidR="00C4175F" w:rsidRPr="00C417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групи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працю</w:t>
      </w:r>
      <w:r>
        <w:rPr>
          <w:rFonts w:ascii="Times New Roman" w:eastAsia="Times New Roman" w:hAnsi="Times New Roman" w:cs="Times New Roman"/>
          <w:sz w:val="28"/>
          <w:szCs w:val="28"/>
          <w:lang w:val="uk-UA"/>
        </w:rPr>
        <w:t>ть</w:t>
      </w:r>
      <w:proofErr w:type="spellEnd"/>
      <w:r w:rsidR="00C4175F" w:rsidRPr="00C4175F">
        <w:rPr>
          <w:rFonts w:ascii="Times New Roman" w:eastAsia="Times New Roman" w:hAnsi="Times New Roman" w:cs="Times New Roman"/>
          <w:sz w:val="28"/>
          <w:szCs w:val="28"/>
        </w:rPr>
        <w:t xml:space="preserve"> за </w:t>
      </w:r>
      <w:proofErr w:type="spellStart"/>
      <w:r w:rsidR="00C4175F" w:rsidRPr="00C4175F">
        <w:rPr>
          <w:rFonts w:ascii="Times New Roman" w:eastAsia="Times New Roman" w:hAnsi="Times New Roman" w:cs="Times New Roman"/>
          <w:sz w:val="28"/>
          <w:szCs w:val="28"/>
        </w:rPr>
        <w:t>п’ятиденним</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робочим</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тижнем</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Щоде</w:t>
      </w:r>
      <w:r>
        <w:rPr>
          <w:rFonts w:ascii="Times New Roman" w:eastAsia="Times New Roman" w:hAnsi="Times New Roman" w:cs="Times New Roman"/>
          <w:sz w:val="28"/>
          <w:szCs w:val="28"/>
        </w:rPr>
        <w:t>нний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графік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роботи</w:t>
      </w:r>
      <w:proofErr w:type="spellEnd"/>
      <w:r>
        <w:rPr>
          <w:rFonts w:ascii="Times New Roman" w:eastAsia="Times New Roman" w:hAnsi="Times New Roman" w:cs="Times New Roman"/>
          <w:sz w:val="28"/>
          <w:szCs w:val="28"/>
        </w:rPr>
        <w:t>: з 7.00 до 1</w:t>
      </w:r>
      <w:r>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0 </w:t>
      </w:r>
      <w:proofErr w:type="spellStart"/>
      <w:r>
        <w:rPr>
          <w:rFonts w:ascii="Times New Roman" w:eastAsia="Times New Roman" w:hAnsi="Times New Roman" w:cs="Times New Roman"/>
          <w:sz w:val="28"/>
          <w:szCs w:val="28"/>
        </w:rPr>
        <w:t>години</w:t>
      </w:r>
      <w:proofErr w:type="spellEnd"/>
      <w:r>
        <w:rPr>
          <w:rFonts w:ascii="Times New Roman" w:eastAsia="Times New Roman" w:hAnsi="Times New Roman" w:cs="Times New Roman"/>
          <w:sz w:val="28"/>
          <w:szCs w:val="28"/>
          <w:lang w:val="uk-UA"/>
        </w:rPr>
        <w:t>.</w:t>
      </w:r>
    </w:p>
    <w:p w:rsidR="00C4175F" w:rsidRPr="00953DCA" w:rsidRDefault="00C4175F" w:rsidP="00C4175F">
      <w:pPr>
        <w:spacing w:after="0" w:line="240" w:lineRule="auto"/>
        <w:ind w:firstLine="709"/>
        <w:jc w:val="both"/>
        <w:rPr>
          <w:rFonts w:ascii="Times New Roman" w:eastAsia="Times New Roman" w:hAnsi="Times New Roman" w:cs="Times New Roman"/>
          <w:sz w:val="28"/>
          <w:szCs w:val="28"/>
          <w:lang w:val="uk-UA"/>
        </w:rPr>
      </w:pPr>
      <w:r w:rsidRPr="00953DCA">
        <w:rPr>
          <w:rFonts w:ascii="Times New Roman" w:eastAsia="Times New Roman" w:hAnsi="Times New Roman" w:cs="Times New Roman"/>
          <w:sz w:val="28"/>
          <w:szCs w:val="28"/>
          <w:lang w:val="uk-UA"/>
        </w:rPr>
        <w:t xml:space="preserve">Графік роботи дошкільних груп, які знаходяться на території сіл </w:t>
      </w:r>
      <w:proofErr w:type="spellStart"/>
      <w:r w:rsidR="001F20E8">
        <w:rPr>
          <w:rFonts w:ascii="Times New Roman" w:eastAsia="Times New Roman" w:hAnsi="Times New Roman" w:cs="Times New Roman"/>
          <w:sz w:val="28"/>
          <w:szCs w:val="28"/>
          <w:lang w:val="uk-UA"/>
        </w:rPr>
        <w:t>Магдалинівка</w:t>
      </w:r>
      <w:proofErr w:type="spellEnd"/>
      <w:r w:rsidR="001F20E8">
        <w:rPr>
          <w:rFonts w:ascii="Times New Roman" w:eastAsia="Times New Roman" w:hAnsi="Times New Roman" w:cs="Times New Roman"/>
          <w:sz w:val="28"/>
          <w:szCs w:val="28"/>
          <w:lang w:val="uk-UA"/>
        </w:rPr>
        <w:t xml:space="preserve"> та Щасливе </w:t>
      </w:r>
      <w:r w:rsidRPr="00953DCA">
        <w:rPr>
          <w:rFonts w:ascii="Times New Roman" w:eastAsia="Times New Roman" w:hAnsi="Times New Roman" w:cs="Times New Roman"/>
          <w:sz w:val="28"/>
          <w:szCs w:val="28"/>
          <w:lang w:val="uk-UA"/>
        </w:rPr>
        <w:t xml:space="preserve"> затверджується директором Закладу за погодженням із відділом ос</w:t>
      </w:r>
      <w:r w:rsidR="001F20E8" w:rsidRPr="00953DCA">
        <w:rPr>
          <w:rFonts w:ascii="Times New Roman" w:eastAsia="Times New Roman" w:hAnsi="Times New Roman" w:cs="Times New Roman"/>
          <w:sz w:val="28"/>
          <w:szCs w:val="28"/>
          <w:lang w:val="uk-UA"/>
        </w:rPr>
        <w:t>віти</w:t>
      </w:r>
      <w:r w:rsidR="001F20E8">
        <w:rPr>
          <w:rFonts w:ascii="Times New Roman" w:eastAsia="Times New Roman" w:hAnsi="Times New Roman" w:cs="Times New Roman"/>
          <w:sz w:val="28"/>
          <w:szCs w:val="28"/>
          <w:lang w:val="uk-UA"/>
        </w:rPr>
        <w:t xml:space="preserve"> </w:t>
      </w:r>
      <w:r w:rsidRPr="00953DCA">
        <w:rPr>
          <w:rFonts w:ascii="Times New Roman" w:eastAsia="Times New Roman" w:hAnsi="Times New Roman" w:cs="Times New Roman"/>
          <w:sz w:val="28"/>
          <w:szCs w:val="28"/>
          <w:lang w:val="uk-UA"/>
        </w:rPr>
        <w:t xml:space="preserve"> </w:t>
      </w:r>
      <w:r w:rsidR="001F20E8">
        <w:rPr>
          <w:rFonts w:ascii="Times New Roman" w:eastAsia="Times New Roman" w:hAnsi="Times New Roman" w:cs="Times New Roman"/>
          <w:sz w:val="28"/>
          <w:szCs w:val="28"/>
          <w:lang w:val="uk-UA"/>
        </w:rPr>
        <w:t>Комишуваської селищної</w:t>
      </w:r>
      <w:r w:rsidRPr="00953DCA">
        <w:rPr>
          <w:rFonts w:ascii="Times New Roman" w:eastAsia="Times New Roman" w:hAnsi="Times New Roman" w:cs="Times New Roman"/>
          <w:sz w:val="28"/>
          <w:szCs w:val="28"/>
          <w:lang w:val="uk-UA"/>
        </w:rPr>
        <w:t xml:space="preserve"> ради </w:t>
      </w:r>
      <w:r w:rsidR="001F20E8">
        <w:rPr>
          <w:rFonts w:ascii="Times New Roman" w:eastAsia="Times New Roman" w:hAnsi="Times New Roman" w:cs="Times New Roman"/>
          <w:sz w:val="28"/>
          <w:szCs w:val="28"/>
          <w:lang w:val="uk-UA"/>
        </w:rPr>
        <w:t>Запорізького</w:t>
      </w:r>
      <w:r w:rsidRPr="00953DCA">
        <w:rPr>
          <w:rFonts w:ascii="Times New Roman" w:eastAsia="Times New Roman" w:hAnsi="Times New Roman" w:cs="Times New Roman"/>
          <w:sz w:val="28"/>
          <w:szCs w:val="28"/>
          <w:lang w:val="uk-UA"/>
        </w:rPr>
        <w:t xml:space="preserve"> району Запорізької області (далі – відділ освіти).</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r w:rsidRPr="00C4175F">
        <w:rPr>
          <w:rFonts w:ascii="Times New Roman" w:eastAsia="Times New Roman" w:hAnsi="Times New Roman" w:cs="Times New Roman"/>
          <w:sz w:val="28"/>
          <w:szCs w:val="28"/>
        </w:rPr>
        <w:t>2.26.</w:t>
      </w:r>
      <w:r w:rsidRPr="00C4175F">
        <w:rPr>
          <w:rFonts w:ascii="Times New Roman" w:eastAsia="Times New Roman" w:hAnsi="Times New Roman" w:cs="Times New Roman"/>
          <w:sz w:val="28"/>
          <w:szCs w:val="28"/>
        </w:rPr>
        <w:tab/>
      </w:r>
      <w:proofErr w:type="spellStart"/>
      <w:r w:rsidRPr="00C4175F">
        <w:rPr>
          <w:rFonts w:ascii="Times New Roman" w:eastAsia="Times New Roman" w:hAnsi="Times New Roman" w:cs="Times New Roman"/>
          <w:sz w:val="28"/>
          <w:szCs w:val="28"/>
        </w:rPr>
        <w:t>Груп</w:t>
      </w:r>
      <w:r w:rsidR="008542ED">
        <w:rPr>
          <w:rFonts w:ascii="Times New Roman" w:eastAsia="Times New Roman" w:hAnsi="Times New Roman" w:cs="Times New Roman"/>
          <w:sz w:val="28"/>
          <w:szCs w:val="28"/>
        </w:rPr>
        <w:t>и</w:t>
      </w:r>
      <w:proofErr w:type="spellEnd"/>
      <w:r w:rsidR="008542ED">
        <w:rPr>
          <w:rFonts w:ascii="Times New Roman" w:eastAsia="Times New Roman" w:hAnsi="Times New Roman" w:cs="Times New Roman"/>
          <w:sz w:val="28"/>
          <w:szCs w:val="28"/>
        </w:rPr>
        <w:t xml:space="preserve"> </w:t>
      </w:r>
      <w:proofErr w:type="spellStart"/>
      <w:r w:rsidR="008542ED">
        <w:rPr>
          <w:rFonts w:ascii="Times New Roman" w:eastAsia="Times New Roman" w:hAnsi="Times New Roman" w:cs="Times New Roman"/>
          <w:sz w:val="28"/>
          <w:szCs w:val="28"/>
        </w:rPr>
        <w:t>комплектуються</w:t>
      </w:r>
      <w:proofErr w:type="spellEnd"/>
      <w:r w:rsidR="008542ED">
        <w:rPr>
          <w:rFonts w:ascii="Times New Roman" w:eastAsia="Times New Roman" w:hAnsi="Times New Roman" w:cs="Times New Roman"/>
          <w:sz w:val="28"/>
          <w:szCs w:val="28"/>
        </w:rPr>
        <w:t xml:space="preserve"> за</w:t>
      </w:r>
      <w:r w:rsidRPr="00C4175F">
        <w:rPr>
          <w:rFonts w:ascii="Times New Roman" w:eastAsia="Times New Roman" w:hAnsi="Times New Roman" w:cs="Times New Roman"/>
          <w:sz w:val="28"/>
          <w:szCs w:val="28"/>
        </w:rPr>
        <w:t xml:space="preserve"> </w:t>
      </w:r>
      <w:proofErr w:type="spellStart"/>
      <w:proofErr w:type="gramStart"/>
      <w:r w:rsidRPr="00C4175F">
        <w:rPr>
          <w:rFonts w:ascii="Times New Roman" w:eastAsia="Times New Roman" w:hAnsi="Times New Roman" w:cs="Times New Roman"/>
          <w:sz w:val="28"/>
          <w:szCs w:val="28"/>
        </w:rPr>
        <w:t>р</w:t>
      </w:r>
      <w:proofErr w:type="gramEnd"/>
      <w:r w:rsidRPr="00C4175F">
        <w:rPr>
          <w:rFonts w:ascii="Times New Roman" w:eastAsia="Times New Roman" w:hAnsi="Times New Roman" w:cs="Times New Roman"/>
          <w:sz w:val="28"/>
          <w:szCs w:val="28"/>
        </w:rPr>
        <w:t>ізновіковими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ознаками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Наповнюваність</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груп</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дітьми</w:t>
      </w:r>
      <w:proofErr w:type="spellEnd"/>
      <w:r w:rsidRPr="00C4175F">
        <w:rPr>
          <w:rFonts w:ascii="Times New Roman" w:eastAsia="Times New Roman" w:hAnsi="Times New Roman" w:cs="Times New Roman"/>
          <w:sz w:val="28"/>
          <w:szCs w:val="28"/>
        </w:rPr>
        <w:t xml:space="preserve"> становить: </w:t>
      </w:r>
    </w:p>
    <w:p w:rsidR="00C4175F" w:rsidRPr="00C4175F" w:rsidRDefault="00C4175F" w:rsidP="00C4175F">
      <w:pPr>
        <w:pStyle w:val="rvps2"/>
        <w:numPr>
          <w:ilvl w:val="0"/>
          <w:numId w:val="35"/>
        </w:numPr>
        <w:shd w:val="clear" w:color="auto" w:fill="FFFFFF"/>
        <w:spacing w:before="0" w:beforeAutospacing="0" w:after="0" w:afterAutospacing="0"/>
        <w:ind w:left="0" w:firstLine="709"/>
        <w:jc w:val="both"/>
        <w:rPr>
          <w:sz w:val="28"/>
          <w:szCs w:val="28"/>
          <w:lang w:val="uk-UA" w:eastAsia="en-US"/>
        </w:rPr>
      </w:pPr>
      <w:r w:rsidRPr="00C4175F">
        <w:rPr>
          <w:sz w:val="28"/>
          <w:szCs w:val="28"/>
          <w:lang w:val="uk-UA" w:eastAsia="en-US"/>
        </w:rPr>
        <w:t>різновікові - до 15 осіб;</w:t>
      </w:r>
    </w:p>
    <w:p w:rsidR="00C4175F" w:rsidRPr="00C4175F" w:rsidRDefault="00C4175F" w:rsidP="00C4175F">
      <w:pPr>
        <w:pStyle w:val="rvps2"/>
        <w:numPr>
          <w:ilvl w:val="0"/>
          <w:numId w:val="35"/>
        </w:numPr>
        <w:shd w:val="clear" w:color="auto" w:fill="FFFFFF"/>
        <w:spacing w:before="0" w:beforeAutospacing="0" w:after="0" w:afterAutospacing="0"/>
        <w:ind w:left="0" w:firstLine="709"/>
        <w:jc w:val="both"/>
        <w:rPr>
          <w:sz w:val="28"/>
          <w:szCs w:val="28"/>
          <w:lang w:val="uk-UA" w:eastAsia="en-US"/>
        </w:rPr>
      </w:pPr>
      <w:r w:rsidRPr="00C4175F">
        <w:rPr>
          <w:sz w:val="28"/>
          <w:szCs w:val="28"/>
          <w:lang w:val="uk-UA" w:eastAsia="en-US"/>
        </w:rPr>
        <w:t>в оздоровчий період - до 15 осіб;</w:t>
      </w:r>
    </w:p>
    <w:p w:rsidR="00C4175F" w:rsidRPr="00C4175F" w:rsidRDefault="00C4175F" w:rsidP="00C4175F">
      <w:pPr>
        <w:pStyle w:val="rvps2"/>
        <w:numPr>
          <w:ilvl w:val="0"/>
          <w:numId w:val="35"/>
        </w:numPr>
        <w:shd w:val="clear" w:color="auto" w:fill="FFFFFF"/>
        <w:spacing w:before="0" w:beforeAutospacing="0" w:after="0" w:afterAutospacing="0"/>
        <w:ind w:left="0" w:firstLine="709"/>
        <w:jc w:val="both"/>
        <w:rPr>
          <w:sz w:val="28"/>
          <w:szCs w:val="28"/>
          <w:lang w:val="uk-UA" w:eastAsia="en-US"/>
        </w:rPr>
      </w:pPr>
      <w:bookmarkStart w:id="69" w:name="n470"/>
      <w:bookmarkEnd w:id="69"/>
      <w:r w:rsidRPr="00C4175F">
        <w:rPr>
          <w:sz w:val="28"/>
          <w:szCs w:val="28"/>
          <w:lang w:val="uk-UA" w:eastAsia="en-US"/>
        </w:rPr>
        <w:t>в інклюзивних групах - не більше трьох дітей з особливими освітніми потребам.</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Засновник  може встановлювати меншу наповнюваніс</w:t>
      </w:r>
      <w:r w:rsidR="008542ED">
        <w:rPr>
          <w:sz w:val="28"/>
          <w:szCs w:val="28"/>
          <w:lang w:val="uk-UA" w:eastAsia="en-US"/>
        </w:rPr>
        <w:t xml:space="preserve">ть груп </w:t>
      </w:r>
      <w:r w:rsidRPr="00C4175F">
        <w:rPr>
          <w:sz w:val="28"/>
          <w:szCs w:val="28"/>
          <w:lang w:val="uk-UA" w:eastAsia="en-US"/>
        </w:rPr>
        <w:t>.</w:t>
      </w:r>
    </w:p>
    <w:p w:rsidR="00C4175F" w:rsidRPr="00C4175F" w:rsidRDefault="008542ED" w:rsidP="00C417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lang w:val="uk-UA"/>
        </w:rPr>
        <w:t>7</w:t>
      </w:r>
      <w:r w:rsidR="00C4175F" w:rsidRPr="00C4175F">
        <w:rPr>
          <w:rFonts w:ascii="Times New Roman" w:eastAsia="Times New Roman" w:hAnsi="Times New Roman" w:cs="Times New Roman"/>
          <w:sz w:val="28"/>
          <w:szCs w:val="28"/>
        </w:rPr>
        <w:t xml:space="preserve">.Для </w:t>
      </w:r>
      <w:proofErr w:type="spellStart"/>
      <w:r w:rsidR="00C4175F" w:rsidRPr="00C4175F">
        <w:rPr>
          <w:rFonts w:ascii="Times New Roman" w:eastAsia="Times New Roman" w:hAnsi="Times New Roman" w:cs="Times New Roman"/>
          <w:sz w:val="28"/>
          <w:szCs w:val="28"/>
        </w:rPr>
        <w:t>досягнення</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вихованцями</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результатів</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набуття</w:t>
      </w:r>
      <w:proofErr w:type="spellEnd"/>
      <w:r w:rsidR="00C4175F" w:rsidRPr="00C4175F">
        <w:rPr>
          <w:rFonts w:ascii="Times New Roman" w:eastAsia="Times New Roman" w:hAnsi="Times New Roman" w:cs="Times New Roman"/>
          <w:sz w:val="28"/>
          <w:szCs w:val="28"/>
        </w:rPr>
        <w:t xml:space="preserve"> компетентностей), </w:t>
      </w:r>
      <w:proofErr w:type="spellStart"/>
      <w:r w:rsidR="00C4175F" w:rsidRPr="00C4175F">
        <w:rPr>
          <w:rFonts w:ascii="Times New Roman" w:eastAsia="Times New Roman" w:hAnsi="Times New Roman" w:cs="Times New Roman"/>
          <w:sz w:val="28"/>
          <w:szCs w:val="28"/>
        </w:rPr>
        <w:t>визначених</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Базовим</w:t>
      </w:r>
      <w:proofErr w:type="spellEnd"/>
      <w:r w:rsidR="00C4175F" w:rsidRPr="00C4175F">
        <w:rPr>
          <w:rFonts w:ascii="Times New Roman" w:eastAsia="Times New Roman" w:hAnsi="Times New Roman" w:cs="Times New Roman"/>
          <w:sz w:val="28"/>
          <w:szCs w:val="28"/>
        </w:rPr>
        <w:t xml:space="preserve"> компонентом </w:t>
      </w:r>
      <w:proofErr w:type="spellStart"/>
      <w:r w:rsidR="00C4175F" w:rsidRPr="00C4175F">
        <w:rPr>
          <w:rFonts w:ascii="Times New Roman" w:eastAsia="Times New Roman" w:hAnsi="Times New Roman" w:cs="Times New Roman"/>
          <w:sz w:val="28"/>
          <w:szCs w:val="28"/>
        </w:rPr>
        <w:t>дошкільної</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освіти</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розробляється</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освітня</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програма</w:t>
      </w:r>
      <w:proofErr w:type="spellEnd"/>
      <w:r w:rsidR="00C4175F" w:rsidRPr="00C4175F">
        <w:rPr>
          <w:rFonts w:ascii="Times New Roman" w:eastAsia="Times New Roman" w:hAnsi="Times New Roman" w:cs="Times New Roman"/>
          <w:sz w:val="28"/>
          <w:szCs w:val="28"/>
        </w:rPr>
        <w:t>.</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proofErr w:type="spellStart"/>
      <w:r w:rsidRPr="00C4175F">
        <w:rPr>
          <w:rFonts w:ascii="Times New Roman" w:eastAsia="Times New Roman" w:hAnsi="Times New Roman" w:cs="Times New Roman"/>
          <w:sz w:val="28"/>
          <w:szCs w:val="28"/>
        </w:rPr>
        <w:t>Освітня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програма</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схвалюється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педагогічною</w:t>
      </w:r>
      <w:proofErr w:type="spellEnd"/>
      <w:r w:rsidRPr="00C4175F">
        <w:rPr>
          <w:rFonts w:ascii="Times New Roman" w:eastAsia="Times New Roman" w:hAnsi="Times New Roman" w:cs="Times New Roman"/>
          <w:sz w:val="28"/>
          <w:szCs w:val="28"/>
        </w:rPr>
        <w:t xml:space="preserve"> радою та </w:t>
      </w:r>
      <w:proofErr w:type="spellStart"/>
      <w:r w:rsidRPr="00C4175F">
        <w:rPr>
          <w:rFonts w:ascii="Times New Roman" w:eastAsia="Times New Roman" w:hAnsi="Times New Roman" w:cs="Times New Roman"/>
          <w:sz w:val="28"/>
          <w:szCs w:val="28"/>
        </w:rPr>
        <w:t>затверджується</w:t>
      </w:r>
      <w:proofErr w:type="spellEnd"/>
      <w:r w:rsidRPr="00C4175F">
        <w:rPr>
          <w:rFonts w:ascii="Times New Roman" w:eastAsia="Times New Roman" w:hAnsi="Times New Roman" w:cs="Times New Roman"/>
          <w:sz w:val="28"/>
          <w:szCs w:val="28"/>
        </w:rPr>
        <w:t xml:space="preserve"> директором.</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proofErr w:type="spellStart"/>
      <w:r w:rsidRPr="00C4175F">
        <w:rPr>
          <w:rFonts w:ascii="Times New Roman" w:eastAsia="Times New Roman" w:hAnsi="Times New Roman" w:cs="Times New Roman"/>
          <w:sz w:val="28"/>
          <w:szCs w:val="28"/>
        </w:rPr>
        <w:t>Здобуття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дошкільної</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дітьми</w:t>
      </w:r>
      <w:proofErr w:type="spellEnd"/>
      <w:r w:rsidRPr="00C4175F">
        <w:rPr>
          <w:rFonts w:ascii="Times New Roman" w:eastAsia="Times New Roman" w:hAnsi="Times New Roman" w:cs="Times New Roman"/>
          <w:sz w:val="28"/>
          <w:szCs w:val="28"/>
        </w:rPr>
        <w:t xml:space="preserve"> з </w:t>
      </w:r>
      <w:proofErr w:type="spellStart"/>
      <w:r w:rsidRPr="00C4175F">
        <w:rPr>
          <w:rFonts w:ascii="Times New Roman" w:eastAsia="Times New Roman" w:hAnsi="Times New Roman" w:cs="Times New Roman"/>
          <w:sz w:val="28"/>
          <w:szCs w:val="28"/>
        </w:rPr>
        <w:t>особливими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освітніми</w:t>
      </w:r>
      <w:proofErr w:type="spellEnd"/>
      <w:r w:rsidRPr="00C4175F">
        <w:rPr>
          <w:rFonts w:ascii="Times New Roman" w:eastAsia="Times New Roman" w:hAnsi="Times New Roman" w:cs="Times New Roman"/>
          <w:sz w:val="28"/>
          <w:szCs w:val="28"/>
        </w:rPr>
        <w:t xml:space="preserve"> потребами </w:t>
      </w:r>
      <w:proofErr w:type="spellStart"/>
      <w:r w:rsidRPr="00C4175F">
        <w:rPr>
          <w:rFonts w:ascii="Times New Roman" w:eastAsia="Times New Roman" w:hAnsi="Times New Roman" w:cs="Times New Roman"/>
          <w:sz w:val="28"/>
          <w:szCs w:val="28"/>
        </w:rPr>
        <w:t>здійснюється</w:t>
      </w:r>
      <w:proofErr w:type="spellEnd"/>
      <w:r w:rsidRPr="00C4175F">
        <w:rPr>
          <w:rFonts w:ascii="Times New Roman" w:eastAsia="Times New Roman" w:hAnsi="Times New Roman" w:cs="Times New Roman"/>
          <w:sz w:val="28"/>
          <w:szCs w:val="28"/>
        </w:rPr>
        <w:t xml:space="preserve"> за </w:t>
      </w:r>
      <w:proofErr w:type="spellStart"/>
      <w:r w:rsidRPr="00C4175F">
        <w:rPr>
          <w:rFonts w:ascii="Times New Roman" w:eastAsia="Times New Roman" w:hAnsi="Times New Roman" w:cs="Times New Roman"/>
          <w:sz w:val="28"/>
          <w:szCs w:val="28"/>
        </w:rPr>
        <w:t>окремими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програмами</w:t>
      </w:r>
      <w:proofErr w:type="spellEnd"/>
      <w:r w:rsidRPr="00C4175F">
        <w:rPr>
          <w:rFonts w:ascii="Times New Roman" w:eastAsia="Times New Roman" w:hAnsi="Times New Roman" w:cs="Times New Roman"/>
          <w:sz w:val="28"/>
          <w:szCs w:val="28"/>
        </w:rPr>
        <w:t xml:space="preserve"> і методиками, </w:t>
      </w:r>
      <w:proofErr w:type="spellStart"/>
      <w:r w:rsidRPr="00C4175F">
        <w:rPr>
          <w:rFonts w:ascii="Times New Roman" w:eastAsia="Times New Roman" w:hAnsi="Times New Roman" w:cs="Times New Roman"/>
          <w:sz w:val="28"/>
          <w:szCs w:val="28"/>
        </w:rPr>
        <w:t>розробленими</w:t>
      </w:r>
      <w:proofErr w:type="spellEnd"/>
      <w:r w:rsidRPr="00C4175F">
        <w:rPr>
          <w:rFonts w:ascii="Times New Roman" w:eastAsia="Times New Roman" w:hAnsi="Times New Roman" w:cs="Times New Roman"/>
          <w:sz w:val="28"/>
          <w:szCs w:val="28"/>
        </w:rPr>
        <w:t xml:space="preserve"> </w:t>
      </w:r>
      <w:proofErr w:type="gramStart"/>
      <w:r w:rsidRPr="00C4175F">
        <w:rPr>
          <w:rFonts w:ascii="Times New Roman" w:eastAsia="Times New Roman" w:hAnsi="Times New Roman" w:cs="Times New Roman"/>
          <w:sz w:val="28"/>
          <w:szCs w:val="28"/>
        </w:rPr>
        <w:t>на</w:t>
      </w:r>
      <w:proofErr w:type="gram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основі</w:t>
      </w:r>
      <w:proofErr w:type="spellEnd"/>
      <w:r w:rsidRPr="00C4175F">
        <w:rPr>
          <w:rFonts w:ascii="Times New Roman" w:eastAsia="Times New Roman" w:hAnsi="Times New Roman" w:cs="Times New Roman"/>
          <w:sz w:val="28"/>
          <w:szCs w:val="28"/>
        </w:rPr>
        <w:t xml:space="preserve"> Базового компонента </w:t>
      </w:r>
      <w:proofErr w:type="spellStart"/>
      <w:r w:rsidRPr="00C4175F">
        <w:rPr>
          <w:rFonts w:ascii="Times New Roman" w:eastAsia="Times New Roman" w:hAnsi="Times New Roman" w:cs="Times New Roman"/>
          <w:sz w:val="28"/>
          <w:szCs w:val="28"/>
        </w:rPr>
        <w:t>дошкільної</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освіти</w:t>
      </w:r>
      <w:proofErr w:type="spellEnd"/>
      <w:r w:rsidRPr="00C4175F">
        <w:rPr>
          <w:rFonts w:ascii="Times New Roman" w:eastAsia="Times New Roman" w:hAnsi="Times New Roman" w:cs="Times New Roman"/>
          <w:sz w:val="28"/>
          <w:szCs w:val="28"/>
        </w:rPr>
        <w:t xml:space="preserve"> МОН </w:t>
      </w:r>
      <w:proofErr w:type="spellStart"/>
      <w:r w:rsidRPr="00C4175F">
        <w:rPr>
          <w:rFonts w:ascii="Times New Roman" w:eastAsia="Times New Roman" w:hAnsi="Times New Roman" w:cs="Times New Roman"/>
          <w:sz w:val="28"/>
          <w:szCs w:val="28"/>
        </w:rPr>
        <w:t>України</w:t>
      </w:r>
      <w:proofErr w:type="spellEnd"/>
      <w:r w:rsidRPr="00C4175F">
        <w:rPr>
          <w:rFonts w:ascii="Times New Roman" w:eastAsia="Times New Roman" w:hAnsi="Times New Roman" w:cs="Times New Roman"/>
          <w:sz w:val="28"/>
          <w:szCs w:val="28"/>
        </w:rPr>
        <w:t xml:space="preserve">, за </w:t>
      </w:r>
      <w:proofErr w:type="spellStart"/>
      <w:r w:rsidRPr="00C4175F">
        <w:rPr>
          <w:rFonts w:ascii="Times New Roman" w:eastAsia="Times New Roman" w:hAnsi="Times New Roman" w:cs="Times New Roman"/>
          <w:sz w:val="28"/>
          <w:szCs w:val="28"/>
        </w:rPr>
        <w:t>погодженням</w:t>
      </w:r>
      <w:proofErr w:type="spellEnd"/>
      <w:r w:rsidRPr="00C4175F">
        <w:rPr>
          <w:rFonts w:ascii="Times New Roman" w:eastAsia="Times New Roman" w:hAnsi="Times New Roman" w:cs="Times New Roman"/>
          <w:sz w:val="28"/>
          <w:szCs w:val="28"/>
        </w:rPr>
        <w:t xml:space="preserve"> з МОЗ </w:t>
      </w:r>
      <w:proofErr w:type="spellStart"/>
      <w:r w:rsidRPr="00C4175F">
        <w:rPr>
          <w:rFonts w:ascii="Times New Roman" w:eastAsia="Times New Roman" w:hAnsi="Times New Roman" w:cs="Times New Roman"/>
          <w:sz w:val="28"/>
          <w:szCs w:val="28"/>
        </w:rPr>
        <w:t>України</w:t>
      </w:r>
      <w:proofErr w:type="spellEnd"/>
      <w:r w:rsidRPr="00C4175F">
        <w:rPr>
          <w:rFonts w:ascii="Times New Roman" w:eastAsia="Times New Roman" w:hAnsi="Times New Roman" w:cs="Times New Roman"/>
          <w:sz w:val="28"/>
          <w:szCs w:val="28"/>
        </w:rPr>
        <w:t>.</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 xml:space="preserve">Для задоволення освітніх, соціальних потреб, організації </w:t>
      </w:r>
      <w:proofErr w:type="spellStart"/>
      <w:r w:rsidRPr="00C4175F">
        <w:rPr>
          <w:sz w:val="28"/>
          <w:szCs w:val="28"/>
          <w:lang w:val="uk-UA" w:eastAsia="en-US"/>
        </w:rPr>
        <w:t>корекційно-розвиткової</w:t>
      </w:r>
      <w:proofErr w:type="spellEnd"/>
      <w:r w:rsidRPr="00C4175F">
        <w:rPr>
          <w:sz w:val="28"/>
          <w:szCs w:val="28"/>
          <w:lang w:val="uk-UA" w:eastAsia="en-US"/>
        </w:rPr>
        <w:t xml:space="preserve"> роботи у дошкільному підрозділі 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lastRenderedPageBreak/>
        <w:t xml:space="preserve">Діти з особливими освітніми потребами можуть перебувати до семи (восьми) років у інклюзивних </w:t>
      </w:r>
      <w:r w:rsidR="00BA2347">
        <w:rPr>
          <w:sz w:val="28"/>
          <w:szCs w:val="28"/>
          <w:lang w:val="uk-UA" w:eastAsia="en-US"/>
        </w:rPr>
        <w:t>дошкільних групах</w:t>
      </w:r>
      <w:r w:rsidRPr="00C4175F">
        <w:rPr>
          <w:sz w:val="28"/>
          <w:szCs w:val="28"/>
          <w:lang w:val="uk-UA" w:eastAsia="en-US"/>
        </w:rPr>
        <w:t>.</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За рекомендаціями інклюзивно-ресурсного центру та письмовою заявою батьків або осіб, які їх замінюють, заклад дошкільної освіти забезпечує доступ до освітнього процесу асистента дитини з особливими освітніми потребами. Асистент дитини з особливими освітніми потребами проходить медичний огляд відповідно до вимог законодавства.</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2.28</w:t>
      </w:r>
      <w:r w:rsidR="00C4175F" w:rsidRPr="00C4175F">
        <w:rPr>
          <w:sz w:val="28"/>
          <w:szCs w:val="28"/>
          <w:lang w:val="uk-UA" w:eastAsia="en-US"/>
        </w:rPr>
        <w:t>.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C4175F" w:rsidRPr="00C4175F" w:rsidRDefault="008542ED" w:rsidP="00C4175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2.29</w:t>
      </w:r>
      <w:r w:rsidR="00C4175F" w:rsidRPr="00C4175F">
        <w:rPr>
          <w:rFonts w:ascii="Times New Roman" w:eastAsia="Times New Roman" w:hAnsi="Times New Roman" w:cs="Times New Roman"/>
          <w:sz w:val="28"/>
          <w:szCs w:val="28"/>
          <w:lang w:val="uk-UA"/>
        </w:rPr>
        <w:t xml:space="preserve">. Надання психолого-педагогічних та </w:t>
      </w:r>
      <w:proofErr w:type="spellStart"/>
      <w:r w:rsidR="00C4175F" w:rsidRPr="00C4175F">
        <w:rPr>
          <w:rFonts w:ascii="Times New Roman" w:eastAsia="Times New Roman" w:hAnsi="Times New Roman" w:cs="Times New Roman"/>
          <w:sz w:val="28"/>
          <w:szCs w:val="28"/>
          <w:lang w:val="uk-UA"/>
        </w:rPr>
        <w:t>корекційно-розвиткових</w:t>
      </w:r>
      <w:proofErr w:type="spellEnd"/>
      <w:r w:rsidR="00C4175F" w:rsidRPr="00C4175F">
        <w:rPr>
          <w:rFonts w:ascii="Times New Roman" w:eastAsia="Times New Roman" w:hAnsi="Times New Roman" w:cs="Times New Roman"/>
          <w:sz w:val="28"/>
          <w:szCs w:val="28"/>
          <w:lang w:val="uk-UA"/>
        </w:rPr>
        <w:t xml:space="preserve"> послуг дітям з особливими освітніми потребами здійснюється відповідно до</w:t>
      </w:r>
      <w:r w:rsidR="00C4175F" w:rsidRPr="00C4175F">
        <w:rPr>
          <w:rFonts w:ascii="Times New Roman" w:eastAsia="Times New Roman" w:hAnsi="Times New Roman" w:cs="Times New Roman"/>
          <w:sz w:val="28"/>
          <w:szCs w:val="28"/>
        </w:rPr>
        <w:t> </w:t>
      </w:r>
      <w:hyperlink r:id="rId11" w:anchor="n8" w:tgtFrame="_blank" w:history="1">
        <w:r w:rsidR="00C4175F" w:rsidRPr="00C4175F">
          <w:rPr>
            <w:rFonts w:ascii="Times New Roman" w:eastAsia="Times New Roman" w:hAnsi="Times New Roman" w:cs="Times New Roman"/>
            <w:sz w:val="28"/>
            <w:szCs w:val="28"/>
            <w:lang w:val="uk-UA"/>
          </w:rPr>
          <w:t>Порядку організації діяльності інклюзивних груп у закладах дошкільної освіти</w:t>
        </w:r>
      </w:hyperlink>
      <w:r w:rsidR="00C4175F" w:rsidRPr="00C4175F">
        <w:rPr>
          <w:rFonts w:ascii="Times New Roman" w:eastAsia="Times New Roman" w:hAnsi="Times New Roman" w:cs="Times New Roman"/>
          <w:sz w:val="28"/>
          <w:szCs w:val="28"/>
          <w:lang w:val="uk-UA"/>
        </w:rPr>
        <w:t>, затвердженого постановою Кабінету Міністрів України.</w:t>
      </w:r>
    </w:p>
    <w:p w:rsidR="00C4175F" w:rsidRPr="00C4175F" w:rsidRDefault="008542ED" w:rsidP="00C4175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2.30</w:t>
      </w:r>
      <w:r w:rsidR="00C4175F" w:rsidRPr="00C4175F">
        <w:rPr>
          <w:rFonts w:ascii="Times New Roman" w:eastAsia="Times New Roman" w:hAnsi="Times New Roman" w:cs="Times New Roman"/>
          <w:sz w:val="28"/>
          <w:szCs w:val="28"/>
          <w:lang w:val="uk-UA"/>
        </w:rPr>
        <w:t>.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w:t>
      </w:r>
      <w:r w:rsidR="00805BDB">
        <w:rPr>
          <w:rFonts w:ascii="Times New Roman" w:eastAsia="Times New Roman" w:hAnsi="Times New Roman" w:cs="Times New Roman"/>
          <w:sz w:val="28"/>
          <w:szCs w:val="28"/>
          <w:lang w:val="uk-UA"/>
        </w:rPr>
        <w:t xml:space="preserve">ан роботи дошкільних груп </w:t>
      </w:r>
      <w:r w:rsidR="00C4175F" w:rsidRPr="00C4175F">
        <w:rPr>
          <w:rFonts w:ascii="Times New Roman" w:eastAsia="Times New Roman" w:hAnsi="Times New Roman" w:cs="Times New Roman"/>
          <w:sz w:val="28"/>
          <w:szCs w:val="28"/>
          <w:lang w:val="uk-UA"/>
        </w:rPr>
        <w:t xml:space="preserve"> затверджується директором.</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2.31</w:t>
      </w:r>
      <w:r w:rsidR="00C4175F" w:rsidRPr="00C4175F">
        <w:rPr>
          <w:sz w:val="28"/>
          <w:szCs w:val="28"/>
          <w:lang w:val="uk-UA" w:eastAsia="en-US"/>
        </w:rPr>
        <w:t>. Зарахування</w:t>
      </w:r>
      <w:r w:rsidR="00805BDB">
        <w:rPr>
          <w:sz w:val="28"/>
          <w:szCs w:val="28"/>
          <w:lang w:val="uk-UA" w:eastAsia="en-US"/>
        </w:rPr>
        <w:t xml:space="preserve"> дітей до дошкільних груп</w:t>
      </w:r>
      <w:r w:rsidR="00C4175F" w:rsidRPr="00C4175F">
        <w:rPr>
          <w:sz w:val="28"/>
          <w:szCs w:val="28"/>
          <w:lang w:val="uk-UA" w:eastAsia="en-US"/>
        </w:rPr>
        <w:t xml:space="preserve"> здійснюється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Зарахування дитини здійснюється згідно з відповідним наказом директора Закладу.</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2.32</w:t>
      </w:r>
      <w:r w:rsidR="00C4175F" w:rsidRPr="00C4175F">
        <w:rPr>
          <w:sz w:val="28"/>
          <w:szCs w:val="28"/>
          <w:lang w:val="uk-UA" w:eastAsia="en-US"/>
        </w:rPr>
        <w:t>. До заяви про зарахування</w:t>
      </w:r>
      <w:r w:rsidR="00805BDB">
        <w:rPr>
          <w:sz w:val="28"/>
          <w:szCs w:val="28"/>
          <w:lang w:val="uk-UA" w:eastAsia="en-US"/>
        </w:rPr>
        <w:t xml:space="preserve"> дитини до дошкільної групи </w:t>
      </w:r>
      <w:r w:rsidR="00C4175F" w:rsidRPr="00C4175F">
        <w:rPr>
          <w:sz w:val="28"/>
          <w:szCs w:val="28"/>
          <w:lang w:val="uk-UA" w:eastAsia="en-US"/>
        </w:rPr>
        <w:t xml:space="preserve"> додаються:</w:t>
      </w:r>
    </w:p>
    <w:p w:rsidR="00C4175F" w:rsidRPr="00C4175F" w:rsidRDefault="00C4175F" w:rsidP="00C4175F">
      <w:pPr>
        <w:pStyle w:val="rvps2"/>
        <w:numPr>
          <w:ilvl w:val="0"/>
          <w:numId w:val="37"/>
        </w:numPr>
        <w:shd w:val="clear" w:color="auto" w:fill="FFFFFF"/>
        <w:spacing w:before="0" w:beforeAutospacing="0" w:after="0" w:afterAutospacing="0"/>
        <w:ind w:left="0" w:firstLine="709"/>
        <w:jc w:val="both"/>
        <w:rPr>
          <w:sz w:val="28"/>
          <w:szCs w:val="28"/>
          <w:lang w:val="uk-UA" w:eastAsia="en-US"/>
        </w:rPr>
      </w:pPr>
      <w:bookmarkStart w:id="70" w:name="n38"/>
      <w:bookmarkEnd w:id="70"/>
      <w:r w:rsidRPr="00C4175F">
        <w:rPr>
          <w:sz w:val="28"/>
          <w:szCs w:val="28"/>
          <w:lang w:val="uk-UA" w:eastAsia="en-US"/>
        </w:rPr>
        <w:t>копія свідоцтва про народження дитини;</w:t>
      </w:r>
    </w:p>
    <w:p w:rsidR="00C4175F" w:rsidRPr="00C4175F" w:rsidRDefault="00C4175F" w:rsidP="00C4175F">
      <w:pPr>
        <w:pStyle w:val="rvps2"/>
        <w:numPr>
          <w:ilvl w:val="0"/>
          <w:numId w:val="36"/>
        </w:numPr>
        <w:shd w:val="clear" w:color="auto" w:fill="FFFFFF"/>
        <w:spacing w:before="0" w:beforeAutospacing="0" w:after="0" w:afterAutospacing="0"/>
        <w:ind w:left="0" w:firstLine="709"/>
        <w:jc w:val="both"/>
        <w:rPr>
          <w:sz w:val="28"/>
          <w:szCs w:val="28"/>
          <w:lang w:val="uk-UA" w:eastAsia="en-US"/>
        </w:rPr>
      </w:pPr>
      <w:bookmarkStart w:id="71" w:name="n39"/>
      <w:bookmarkEnd w:id="71"/>
      <w:r w:rsidRPr="00C4175F">
        <w:rPr>
          <w:sz w:val="28"/>
          <w:szCs w:val="28"/>
          <w:lang w:val="uk-UA" w:eastAsia="en-US"/>
        </w:rPr>
        <w:t>медична довідка, видана відповідно до </w:t>
      </w:r>
      <w:hyperlink r:id="rId12" w:anchor="n149" w:tgtFrame="_blank" w:history="1">
        <w:r w:rsidRPr="00C4175F">
          <w:rPr>
            <w:sz w:val="28"/>
            <w:szCs w:val="28"/>
            <w:lang w:val="uk-UA" w:eastAsia="en-US"/>
          </w:rPr>
          <w:t>статті 15</w:t>
        </w:r>
      </w:hyperlink>
      <w:r w:rsidRPr="00C4175F">
        <w:rPr>
          <w:sz w:val="28"/>
          <w:szCs w:val="28"/>
          <w:lang w:val="uk-UA" w:eastAsia="en-US"/>
        </w:rPr>
        <w:t> Закону України «Про захист населення від інфекційних хвороб», разом з висновком про те, що дитина може відвідувати заклад дошкільної освіти.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Для зарахування дитини з особливими освітніми пот</w:t>
      </w:r>
      <w:r w:rsidR="00805BDB">
        <w:rPr>
          <w:sz w:val="28"/>
          <w:szCs w:val="28"/>
          <w:lang w:val="uk-UA" w:eastAsia="en-US"/>
        </w:rPr>
        <w:t>ребами до дошкільної групи</w:t>
      </w:r>
      <w:r w:rsidRPr="00C4175F">
        <w:rPr>
          <w:sz w:val="28"/>
          <w:szCs w:val="28"/>
          <w:lang w:val="uk-UA" w:eastAsia="en-US"/>
        </w:rPr>
        <w:t xml:space="preserve"> та утворення інклюзивних груп до заяви про зарахування додається висновок інклюзивно-ресурсного центру про комплексну психолого-педагогічну оцінку розвитку дитини.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Для зарахування д</w:t>
      </w:r>
      <w:r w:rsidR="00805BDB">
        <w:rPr>
          <w:sz w:val="28"/>
          <w:szCs w:val="28"/>
          <w:lang w:val="uk-UA" w:eastAsia="en-US"/>
        </w:rPr>
        <w:t>итини з інвалідністю дошкільної групи</w:t>
      </w:r>
      <w:r w:rsidRPr="00C4175F">
        <w:rPr>
          <w:sz w:val="28"/>
          <w:szCs w:val="28"/>
          <w:lang w:val="uk-UA" w:eastAsia="en-US"/>
        </w:rPr>
        <w:t xml:space="preserve"> до заяви про зарахування додаються:</w:t>
      </w:r>
    </w:p>
    <w:p w:rsidR="00C4175F" w:rsidRPr="00C4175F" w:rsidRDefault="00C4175F" w:rsidP="00C4175F">
      <w:pPr>
        <w:pStyle w:val="rvps2"/>
        <w:numPr>
          <w:ilvl w:val="0"/>
          <w:numId w:val="36"/>
        </w:numPr>
        <w:shd w:val="clear" w:color="auto" w:fill="FFFFFF"/>
        <w:spacing w:before="0" w:beforeAutospacing="0" w:after="0" w:afterAutospacing="0"/>
        <w:ind w:left="0" w:firstLine="709"/>
        <w:jc w:val="both"/>
        <w:rPr>
          <w:sz w:val="28"/>
          <w:szCs w:val="28"/>
          <w:lang w:val="uk-UA" w:eastAsia="en-US"/>
        </w:rPr>
      </w:pPr>
      <w:bookmarkStart w:id="72" w:name="n44"/>
      <w:bookmarkEnd w:id="72"/>
      <w:r w:rsidRPr="00C4175F">
        <w:rPr>
          <w:sz w:val="28"/>
          <w:szCs w:val="28"/>
          <w:lang w:val="uk-UA" w:eastAsia="en-US"/>
        </w:rPr>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w:t>
      </w:r>
      <w:hyperlink r:id="rId13" w:tgtFrame="_blank" w:history="1">
        <w:r w:rsidRPr="00C4175F">
          <w:rPr>
            <w:sz w:val="28"/>
            <w:szCs w:val="28"/>
            <w:lang w:val="uk-UA" w:eastAsia="en-US"/>
          </w:rPr>
          <w:t>Закону України</w:t>
        </w:r>
      </w:hyperlink>
      <w:r w:rsidRPr="00C4175F">
        <w:rPr>
          <w:sz w:val="28"/>
          <w:szCs w:val="28"/>
          <w:lang w:val="uk-UA" w:eastAsia="en-US"/>
        </w:rPr>
        <w:t> «Про державну соціальну допомогу особам з інвалідністю з дитинства та дітям з інвалідністю»;</w:t>
      </w:r>
    </w:p>
    <w:p w:rsidR="00C4175F" w:rsidRPr="00C4175F" w:rsidRDefault="00C4175F" w:rsidP="00C4175F">
      <w:pPr>
        <w:pStyle w:val="rvps2"/>
        <w:numPr>
          <w:ilvl w:val="0"/>
          <w:numId w:val="36"/>
        </w:numPr>
        <w:shd w:val="clear" w:color="auto" w:fill="FFFFFF"/>
        <w:spacing w:before="0" w:beforeAutospacing="0" w:after="0" w:afterAutospacing="0"/>
        <w:ind w:left="0" w:firstLine="709"/>
        <w:jc w:val="both"/>
        <w:rPr>
          <w:sz w:val="28"/>
          <w:szCs w:val="28"/>
          <w:lang w:val="uk-UA" w:eastAsia="en-US"/>
        </w:rPr>
      </w:pPr>
      <w:bookmarkStart w:id="73" w:name="n45"/>
      <w:bookmarkEnd w:id="73"/>
      <w:r w:rsidRPr="00C4175F">
        <w:rPr>
          <w:sz w:val="28"/>
          <w:szCs w:val="28"/>
          <w:lang w:val="uk-UA" w:eastAsia="en-US"/>
        </w:rPr>
        <w:t>копія індивідуальної програми реабілітації дитини з інвалідністю.</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2.33</w:t>
      </w:r>
      <w:r w:rsidR="00805BDB">
        <w:rPr>
          <w:sz w:val="28"/>
          <w:szCs w:val="28"/>
          <w:lang w:val="uk-UA" w:eastAsia="en-US"/>
        </w:rPr>
        <w:t xml:space="preserve">. Першочергово до дошкільної групи </w:t>
      </w:r>
      <w:r w:rsidR="00C4175F" w:rsidRPr="00C4175F">
        <w:rPr>
          <w:sz w:val="28"/>
          <w:szCs w:val="28"/>
          <w:lang w:val="uk-UA" w:eastAsia="en-US"/>
        </w:rPr>
        <w:t>зараховуються діти, які:</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lastRenderedPageBreak/>
        <w:t>1) проживають на території Засновника;</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4" w:name="n48"/>
      <w:bookmarkEnd w:id="74"/>
      <w:r w:rsidRPr="00C4175F">
        <w:rPr>
          <w:sz w:val="28"/>
          <w:szCs w:val="28"/>
          <w:lang w:val="uk-UA" w:eastAsia="en-US"/>
        </w:rPr>
        <w:t>2) є рідними (усиновленими) братами та/або сестрами дітей, які вже здобувають дошкільну освіту в такому закладі дошкільної освіти;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5" w:name="n49"/>
      <w:bookmarkEnd w:id="75"/>
      <w:r w:rsidRPr="00C4175F">
        <w:rPr>
          <w:sz w:val="28"/>
          <w:szCs w:val="28"/>
          <w:lang w:val="uk-UA" w:eastAsia="en-US"/>
        </w:rPr>
        <w:t>3) є дітьми працівників Закладу;</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6" w:name="n50"/>
      <w:bookmarkEnd w:id="76"/>
      <w:r w:rsidRPr="00C4175F">
        <w:rPr>
          <w:sz w:val="28"/>
          <w:szCs w:val="28"/>
          <w:lang w:val="uk-UA" w:eastAsia="en-US"/>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7" w:name="n51"/>
      <w:bookmarkEnd w:id="77"/>
      <w:r w:rsidRPr="00C4175F">
        <w:rPr>
          <w:sz w:val="28"/>
          <w:szCs w:val="28"/>
          <w:lang w:val="uk-UA" w:eastAsia="en-US"/>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8" w:name="n52"/>
      <w:bookmarkEnd w:id="78"/>
      <w:r w:rsidRPr="00C4175F">
        <w:rPr>
          <w:sz w:val="28"/>
          <w:szCs w:val="28"/>
          <w:lang w:val="uk-UA" w:eastAsia="en-US"/>
        </w:rPr>
        <w:t>6) перебувають у складних життєвих обставинах та на обліку в службах у справах дітей;</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9" w:name="n53"/>
      <w:bookmarkEnd w:id="79"/>
      <w:r w:rsidRPr="00C4175F">
        <w:rPr>
          <w:sz w:val="28"/>
          <w:szCs w:val="28"/>
          <w:lang w:val="uk-UA" w:eastAsia="en-US"/>
        </w:rPr>
        <w:t>7) діти з числа внутрішньо переміщених осіб чи діти, які мають статус дитини, яка постраждала внаслідок воєнних дій і збройних конфліктів;</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0" w:name="n54"/>
      <w:bookmarkEnd w:id="80"/>
      <w:r w:rsidRPr="00C4175F">
        <w:rPr>
          <w:sz w:val="28"/>
          <w:szCs w:val="28"/>
          <w:lang w:val="uk-UA" w:eastAsia="en-US"/>
        </w:rPr>
        <w:t>8) мають право на першочергове зарахування до закладів освіти відповідно до закону.</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1" w:name="n55"/>
      <w:bookmarkEnd w:id="81"/>
      <w:r w:rsidRPr="00C4175F">
        <w:rPr>
          <w:sz w:val="28"/>
          <w:szCs w:val="28"/>
          <w:lang w:val="uk-UA" w:eastAsia="en-US"/>
        </w:rPr>
        <w:t xml:space="preserve">Під час подання заяви про зарахування </w:t>
      </w:r>
      <w:r w:rsidR="00805BDB">
        <w:rPr>
          <w:sz w:val="28"/>
          <w:szCs w:val="28"/>
          <w:lang w:val="uk-UA" w:eastAsia="en-US"/>
        </w:rPr>
        <w:t>дитини до дошкільної групи</w:t>
      </w:r>
      <w:r w:rsidRPr="00C4175F">
        <w:rPr>
          <w:sz w:val="28"/>
          <w:szCs w:val="28"/>
          <w:lang w:val="uk-UA" w:eastAsia="en-US"/>
        </w:rPr>
        <w:t xml:space="preserve">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дошкільного підрозділу на загальних підставах.</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2" w:name="n56"/>
      <w:bookmarkEnd w:id="82"/>
      <w:r w:rsidRPr="00C4175F">
        <w:rPr>
          <w:sz w:val="28"/>
          <w:szCs w:val="28"/>
          <w:lang w:val="uk-UA" w:eastAsia="en-US"/>
        </w:rPr>
        <w:t>Після зарах</w:t>
      </w:r>
      <w:r w:rsidR="00805BDB">
        <w:rPr>
          <w:sz w:val="28"/>
          <w:szCs w:val="28"/>
          <w:lang w:val="uk-UA" w:eastAsia="en-US"/>
        </w:rPr>
        <w:t>ування до дошкільної групи</w:t>
      </w:r>
      <w:r w:rsidRPr="00C4175F">
        <w:rPr>
          <w:sz w:val="28"/>
          <w:szCs w:val="28"/>
          <w:lang w:val="uk-UA" w:eastAsia="en-US"/>
        </w:rPr>
        <w:t xml:space="preserve">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2.34</w:t>
      </w:r>
      <w:r w:rsidR="00805BDB">
        <w:rPr>
          <w:sz w:val="28"/>
          <w:szCs w:val="28"/>
          <w:lang w:val="uk-UA" w:eastAsia="en-US"/>
        </w:rPr>
        <w:t>. Формування</w:t>
      </w:r>
      <w:r w:rsidR="00C4175F" w:rsidRPr="00C4175F">
        <w:rPr>
          <w:sz w:val="28"/>
          <w:szCs w:val="28"/>
          <w:lang w:val="uk-UA" w:eastAsia="en-US"/>
        </w:rPr>
        <w:t xml:space="preserve"> груп</w:t>
      </w:r>
      <w:r w:rsidR="00805BDB">
        <w:rPr>
          <w:sz w:val="28"/>
          <w:szCs w:val="28"/>
          <w:lang w:val="uk-UA" w:eastAsia="en-US"/>
        </w:rPr>
        <w:t>и</w:t>
      </w:r>
      <w:r w:rsidR="00C4175F" w:rsidRPr="00C4175F">
        <w:rPr>
          <w:sz w:val="28"/>
          <w:szCs w:val="28"/>
          <w:lang w:val="uk-UA" w:eastAsia="en-US"/>
        </w:rPr>
        <w:t xml:space="preserve"> здійснюється щороку наприкінці літнього періоду, але не пізніше 31 серпня.</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2.35</w:t>
      </w:r>
      <w:r w:rsidR="00C4175F" w:rsidRPr="00C4175F">
        <w:rPr>
          <w:sz w:val="28"/>
          <w:szCs w:val="28"/>
          <w:lang w:val="uk-UA" w:eastAsia="en-US"/>
        </w:rPr>
        <w:t>. За вихованцем зберігаєтьс</w:t>
      </w:r>
      <w:r w:rsidR="00805BDB">
        <w:rPr>
          <w:sz w:val="28"/>
          <w:szCs w:val="28"/>
          <w:lang w:val="uk-UA" w:eastAsia="en-US"/>
        </w:rPr>
        <w:t>я місце у дошкільній групі</w:t>
      </w:r>
      <w:r w:rsidR="00C4175F" w:rsidRPr="00C4175F">
        <w:rPr>
          <w:sz w:val="28"/>
          <w:szCs w:val="28"/>
          <w:lang w:val="uk-UA" w:eastAsia="en-US"/>
        </w:rPr>
        <w:t xml:space="preserve"> у літній період та у таких випадках:</w:t>
      </w:r>
    </w:p>
    <w:p w:rsidR="00C4175F" w:rsidRPr="00C4175F" w:rsidRDefault="00C4175F" w:rsidP="00C4175F">
      <w:pPr>
        <w:pStyle w:val="rvps2"/>
        <w:numPr>
          <w:ilvl w:val="0"/>
          <w:numId w:val="38"/>
        </w:numPr>
        <w:shd w:val="clear" w:color="auto" w:fill="FFFFFF"/>
        <w:spacing w:before="0" w:beforeAutospacing="0" w:after="0" w:afterAutospacing="0"/>
        <w:ind w:left="0" w:firstLine="709"/>
        <w:jc w:val="both"/>
        <w:rPr>
          <w:sz w:val="28"/>
          <w:szCs w:val="28"/>
          <w:lang w:val="uk-UA" w:eastAsia="en-US"/>
        </w:rPr>
      </w:pPr>
      <w:bookmarkStart w:id="83" w:name="n62"/>
      <w:bookmarkEnd w:id="83"/>
      <w:r w:rsidRPr="00C4175F">
        <w:rPr>
          <w:sz w:val="28"/>
          <w:szCs w:val="28"/>
          <w:lang w:val="uk-UA" w:eastAsia="en-US"/>
        </w:rPr>
        <w:t>у разі хвороби вихованця, його санаторного лікування, реабілітації;</w:t>
      </w:r>
    </w:p>
    <w:p w:rsidR="00C4175F" w:rsidRPr="00C4175F" w:rsidRDefault="00C4175F" w:rsidP="00C4175F">
      <w:pPr>
        <w:pStyle w:val="rvps2"/>
        <w:numPr>
          <w:ilvl w:val="0"/>
          <w:numId w:val="38"/>
        </w:numPr>
        <w:shd w:val="clear" w:color="auto" w:fill="FFFFFF"/>
        <w:spacing w:before="0" w:beforeAutospacing="0" w:after="0" w:afterAutospacing="0"/>
        <w:ind w:left="0" w:firstLine="709"/>
        <w:jc w:val="both"/>
        <w:rPr>
          <w:sz w:val="28"/>
          <w:szCs w:val="28"/>
          <w:lang w:val="uk-UA" w:eastAsia="en-US"/>
        </w:rPr>
      </w:pPr>
      <w:bookmarkStart w:id="84" w:name="n63"/>
      <w:bookmarkEnd w:id="84"/>
      <w:r w:rsidRPr="00C4175F">
        <w:rPr>
          <w:sz w:val="28"/>
          <w:szCs w:val="28"/>
          <w:lang w:val="uk-UA" w:eastAsia="en-US"/>
        </w:rPr>
        <w:t>у разі ка</w:t>
      </w:r>
      <w:r w:rsidR="00805BDB">
        <w:rPr>
          <w:sz w:val="28"/>
          <w:szCs w:val="28"/>
          <w:lang w:val="uk-UA" w:eastAsia="en-US"/>
        </w:rPr>
        <w:t>рантину в дошкільній групі</w:t>
      </w:r>
      <w:r w:rsidRPr="00C4175F">
        <w:rPr>
          <w:sz w:val="28"/>
          <w:szCs w:val="28"/>
          <w:lang w:val="uk-UA" w:eastAsia="en-US"/>
        </w:rPr>
        <w:t>;</w:t>
      </w:r>
    </w:p>
    <w:p w:rsidR="00C4175F" w:rsidRPr="00C4175F" w:rsidRDefault="00C4175F" w:rsidP="00C4175F">
      <w:pPr>
        <w:pStyle w:val="rvps2"/>
        <w:numPr>
          <w:ilvl w:val="0"/>
          <w:numId w:val="38"/>
        </w:numPr>
        <w:shd w:val="clear" w:color="auto" w:fill="FFFFFF"/>
        <w:spacing w:before="0" w:beforeAutospacing="0" w:after="0" w:afterAutospacing="0"/>
        <w:ind w:left="0" w:firstLine="709"/>
        <w:jc w:val="both"/>
        <w:rPr>
          <w:sz w:val="28"/>
          <w:szCs w:val="28"/>
          <w:lang w:val="uk-UA" w:eastAsia="en-US"/>
        </w:rPr>
      </w:pPr>
      <w:bookmarkStart w:id="85" w:name="n64"/>
      <w:bookmarkEnd w:id="85"/>
      <w:r w:rsidRPr="00C4175F">
        <w:rPr>
          <w:sz w:val="28"/>
          <w:szCs w:val="28"/>
          <w:lang w:val="uk-UA" w:eastAsia="en-US"/>
        </w:rPr>
        <w:t>на час відпустки одного з батьків або іншого законного представника дитини.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6" w:name="n65"/>
      <w:bookmarkEnd w:id="86"/>
      <w:r w:rsidRPr="00C4175F">
        <w:rPr>
          <w:sz w:val="28"/>
          <w:szCs w:val="28"/>
          <w:lang w:val="uk-UA" w:eastAsia="en-US"/>
        </w:rPr>
        <w:t>Вихованці старшого дошкільного віку, які здобувають дошкільну освіту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w:t>
      </w:r>
      <w:r w:rsidR="00805BDB">
        <w:rPr>
          <w:sz w:val="28"/>
          <w:szCs w:val="28"/>
          <w:lang w:val="uk-UA" w:eastAsia="en-US"/>
        </w:rPr>
        <w:t xml:space="preserve"> освіту в дошкільній групі </w:t>
      </w:r>
      <w:r w:rsidRPr="00C4175F">
        <w:rPr>
          <w:sz w:val="28"/>
          <w:szCs w:val="28"/>
          <w:lang w:val="uk-UA" w:eastAsia="en-US"/>
        </w:rPr>
        <w:t xml:space="preserve"> до кінця літнього періоду.</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2.36</w:t>
      </w:r>
      <w:r w:rsidR="00C4175F" w:rsidRPr="00C4175F">
        <w:rPr>
          <w:sz w:val="28"/>
          <w:szCs w:val="28"/>
          <w:lang w:val="uk-UA" w:eastAsia="en-US"/>
        </w:rPr>
        <w:t>. Відрахування вихованців з дошк</w:t>
      </w:r>
      <w:r w:rsidR="00805BDB">
        <w:rPr>
          <w:sz w:val="28"/>
          <w:szCs w:val="28"/>
          <w:lang w:val="uk-UA" w:eastAsia="en-US"/>
        </w:rPr>
        <w:t xml:space="preserve">ільної групи </w:t>
      </w:r>
      <w:r w:rsidR="00C4175F" w:rsidRPr="00C4175F">
        <w:rPr>
          <w:sz w:val="28"/>
          <w:szCs w:val="28"/>
          <w:lang w:val="uk-UA" w:eastAsia="en-US"/>
        </w:rPr>
        <w:t xml:space="preserve"> може здійснюватися:</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7" w:name="n67"/>
      <w:bookmarkEnd w:id="87"/>
      <w:r w:rsidRPr="00C4175F">
        <w:rPr>
          <w:sz w:val="28"/>
          <w:szCs w:val="28"/>
          <w:lang w:val="uk-UA" w:eastAsia="en-US"/>
        </w:rPr>
        <w:t>1)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8" w:name="n68"/>
      <w:bookmarkEnd w:id="88"/>
      <w:r w:rsidRPr="00C4175F">
        <w:rPr>
          <w:sz w:val="28"/>
          <w:szCs w:val="28"/>
          <w:lang w:val="uk-UA" w:eastAsia="en-US"/>
        </w:rPr>
        <w:lastRenderedPageBreak/>
        <w:t>2) на підставі медичного висновку про стан здоров’я дитини, що виключає можливість її подальшого пере</w:t>
      </w:r>
      <w:r w:rsidR="00805BDB">
        <w:rPr>
          <w:sz w:val="28"/>
          <w:szCs w:val="28"/>
          <w:lang w:val="uk-UA" w:eastAsia="en-US"/>
        </w:rPr>
        <w:t>бування у дошкільній групі</w:t>
      </w:r>
      <w:r w:rsidRPr="00C4175F">
        <w:rPr>
          <w:sz w:val="28"/>
          <w:szCs w:val="28"/>
          <w:lang w:val="uk-UA" w:eastAsia="en-US"/>
        </w:rPr>
        <w:t>;</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9" w:name="n69"/>
      <w:bookmarkEnd w:id="89"/>
      <w:r w:rsidRPr="00C4175F">
        <w:rPr>
          <w:sz w:val="28"/>
          <w:szCs w:val="28"/>
          <w:lang w:val="uk-UA" w:eastAsia="en-US"/>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0" w:name="n70"/>
      <w:bookmarkEnd w:id="90"/>
      <w:r w:rsidRPr="00C4175F">
        <w:rPr>
          <w:sz w:val="28"/>
          <w:szCs w:val="28"/>
          <w:lang w:val="uk-UA" w:eastAsia="en-US"/>
        </w:rPr>
        <w:t>4) у разі переведення вихованця до іншого закладу дошкільної освіти;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1" w:name="n71"/>
      <w:bookmarkEnd w:id="91"/>
      <w:r w:rsidRPr="00C4175F">
        <w:rPr>
          <w:sz w:val="28"/>
          <w:szCs w:val="28"/>
          <w:lang w:val="uk-UA" w:eastAsia="en-US"/>
        </w:rPr>
        <w:t>5) у разі невідвідування дитиною закладу дошкільної освіти протягом двох місяців підряд упродовж навчального року без поважних причин.</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2" w:name="n72"/>
      <w:bookmarkEnd w:id="92"/>
      <w:r w:rsidRPr="00C4175F">
        <w:rPr>
          <w:sz w:val="28"/>
          <w:szCs w:val="28"/>
          <w:lang w:val="uk-UA" w:eastAsia="en-US"/>
        </w:rPr>
        <w:t>Директор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3" w:name="n73"/>
      <w:bookmarkEnd w:id="93"/>
      <w:r w:rsidRPr="00C4175F">
        <w:rPr>
          <w:sz w:val="28"/>
          <w:szCs w:val="28"/>
          <w:lang w:val="uk-UA" w:eastAsia="en-US"/>
        </w:rPr>
        <w:t xml:space="preserve">Забороняється відрахування </w:t>
      </w:r>
      <w:r w:rsidR="00805BDB">
        <w:rPr>
          <w:sz w:val="28"/>
          <w:szCs w:val="28"/>
          <w:lang w:val="uk-UA" w:eastAsia="en-US"/>
        </w:rPr>
        <w:t>дитини із дошкільної групи</w:t>
      </w:r>
      <w:r w:rsidRPr="00C4175F">
        <w:rPr>
          <w:sz w:val="28"/>
          <w:szCs w:val="28"/>
          <w:lang w:val="uk-UA" w:eastAsia="en-US"/>
        </w:rPr>
        <w:t xml:space="preserve"> з інших підстав, ніж визначено цим пунктом.</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4" w:name="n74"/>
      <w:bookmarkEnd w:id="94"/>
      <w:r w:rsidRPr="00C4175F">
        <w:rPr>
          <w:sz w:val="28"/>
          <w:szCs w:val="28"/>
          <w:lang w:val="uk-UA" w:eastAsia="en-US"/>
        </w:rPr>
        <w:t xml:space="preserve">Відрахування </w:t>
      </w:r>
      <w:r w:rsidR="00805BDB">
        <w:rPr>
          <w:sz w:val="28"/>
          <w:szCs w:val="28"/>
          <w:lang w:val="uk-UA" w:eastAsia="en-US"/>
        </w:rPr>
        <w:t>дитини із дошкільної групи</w:t>
      </w:r>
      <w:r w:rsidRPr="00C4175F">
        <w:rPr>
          <w:sz w:val="28"/>
          <w:szCs w:val="28"/>
          <w:lang w:val="uk-UA" w:eastAsia="en-US"/>
        </w:rPr>
        <w:t xml:space="preserve"> здійснюється відповідним наказом директора Закладу.</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2.37</w:t>
      </w:r>
      <w:r w:rsidR="00C4175F" w:rsidRPr="00C4175F">
        <w:rPr>
          <w:sz w:val="28"/>
          <w:szCs w:val="28"/>
          <w:lang w:val="uk-UA" w:eastAsia="en-US"/>
        </w:rPr>
        <w:t>. У за</w:t>
      </w:r>
      <w:r w:rsidR="00C8774D">
        <w:rPr>
          <w:sz w:val="28"/>
          <w:szCs w:val="28"/>
          <w:lang w:val="uk-UA" w:eastAsia="en-US"/>
        </w:rPr>
        <w:t>кладі, його філіях та внутрішньому структурному</w:t>
      </w:r>
      <w:r w:rsidR="00C4175F" w:rsidRPr="00C4175F">
        <w:rPr>
          <w:sz w:val="28"/>
          <w:szCs w:val="28"/>
          <w:lang w:val="uk-UA" w:eastAsia="en-US"/>
        </w:rPr>
        <w:t xml:space="preserve"> п</w:t>
      </w:r>
      <w:r w:rsidR="00C8774D">
        <w:rPr>
          <w:sz w:val="28"/>
          <w:szCs w:val="28"/>
          <w:lang w:val="uk-UA" w:eastAsia="en-US"/>
        </w:rPr>
        <w:t>ідрозділі</w:t>
      </w:r>
      <w:r w:rsidR="00C4175F" w:rsidRPr="00C4175F">
        <w:rPr>
          <w:sz w:val="28"/>
          <w:szCs w:val="28"/>
          <w:lang w:val="uk-UA" w:eastAsia="en-US"/>
        </w:rPr>
        <w:t xml:space="preserve"> діє психологічна служба та соціально-педагогічний патронаж. </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5" w:name="n1110"/>
      <w:bookmarkEnd w:id="95"/>
      <w:r w:rsidRPr="00C4175F">
        <w:rPr>
          <w:sz w:val="28"/>
          <w:szCs w:val="28"/>
          <w:lang w:val="uk-UA" w:eastAsia="en-US"/>
        </w:rPr>
        <w:t>Психологічне забезпечення освітнього процесу здійснюють практичні психологи.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6" w:name="n1111"/>
      <w:bookmarkEnd w:id="96"/>
      <w:r w:rsidRPr="00C4175F">
        <w:rPr>
          <w:sz w:val="28"/>
          <w:szCs w:val="28"/>
          <w:lang w:val="uk-UA" w:eastAsia="en-US"/>
        </w:rPr>
        <w:t xml:space="preserve">Соціально-педагогічний патронаж сприяє взаємодії закладів освіти, сім’ї і суспільства у вихованні учнів та вихованців, їх адаптації до умов соціального середовища, забезпечує профілактику та запобігання </w:t>
      </w:r>
      <w:proofErr w:type="spellStart"/>
      <w:r w:rsidRPr="00C4175F">
        <w:rPr>
          <w:sz w:val="28"/>
          <w:szCs w:val="28"/>
          <w:lang w:val="uk-UA" w:eastAsia="en-US"/>
        </w:rPr>
        <w:t>булінгу</w:t>
      </w:r>
      <w:proofErr w:type="spellEnd"/>
      <w:r w:rsidRPr="00C4175F">
        <w:rPr>
          <w:sz w:val="28"/>
          <w:szCs w:val="28"/>
          <w:lang w:val="uk-UA" w:eastAsia="en-US"/>
        </w:rPr>
        <w:t xml:space="preserve"> (цькуванню), надання консультативної допомоги батькам, психологічного супроводу учнів та вихованців, які постраждали від </w:t>
      </w:r>
      <w:proofErr w:type="spellStart"/>
      <w:r w:rsidRPr="00C4175F">
        <w:rPr>
          <w:sz w:val="28"/>
          <w:szCs w:val="28"/>
          <w:lang w:val="uk-UA" w:eastAsia="en-US"/>
        </w:rPr>
        <w:t>булінгу</w:t>
      </w:r>
      <w:proofErr w:type="spellEnd"/>
      <w:r w:rsidRPr="00C4175F">
        <w:rPr>
          <w:sz w:val="28"/>
          <w:szCs w:val="28"/>
          <w:lang w:val="uk-UA" w:eastAsia="en-US"/>
        </w:rPr>
        <w:t xml:space="preserve"> (цькування), стали його свідками або вчинили </w:t>
      </w:r>
      <w:proofErr w:type="spellStart"/>
      <w:r w:rsidRPr="00C4175F">
        <w:rPr>
          <w:sz w:val="28"/>
          <w:szCs w:val="28"/>
          <w:lang w:val="uk-UA" w:eastAsia="en-US"/>
        </w:rPr>
        <w:t>булінг</w:t>
      </w:r>
      <w:proofErr w:type="spellEnd"/>
      <w:r w:rsidRPr="00C4175F">
        <w:rPr>
          <w:sz w:val="28"/>
          <w:szCs w:val="28"/>
          <w:lang w:val="uk-UA" w:eastAsia="en-US"/>
        </w:rPr>
        <w:t xml:space="preserve"> (цькування). Соціально-педагогічний патронаж здійснюється соціальним педагогом.</w:t>
      </w:r>
    </w:p>
    <w:p w:rsidR="00723571" w:rsidRPr="00A45641" w:rsidRDefault="00723571" w:rsidP="00723571">
      <w:pPr>
        <w:pStyle w:val="a7"/>
        <w:tabs>
          <w:tab w:val="left" w:pos="930"/>
        </w:tabs>
        <w:jc w:val="center"/>
        <w:rPr>
          <w:rFonts w:ascii="Times New Roman" w:hAnsi="Times New Roman"/>
          <w:b/>
          <w:sz w:val="28"/>
          <w:szCs w:val="28"/>
          <w:lang w:val="uk-UA"/>
        </w:rPr>
      </w:pPr>
    </w:p>
    <w:p w:rsidR="00723571" w:rsidRPr="001B267C" w:rsidRDefault="00723571" w:rsidP="00723571">
      <w:pPr>
        <w:pStyle w:val="a7"/>
        <w:tabs>
          <w:tab w:val="left" w:pos="930"/>
        </w:tabs>
        <w:jc w:val="center"/>
        <w:rPr>
          <w:rFonts w:ascii="Times New Roman" w:hAnsi="Times New Roman"/>
          <w:b/>
          <w:sz w:val="28"/>
          <w:szCs w:val="28"/>
          <w:lang w:val="uk-UA"/>
        </w:rPr>
      </w:pPr>
      <w:r w:rsidRPr="001B267C">
        <w:rPr>
          <w:rFonts w:ascii="Times New Roman" w:hAnsi="Times New Roman"/>
          <w:b/>
          <w:sz w:val="28"/>
          <w:szCs w:val="28"/>
          <w:lang w:val="uk-UA"/>
        </w:rPr>
        <w:t xml:space="preserve">ІІІ. УЧАСНИКИ </w:t>
      </w:r>
      <w:r w:rsidR="00F74C1A">
        <w:rPr>
          <w:rFonts w:ascii="Times New Roman" w:hAnsi="Times New Roman"/>
          <w:b/>
          <w:sz w:val="28"/>
          <w:szCs w:val="28"/>
          <w:lang w:val="uk-UA"/>
        </w:rPr>
        <w:t xml:space="preserve">ОСВІТНЬОГО </w:t>
      </w:r>
      <w:r w:rsidRPr="001B267C">
        <w:rPr>
          <w:rFonts w:ascii="Times New Roman" w:hAnsi="Times New Roman"/>
          <w:b/>
          <w:sz w:val="28"/>
          <w:szCs w:val="28"/>
          <w:lang w:val="uk-UA"/>
        </w:rPr>
        <w:t>ПРОЦЕСУ</w:t>
      </w:r>
    </w:p>
    <w:p w:rsidR="00723571" w:rsidRDefault="00157E97" w:rsidP="00723571">
      <w:pPr>
        <w:pStyle w:val="HTML"/>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723571" w:rsidRPr="001B267C">
        <w:rPr>
          <w:rFonts w:ascii="Times New Roman" w:hAnsi="Times New Roman"/>
          <w:sz w:val="28"/>
          <w:szCs w:val="28"/>
          <w:lang w:val="uk-UA"/>
        </w:rPr>
        <w:t>3.1. Учасниками навчальн</w:t>
      </w:r>
      <w:r w:rsidR="002308CE">
        <w:rPr>
          <w:rFonts w:ascii="Times New Roman" w:hAnsi="Times New Roman"/>
          <w:sz w:val="28"/>
          <w:szCs w:val="28"/>
          <w:lang w:val="uk-UA"/>
        </w:rPr>
        <w:t>о-виховного процесу в Закладі,</w:t>
      </w:r>
      <w:r w:rsidR="00723571" w:rsidRPr="001B267C">
        <w:rPr>
          <w:rFonts w:ascii="Times New Roman" w:hAnsi="Times New Roman"/>
          <w:sz w:val="28"/>
          <w:szCs w:val="28"/>
          <w:lang w:val="uk-UA"/>
        </w:rPr>
        <w:t xml:space="preserve"> й</w:t>
      </w:r>
      <w:r>
        <w:rPr>
          <w:rFonts w:ascii="Times New Roman" w:hAnsi="Times New Roman"/>
          <w:sz w:val="28"/>
          <w:szCs w:val="28"/>
          <w:lang w:val="uk-UA"/>
        </w:rPr>
        <w:t>ого філіях</w:t>
      </w:r>
      <w:r w:rsidR="002308CE">
        <w:rPr>
          <w:rFonts w:ascii="Times New Roman" w:hAnsi="Times New Roman"/>
          <w:sz w:val="28"/>
          <w:szCs w:val="28"/>
          <w:lang w:val="uk-UA"/>
        </w:rPr>
        <w:t xml:space="preserve"> та внутрішньому структурному підрозділі</w:t>
      </w:r>
      <w:r>
        <w:rPr>
          <w:rFonts w:ascii="Times New Roman" w:hAnsi="Times New Roman"/>
          <w:sz w:val="28"/>
          <w:szCs w:val="28"/>
          <w:lang w:val="uk-UA"/>
        </w:rPr>
        <w:t xml:space="preserve"> є учні, вихованці, педагогічні </w:t>
      </w:r>
      <w:r w:rsidR="00723571" w:rsidRPr="001B267C">
        <w:rPr>
          <w:rFonts w:ascii="Times New Roman" w:hAnsi="Times New Roman"/>
          <w:sz w:val="28"/>
          <w:szCs w:val="28"/>
          <w:lang w:val="uk-UA"/>
        </w:rPr>
        <w:t xml:space="preserve">працівники, </w:t>
      </w:r>
      <w:r>
        <w:rPr>
          <w:rFonts w:ascii="Times New Roman" w:hAnsi="Times New Roman"/>
          <w:sz w:val="28"/>
          <w:szCs w:val="28"/>
          <w:lang w:val="uk-UA"/>
        </w:rPr>
        <w:t>інші працівники</w:t>
      </w:r>
      <w:r w:rsidR="00723571" w:rsidRPr="001B267C">
        <w:rPr>
          <w:rFonts w:ascii="Times New Roman" w:hAnsi="Times New Roman"/>
          <w:sz w:val="28"/>
          <w:szCs w:val="28"/>
          <w:lang w:val="uk-UA"/>
        </w:rPr>
        <w:t>, батьки або особи, які їх замі</w:t>
      </w:r>
      <w:r>
        <w:rPr>
          <w:rFonts w:ascii="Times New Roman" w:hAnsi="Times New Roman"/>
          <w:sz w:val="28"/>
          <w:szCs w:val="28"/>
          <w:lang w:val="uk-UA"/>
        </w:rPr>
        <w:t>нюють, асистенти дітей</w:t>
      </w:r>
      <w:r w:rsidR="00723571" w:rsidRPr="001B267C">
        <w:rPr>
          <w:rFonts w:ascii="Times New Roman" w:hAnsi="Times New Roman"/>
          <w:sz w:val="28"/>
          <w:szCs w:val="28"/>
          <w:lang w:val="uk-UA"/>
        </w:rPr>
        <w:t>.</w:t>
      </w:r>
    </w:p>
    <w:p w:rsidR="00157E97" w:rsidRDefault="00157E97" w:rsidP="00157E97">
      <w:pPr>
        <w:pStyle w:val="HTML"/>
        <w:ind w:firstLine="709"/>
        <w:jc w:val="both"/>
        <w:rPr>
          <w:rFonts w:ascii="Times New Roman" w:hAnsi="Times New Roman"/>
          <w:color w:val="000000"/>
          <w:sz w:val="28"/>
          <w:szCs w:val="28"/>
          <w:lang w:val="uk-UA"/>
        </w:rPr>
      </w:pPr>
      <w:r w:rsidRPr="00157E97">
        <w:rPr>
          <w:rFonts w:ascii="Times New Roman" w:hAnsi="Times New Roman"/>
          <w:color w:val="000000"/>
          <w:sz w:val="28"/>
          <w:szCs w:val="28"/>
          <w:lang w:val="uk-UA"/>
        </w:rPr>
        <w:t>3.2.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w:t>
      </w:r>
    </w:p>
    <w:p w:rsidR="00723571" w:rsidRPr="00157E97" w:rsidRDefault="00157E97" w:rsidP="00157E97">
      <w:pPr>
        <w:pStyle w:val="HTML"/>
        <w:ind w:firstLine="709"/>
        <w:jc w:val="both"/>
        <w:rPr>
          <w:rFonts w:ascii="Times New Roman" w:hAnsi="Times New Roman"/>
          <w:color w:val="000000"/>
          <w:sz w:val="28"/>
          <w:szCs w:val="28"/>
          <w:lang w:val="uk-UA"/>
        </w:rPr>
      </w:pPr>
      <w:r>
        <w:rPr>
          <w:rFonts w:ascii="Times New Roman" w:hAnsi="Times New Roman"/>
          <w:sz w:val="28"/>
          <w:szCs w:val="28"/>
          <w:lang w:val="uk-UA"/>
        </w:rPr>
        <w:t>3.3</w:t>
      </w:r>
      <w:r w:rsidR="00723571" w:rsidRPr="001B267C">
        <w:rPr>
          <w:rFonts w:ascii="Times New Roman" w:hAnsi="Times New Roman"/>
          <w:sz w:val="28"/>
          <w:szCs w:val="28"/>
          <w:lang w:val="uk-UA"/>
        </w:rPr>
        <w:t xml:space="preserve">. </w:t>
      </w:r>
      <w:r w:rsidR="00723571" w:rsidRPr="001B267C">
        <w:rPr>
          <w:rFonts w:ascii="Times New Roman" w:hAnsi="Times New Roman"/>
          <w:sz w:val="28"/>
          <w:szCs w:val="28"/>
        </w:rPr>
        <w:t xml:space="preserve">Права й </w:t>
      </w:r>
      <w:proofErr w:type="spellStart"/>
      <w:r w:rsidR="00723571" w:rsidRPr="001B267C">
        <w:rPr>
          <w:rFonts w:ascii="Times New Roman" w:hAnsi="Times New Roman"/>
          <w:sz w:val="28"/>
          <w:szCs w:val="28"/>
        </w:rPr>
        <w:t>обов’язки</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учасників</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навчально-виховного</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процесу</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визначаються</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чинним</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законодавством</w:t>
      </w:r>
      <w:proofErr w:type="spellEnd"/>
      <w:r w:rsidR="00723571" w:rsidRPr="001B267C">
        <w:rPr>
          <w:rFonts w:ascii="Times New Roman" w:hAnsi="Times New Roman"/>
          <w:sz w:val="28"/>
          <w:szCs w:val="28"/>
        </w:rPr>
        <w:t xml:space="preserve"> та </w:t>
      </w:r>
      <w:proofErr w:type="spellStart"/>
      <w:r w:rsidR="00723571" w:rsidRPr="001B267C">
        <w:rPr>
          <w:rFonts w:ascii="Times New Roman" w:hAnsi="Times New Roman"/>
          <w:sz w:val="28"/>
          <w:szCs w:val="28"/>
        </w:rPr>
        <w:t>даним</w:t>
      </w:r>
      <w:proofErr w:type="spellEnd"/>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С</w:t>
      </w:r>
      <w:proofErr w:type="spellStart"/>
      <w:r w:rsidR="00723571" w:rsidRPr="001B267C">
        <w:rPr>
          <w:rFonts w:ascii="Times New Roman" w:hAnsi="Times New Roman"/>
          <w:sz w:val="28"/>
          <w:szCs w:val="28"/>
        </w:rPr>
        <w:t>татутом</w:t>
      </w:r>
      <w:proofErr w:type="spellEnd"/>
      <w:r w:rsidR="00723571" w:rsidRPr="001B267C">
        <w:rPr>
          <w:rFonts w:ascii="Times New Roman" w:hAnsi="Times New Roman"/>
          <w:sz w:val="28"/>
          <w:szCs w:val="28"/>
        </w:rPr>
        <w:t>.</w:t>
      </w:r>
    </w:p>
    <w:p w:rsidR="00157E97" w:rsidRPr="00157E97" w:rsidRDefault="00157E97" w:rsidP="00157E97">
      <w:pPr>
        <w:pStyle w:val="a7"/>
        <w:tabs>
          <w:tab w:val="left" w:pos="930"/>
        </w:tabs>
        <w:ind w:firstLine="709"/>
        <w:jc w:val="both"/>
        <w:rPr>
          <w:rFonts w:ascii="Times New Roman" w:hAnsi="Times New Roman"/>
          <w:color w:val="000000"/>
          <w:sz w:val="28"/>
          <w:szCs w:val="28"/>
          <w:lang w:val="uk-UA" w:eastAsia="ru-RU"/>
        </w:rPr>
      </w:pPr>
      <w:r w:rsidRPr="00157E97">
        <w:rPr>
          <w:rFonts w:ascii="Times New Roman" w:hAnsi="Times New Roman"/>
          <w:color w:val="000000"/>
          <w:sz w:val="28"/>
          <w:szCs w:val="28"/>
          <w:lang w:val="uk-UA" w:eastAsia="ru-RU"/>
        </w:rPr>
        <w:t>3.4. Учні мають право на:</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xml:space="preserve">- </w:t>
      </w:r>
      <w:r w:rsidRPr="00157E97">
        <w:rPr>
          <w:rFonts w:ascii="Times New Roman" w:hAnsi="Times New Roman"/>
          <w:color w:val="000000"/>
          <w:sz w:val="28"/>
          <w:szCs w:val="28"/>
          <w:lang w:val="uk-UA" w:eastAsia="ru-RU"/>
        </w:rPr>
        <w:t>якісні освітні послуги;</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справедливе та об’єктивне оцінювання результатів навчання;</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відзначення успіхів у своїй діяльності;</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свободу творчої, спортивної, оздоровчої, культурної, просвітницької діяльності тощо;</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безпечні та нешкідливі умови навчання, утримання та праці;</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повагу людської гідності;</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 xml:space="preserve">захист під час освітнього процесу від приниження честі та гідності, будь-яких форм насильства та експлуатації, </w:t>
      </w:r>
      <w:proofErr w:type="spellStart"/>
      <w:r w:rsidRPr="00157E97">
        <w:rPr>
          <w:rFonts w:ascii="Times New Roman" w:hAnsi="Times New Roman"/>
          <w:color w:val="000000"/>
          <w:sz w:val="28"/>
          <w:szCs w:val="28"/>
          <w:lang w:val="uk-UA" w:eastAsia="ru-RU"/>
        </w:rPr>
        <w:t>булінгу</w:t>
      </w:r>
      <w:proofErr w:type="spellEnd"/>
      <w:r w:rsidRPr="00157E97">
        <w:rPr>
          <w:rFonts w:ascii="Times New Roman" w:hAnsi="Times New Roman"/>
          <w:color w:val="000000"/>
          <w:sz w:val="28"/>
          <w:szCs w:val="28"/>
          <w:lang w:val="uk-UA" w:eastAsia="ru-RU"/>
        </w:rPr>
        <w:t xml:space="preserve"> (цькування), дискримінації за будь-якою ознакою, пропаганди та агітації, що завдають шкоди здоров’ю учнів та вихованців;</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отримання психолого-педагогічних послуг;</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користування бібліотекою, навчальною, культурною, спортивною, побутовою, оздоровчою інфраструктурою Закладу та його філій;</w:t>
      </w:r>
    </w:p>
    <w:p w:rsidR="00157E97" w:rsidRPr="00157E97" w:rsidRDefault="00157E97" w:rsidP="00157E97">
      <w:pPr>
        <w:pStyle w:val="a7"/>
        <w:tabs>
          <w:tab w:val="left" w:pos="1134"/>
        </w:tabs>
        <w:jc w:val="both"/>
        <w:rPr>
          <w:rFonts w:ascii="Times New Roman" w:hAnsi="Times New Roman"/>
          <w:sz w:val="28"/>
          <w:szCs w:val="28"/>
          <w:lang w:val="uk-UA"/>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доступ до інформаційних ресурсів та комунікацій, що</w:t>
      </w:r>
      <w:r w:rsidRPr="00157E97">
        <w:rPr>
          <w:rFonts w:ascii="Times New Roman" w:hAnsi="Times New Roman"/>
          <w:sz w:val="28"/>
          <w:szCs w:val="28"/>
          <w:lang w:val="uk-UA"/>
        </w:rPr>
        <w:t xml:space="preserve"> використовуються в освітньому процесі;</w:t>
      </w:r>
    </w:p>
    <w:p w:rsidR="00157E97" w:rsidRPr="00157E97" w:rsidRDefault="00157E97" w:rsidP="00157E9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157E97">
        <w:rPr>
          <w:rFonts w:ascii="Times New Roman" w:hAnsi="Times New Roman"/>
          <w:sz w:val="28"/>
          <w:szCs w:val="28"/>
          <w:lang w:val="uk-UA"/>
        </w:rPr>
        <w:t>особисту або через своїх законних представників участь у громадському самоврядуванні та управлінні Закладом;</w:t>
      </w:r>
    </w:p>
    <w:p w:rsidR="00157E97" w:rsidRPr="00157E97" w:rsidRDefault="00157E97" w:rsidP="00157E9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157E97">
        <w:rPr>
          <w:rFonts w:ascii="Times New Roman" w:hAnsi="Times New Roman"/>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93EF7" w:rsidRPr="00C93EF7" w:rsidRDefault="00723571" w:rsidP="007B455C">
      <w:pPr>
        <w:pStyle w:val="a7"/>
        <w:numPr>
          <w:ilvl w:val="1"/>
          <w:numId w:val="41"/>
        </w:numPr>
        <w:tabs>
          <w:tab w:val="left" w:pos="0"/>
        </w:tabs>
        <w:jc w:val="both"/>
        <w:rPr>
          <w:rFonts w:ascii="Times New Roman" w:hAnsi="Times New Roman"/>
          <w:sz w:val="28"/>
          <w:szCs w:val="28"/>
        </w:rPr>
      </w:pPr>
      <w:proofErr w:type="spellStart"/>
      <w:r w:rsidRPr="001B267C">
        <w:rPr>
          <w:rFonts w:ascii="Times New Roman" w:hAnsi="Times New Roman"/>
          <w:sz w:val="28"/>
          <w:szCs w:val="28"/>
        </w:rPr>
        <w:t>Учні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зобов’язані</w:t>
      </w:r>
      <w:proofErr w:type="spellEnd"/>
      <w:r w:rsidRPr="001B267C">
        <w:rPr>
          <w:rFonts w:ascii="Times New Roman" w:hAnsi="Times New Roman"/>
          <w:sz w:val="28"/>
          <w:szCs w:val="28"/>
        </w:rPr>
        <w:t>:</w:t>
      </w:r>
    </w:p>
    <w:p w:rsidR="00C93EF7" w:rsidRPr="00C93EF7" w:rsidRDefault="00C93EF7" w:rsidP="00C93EF7">
      <w:pPr>
        <w:pStyle w:val="a7"/>
        <w:tabs>
          <w:tab w:val="left" w:pos="0"/>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стандартами освіти для відповідного рівня освіти;</w:t>
      </w:r>
    </w:p>
    <w:p w:rsidR="00C93EF7" w:rsidRP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поважати гідність, права, свободи та законні інтереси всіх учасників освітнього процесу, дотримуватися етичних норм;</w:t>
      </w:r>
    </w:p>
    <w:p w:rsid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відповідально та дбайливо ставитися до власного здоров’я, здоров’я оточуючих, довкілля;</w:t>
      </w:r>
    </w:p>
    <w:p w:rsidR="00C93EF7" w:rsidRP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дотримуватися Статуту, правил внутрішнього розпорядку Закладу або його філій;</w:t>
      </w:r>
    </w:p>
    <w:p w:rsid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 xml:space="preserve">повідомляти керівництво закладу освіти про факти </w:t>
      </w:r>
      <w:proofErr w:type="spellStart"/>
      <w:r w:rsidRPr="00C93EF7">
        <w:rPr>
          <w:rFonts w:ascii="Times New Roman" w:hAnsi="Times New Roman"/>
          <w:sz w:val="28"/>
          <w:szCs w:val="28"/>
          <w:lang w:val="uk-UA"/>
        </w:rPr>
        <w:t>булінгу</w:t>
      </w:r>
      <w:proofErr w:type="spellEnd"/>
      <w:r w:rsidRPr="00C93EF7">
        <w:rPr>
          <w:rFonts w:ascii="Times New Roman" w:hAnsi="Times New Roman"/>
          <w:sz w:val="28"/>
          <w:szCs w:val="28"/>
          <w:lang w:val="uk-UA"/>
        </w:rPr>
        <w:t xml:space="preserve"> (цькування) стосовно учнів, педагогічних працівників та інших осіб, які залучають до освітнього процесу, свідком яких вони були особисто або про які отримали достовірну інформацію від інших осіб.</w:t>
      </w:r>
    </w:p>
    <w:p w:rsidR="007B455C" w:rsidRPr="007B455C" w:rsidRDefault="007B455C" w:rsidP="007B455C">
      <w:pPr>
        <w:pStyle w:val="a7"/>
        <w:tabs>
          <w:tab w:val="left" w:pos="0"/>
        </w:tabs>
        <w:ind w:left="568"/>
        <w:jc w:val="both"/>
        <w:rPr>
          <w:rFonts w:ascii="Times New Roman" w:hAnsi="Times New Roman"/>
          <w:sz w:val="28"/>
          <w:szCs w:val="28"/>
          <w:lang w:val="uk-UA"/>
        </w:rPr>
      </w:pPr>
      <w:r>
        <w:rPr>
          <w:rFonts w:ascii="Times New Roman" w:hAnsi="Times New Roman"/>
          <w:sz w:val="28"/>
          <w:szCs w:val="28"/>
          <w:lang w:val="uk-UA"/>
        </w:rPr>
        <w:t xml:space="preserve">3.6.   </w:t>
      </w:r>
      <w:r w:rsidRPr="007B455C">
        <w:rPr>
          <w:rFonts w:ascii="Times New Roman" w:hAnsi="Times New Roman"/>
          <w:sz w:val="28"/>
          <w:szCs w:val="28"/>
          <w:lang w:val="uk-UA"/>
        </w:rPr>
        <w:t>Вихованці мають гарантоване право на:</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r w:rsidRPr="007B455C">
        <w:rPr>
          <w:sz w:val="28"/>
          <w:szCs w:val="28"/>
          <w:lang w:val="uk-UA" w:eastAsia="en-US"/>
        </w:rPr>
        <w:t>безоплатну дошкільну освіту в закладах дошкільної освіти;</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97" w:name="n292"/>
      <w:bookmarkEnd w:id="97"/>
      <w:r w:rsidRPr="007B455C">
        <w:rPr>
          <w:sz w:val="28"/>
          <w:szCs w:val="28"/>
          <w:lang w:val="uk-UA" w:eastAsia="en-US"/>
        </w:rPr>
        <w:t>безпечні та нешкідливі для здоров'я умови утримання, розвитку, виховання і навчання;</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98" w:name="n293"/>
      <w:bookmarkEnd w:id="98"/>
      <w:r w:rsidRPr="007B455C">
        <w:rPr>
          <w:sz w:val="28"/>
          <w:szCs w:val="28"/>
          <w:lang w:val="uk-UA" w:eastAsia="en-US"/>
        </w:rPr>
        <w:t>захист від будь-якої інформації, пропаганди та агітації, що завдає шкоди її здоров'ю, моральному та духовному розвитку;</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99" w:name="n294"/>
      <w:bookmarkEnd w:id="99"/>
      <w:r w:rsidRPr="007B455C">
        <w:rPr>
          <w:sz w:val="28"/>
          <w:szCs w:val="28"/>
          <w:lang w:val="uk-UA" w:eastAsia="en-US"/>
        </w:rPr>
        <w:t>безоплатне медичне обслуговування у Закладі;</w:t>
      </w:r>
      <w:bookmarkStart w:id="100" w:name="n547"/>
      <w:bookmarkEnd w:id="100"/>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101" w:name="n295"/>
      <w:bookmarkEnd w:id="101"/>
      <w:r w:rsidRPr="007B455C">
        <w:rPr>
          <w:sz w:val="28"/>
          <w:szCs w:val="28"/>
          <w:lang w:val="uk-UA" w:eastAsia="en-US"/>
        </w:rPr>
        <w:lastRenderedPageBreak/>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r w:rsidRPr="007B455C">
        <w:rPr>
          <w:sz w:val="28"/>
          <w:szCs w:val="28"/>
          <w:lang w:val="uk-UA" w:eastAsia="en-US"/>
        </w:rPr>
        <w:t>здоровий спосіб життя;</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102" w:name="n606"/>
      <w:bookmarkEnd w:id="102"/>
      <w:r w:rsidRPr="007B455C">
        <w:rPr>
          <w:sz w:val="28"/>
          <w:szCs w:val="28"/>
          <w:lang w:val="uk-UA" w:eastAsia="en-US"/>
        </w:rPr>
        <w:t>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закладів дошкільної освіти.</w:t>
      </w:r>
    </w:p>
    <w:p w:rsidR="002308CE" w:rsidRDefault="002308CE" w:rsidP="00C93EF7">
      <w:pPr>
        <w:pStyle w:val="a7"/>
        <w:tabs>
          <w:tab w:val="left" w:pos="1134"/>
        </w:tabs>
        <w:jc w:val="both"/>
        <w:rPr>
          <w:rFonts w:ascii="Times New Roman" w:hAnsi="Times New Roman"/>
          <w:sz w:val="28"/>
          <w:szCs w:val="28"/>
          <w:lang w:val="uk-UA"/>
        </w:rPr>
      </w:pPr>
    </w:p>
    <w:p w:rsidR="00C93EF7" w:rsidRPr="00C93EF7" w:rsidRDefault="007B455C" w:rsidP="00C93EF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3.7.</w:t>
      </w:r>
      <w:r w:rsidR="00C93EF7">
        <w:rPr>
          <w:rFonts w:ascii="Times New Roman" w:hAnsi="Times New Roman"/>
          <w:sz w:val="28"/>
          <w:szCs w:val="28"/>
          <w:lang w:val="uk-UA"/>
        </w:rPr>
        <w:t xml:space="preserve"> </w:t>
      </w:r>
      <w:r w:rsidR="00C93EF7" w:rsidRPr="00C93EF7">
        <w:rPr>
          <w:rFonts w:ascii="Times New Roman" w:hAnsi="Times New Roman"/>
          <w:sz w:val="28"/>
          <w:szCs w:val="28"/>
          <w:lang w:val="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C93EF7" w:rsidRPr="00C93EF7" w:rsidRDefault="007B455C" w:rsidP="00C93EF7">
      <w:pPr>
        <w:spacing w:after="0" w:line="240" w:lineRule="auto"/>
        <w:jc w:val="both"/>
        <w:rPr>
          <w:rFonts w:ascii="Times New Roman" w:hAnsi="Times New Roman"/>
          <w:sz w:val="28"/>
          <w:szCs w:val="28"/>
        </w:rPr>
      </w:pPr>
      <w:r>
        <w:rPr>
          <w:rFonts w:ascii="Times New Roman" w:hAnsi="Times New Roman"/>
          <w:sz w:val="28"/>
          <w:szCs w:val="28"/>
          <w:lang w:val="uk-UA"/>
        </w:rPr>
        <w:t xml:space="preserve">       3.8.</w:t>
      </w:r>
      <w:r w:rsidR="00C93EF7">
        <w:rPr>
          <w:rFonts w:ascii="Times New Roman" w:hAnsi="Times New Roman"/>
          <w:sz w:val="28"/>
          <w:szCs w:val="28"/>
          <w:lang w:val="uk-UA"/>
        </w:rPr>
        <w:t xml:space="preserve"> </w:t>
      </w:r>
      <w:r w:rsidR="00C93EF7" w:rsidRPr="00C93EF7">
        <w:rPr>
          <w:rFonts w:ascii="Times New Roman" w:hAnsi="Times New Roman"/>
          <w:sz w:val="28"/>
          <w:szCs w:val="28"/>
        </w:rPr>
        <w:t xml:space="preserve">Особи з </w:t>
      </w:r>
      <w:proofErr w:type="spellStart"/>
      <w:r w:rsidR="00C93EF7" w:rsidRPr="00C93EF7">
        <w:rPr>
          <w:rFonts w:ascii="Times New Roman" w:hAnsi="Times New Roman"/>
          <w:sz w:val="28"/>
          <w:szCs w:val="28"/>
        </w:rPr>
        <w:t>особливими</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освітніми</w:t>
      </w:r>
      <w:proofErr w:type="spellEnd"/>
      <w:r w:rsidR="00C93EF7" w:rsidRPr="00C93EF7">
        <w:rPr>
          <w:rFonts w:ascii="Times New Roman" w:hAnsi="Times New Roman"/>
          <w:sz w:val="28"/>
          <w:szCs w:val="28"/>
        </w:rPr>
        <w:t xml:space="preserve"> потребами </w:t>
      </w:r>
      <w:proofErr w:type="spellStart"/>
      <w:r w:rsidR="00C93EF7" w:rsidRPr="00C93EF7">
        <w:rPr>
          <w:rFonts w:ascii="Times New Roman" w:hAnsi="Times New Roman"/>
          <w:sz w:val="28"/>
          <w:szCs w:val="28"/>
        </w:rPr>
        <w:t>забезпечуються</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допоміжними</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засобами</w:t>
      </w:r>
      <w:proofErr w:type="spellEnd"/>
      <w:r w:rsidR="00C93EF7" w:rsidRPr="00C93EF7">
        <w:rPr>
          <w:rFonts w:ascii="Times New Roman" w:hAnsi="Times New Roman"/>
          <w:sz w:val="28"/>
          <w:szCs w:val="28"/>
        </w:rPr>
        <w:t xml:space="preserve"> для </w:t>
      </w:r>
      <w:proofErr w:type="spellStart"/>
      <w:r w:rsidR="00C93EF7" w:rsidRPr="00C93EF7">
        <w:rPr>
          <w:rFonts w:ascii="Times New Roman" w:hAnsi="Times New Roman"/>
          <w:sz w:val="28"/>
          <w:szCs w:val="28"/>
        </w:rPr>
        <w:t>навчання</w:t>
      </w:r>
      <w:proofErr w:type="spellEnd"/>
      <w:r w:rsidR="00C93EF7" w:rsidRPr="00C93EF7">
        <w:rPr>
          <w:rFonts w:ascii="Times New Roman" w:hAnsi="Times New Roman"/>
          <w:sz w:val="28"/>
          <w:szCs w:val="28"/>
        </w:rPr>
        <w:t xml:space="preserve"> в </w:t>
      </w:r>
      <w:hyperlink r:id="rId14" w:anchor="n10" w:tgtFrame="_blank" w:history="1">
        <w:r w:rsidR="00C93EF7" w:rsidRPr="00C93EF7">
          <w:rPr>
            <w:rFonts w:ascii="Times New Roman" w:hAnsi="Times New Roman"/>
            <w:sz w:val="28"/>
            <w:szCs w:val="28"/>
          </w:rPr>
          <w:t>порядку</w:t>
        </w:r>
      </w:hyperlink>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встановленому</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Кабінетом</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Міні</w:t>
      </w:r>
      <w:proofErr w:type="gramStart"/>
      <w:r w:rsidR="00C93EF7" w:rsidRPr="00C93EF7">
        <w:rPr>
          <w:rFonts w:ascii="Times New Roman" w:hAnsi="Times New Roman"/>
          <w:sz w:val="28"/>
          <w:szCs w:val="28"/>
        </w:rPr>
        <w:t>стр</w:t>
      </w:r>
      <w:proofErr w:type="gramEnd"/>
      <w:r w:rsidR="00C93EF7" w:rsidRPr="00C93EF7">
        <w:rPr>
          <w:rFonts w:ascii="Times New Roman" w:hAnsi="Times New Roman"/>
          <w:sz w:val="28"/>
          <w:szCs w:val="28"/>
        </w:rPr>
        <w:t>ів</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України</w:t>
      </w:r>
      <w:proofErr w:type="spellEnd"/>
      <w:r w:rsidR="00C93EF7" w:rsidRPr="00C93EF7">
        <w:rPr>
          <w:rFonts w:ascii="Times New Roman" w:hAnsi="Times New Roman"/>
          <w:sz w:val="28"/>
          <w:szCs w:val="28"/>
        </w:rPr>
        <w:t>.</w:t>
      </w:r>
    </w:p>
    <w:p w:rsidR="00C93EF7" w:rsidRPr="001F4396" w:rsidRDefault="007B455C" w:rsidP="00C93EF7">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3.9</w:t>
      </w:r>
      <w:r w:rsidR="00C93EF7">
        <w:rPr>
          <w:rFonts w:ascii="Times New Roman" w:hAnsi="Times New Roman"/>
          <w:sz w:val="28"/>
          <w:szCs w:val="28"/>
          <w:lang w:val="uk-UA"/>
        </w:rPr>
        <w:t xml:space="preserve">. </w:t>
      </w:r>
      <w:r w:rsidR="00C93EF7" w:rsidRPr="001F4396">
        <w:rPr>
          <w:rFonts w:ascii="Times New Roman" w:hAnsi="Times New Roman"/>
          <w:sz w:val="28"/>
          <w:szCs w:val="28"/>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00C93EF7" w:rsidRPr="001F4396">
        <w:rPr>
          <w:rFonts w:ascii="Times New Roman" w:hAnsi="Times New Roman"/>
          <w:color w:val="333333"/>
          <w:sz w:val="28"/>
          <w:szCs w:val="28"/>
          <w:shd w:val="clear" w:color="auto" w:fill="FFFFFF"/>
          <w:lang w:val="uk-UA"/>
        </w:rPr>
        <w:t>.</w:t>
      </w:r>
    </w:p>
    <w:p w:rsidR="00C93EF7" w:rsidRPr="00C93EF7" w:rsidRDefault="00C93EF7" w:rsidP="00C93EF7">
      <w:pPr>
        <w:pStyle w:val="rvps2"/>
        <w:shd w:val="clear" w:color="auto" w:fill="FFFFFF"/>
        <w:spacing w:before="0" w:beforeAutospacing="0" w:after="0" w:afterAutospacing="0"/>
        <w:ind w:firstLine="709"/>
        <w:jc w:val="both"/>
        <w:rPr>
          <w:sz w:val="28"/>
          <w:szCs w:val="28"/>
          <w:lang w:val="uk-UA" w:eastAsia="en-US"/>
        </w:rPr>
      </w:pPr>
      <w:r w:rsidRPr="00C93EF7">
        <w:rPr>
          <w:sz w:val="28"/>
          <w:szCs w:val="28"/>
          <w:lang w:val="uk-UA" w:eastAsia="en-US"/>
        </w:rPr>
        <w:t>Педагогічні працівники приймаються на роботу за трудовими договорами відповідно до вимог законодавства.</w:t>
      </w:r>
    </w:p>
    <w:p w:rsidR="00C93EF7" w:rsidRPr="00C93EF7" w:rsidRDefault="00C93EF7" w:rsidP="00C93EF7">
      <w:pPr>
        <w:pStyle w:val="rvps2"/>
        <w:shd w:val="clear" w:color="auto" w:fill="FFFFFF"/>
        <w:spacing w:before="0" w:beforeAutospacing="0" w:after="0" w:afterAutospacing="0"/>
        <w:ind w:firstLine="709"/>
        <w:jc w:val="both"/>
        <w:rPr>
          <w:sz w:val="28"/>
          <w:szCs w:val="28"/>
          <w:lang w:val="uk-UA" w:eastAsia="en-US"/>
        </w:rPr>
      </w:pPr>
      <w:bookmarkStart w:id="103" w:name="n296"/>
      <w:bookmarkEnd w:id="103"/>
      <w:r w:rsidRPr="00C93EF7">
        <w:rPr>
          <w:sz w:val="28"/>
          <w:szCs w:val="28"/>
          <w:lang w:val="uk-UA" w:eastAsia="en-US"/>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723571" w:rsidRPr="001B267C" w:rsidRDefault="007B455C" w:rsidP="00CF21A1">
      <w:pPr>
        <w:pStyle w:val="a7"/>
        <w:ind w:left="426"/>
        <w:jc w:val="both"/>
        <w:rPr>
          <w:rFonts w:ascii="Times New Roman" w:hAnsi="Times New Roman"/>
          <w:sz w:val="28"/>
          <w:szCs w:val="28"/>
        </w:rPr>
      </w:pPr>
      <w:r>
        <w:rPr>
          <w:rFonts w:ascii="Times New Roman" w:hAnsi="Times New Roman"/>
          <w:sz w:val="28"/>
          <w:szCs w:val="28"/>
          <w:lang w:val="uk-UA"/>
        </w:rPr>
        <w:t>3.10</w:t>
      </w:r>
      <w:r w:rsidR="00CF21A1">
        <w:rPr>
          <w:rFonts w:ascii="Times New Roman" w:hAnsi="Times New Roman"/>
          <w:sz w:val="28"/>
          <w:szCs w:val="28"/>
          <w:lang w:val="uk-UA"/>
        </w:rPr>
        <w:t xml:space="preserve">. </w:t>
      </w:r>
      <w:proofErr w:type="spellStart"/>
      <w:r w:rsidR="00723571" w:rsidRPr="001B267C">
        <w:rPr>
          <w:rFonts w:ascii="Times New Roman" w:hAnsi="Times New Roman"/>
          <w:sz w:val="28"/>
          <w:szCs w:val="28"/>
        </w:rPr>
        <w:t>Педагогічні</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працівники</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мають</w:t>
      </w:r>
      <w:proofErr w:type="spellEnd"/>
      <w:r w:rsidR="00723571" w:rsidRPr="001B267C">
        <w:rPr>
          <w:rFonts w:ascii="Times New Roman" w:hAnsi="Times New Roman"/>
          <w:sz w:val="28"/>
          <w:szCs w:val="28"/>
        </w:rPr>
        <w:t xml:space="preserve"> право </w:t>
      </w:r>
      <w:proofErr w:type="gramStart"/>
      <w:r w:rsidR="00723571" w:rsidRPr="001B267C">
        <w:rPr>
          <w:rFonts w:ascii="Times New Roman" w:hAnsi="Times New Roman"/>
          <w:sz w:val="28"/>
          <w:szCs w:val="28"/>
        </w:rPr>
        <w:t>на</w:t>
      </w:r>
      <w:proofErr w:type="gramEnd"/>
      <w:r w:rsidR="00723571" w:rsidRPr="001B267C">
        <w:rPr>
          <w:rFonts w:ascii="Times New Roman" w:hAnsi="Times New Roman"/>
          <w:sz w:val="28"/>
          <w:szCs w:val="28"/>
        </w:rPr>
        <w:t>:</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педагогічну ініціативу;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 xml:space="preserve">розроблення та впровадження авторських навчальних програм, </w:t>
      </w:r>
      <w:proofErr w:type="spellStart"/>
      <w:r w:rsidRPr="00CF21A1">
        <w:rPr>
          <w:sz w:val="28"/>
          <w:szCs w:val="28"/>
          <w:lang w:val="uk-UA" w:eastAsia="en-US"/>
        </w:rPr>
        <w:t>проєктів</w:t>
      </w:r>
      <w:proofErr w:type="spellEnd"/>
      <w:r w:rsidRPr="00CF21A1">
        <w:rPr>
          <w:sz w:val="28"/>
          <w:szCs w:val="28"/>
          <w:lang w:val="uk-UA" w:eastAsia="en-US"/>
        </w:rPr>
        <w:t xml:space="preserve">, освітніх методик і технологій, методів і засобів, насамперед методик </w:t>
      </w:r>
      <w:proofErr w:type="spellStart"/>
      <w:r w:rsidRPr="00CF21A1">
        <w:rPr>
          <w:sz w:val="28"/>
          <w:szCs w:val="28"/>
          <w:lang w:val="uk-UA" w:eastAsia="en-US"/>
        </w:rPr>
        <w:t>компетентнісного</w:t>
      </w:r>
      <w:proofErr w:type="spellEnd"/>
      <w:r w:rsidRPr="00CF21A1">
        <w:rPr>
          <w:sz w:val="28"/>
          <w:szCs w:val="28"/>
          <w:lang w:val="uk-UA" w:eastAsia="en-US"/>
        </w:rPr>
        <w:t xml:space="preserve"> навчання;</w:t>
      </w:r>
    </w:p>
    <w:p w:rsidR="00CF21A1" w:rsidRDefault="00CF21A1" w:rsidP="00CF21A1">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F21A1">
        <w:rPr>
          <w:rFonts w:ascii="Times New Roman" w:hAnsi="Times New Roman"/>
          <w:sz w:val="28"/>
          <w:szCs w:val="28"/>
          <w:lang w:val="uk-UA"/>
        </w:rPr>
        <w:t>користування бібліотекою, навчальною, культурною, спортивною, побутовою, оздоровчою інфраструктурою Закладу, його філій;</w:t>
      </w:r>
    </w:p>
    <w:p w:rsidR="00CF21A1" w:rsidRPr="00CF21A1" w:rsidRDefault="00CF21A1" w:rsidP="00CF21A1">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F21A1">
        <w:rPr>
          <w:rFonts w:ascii="Times New Roman" w:hAnsi="Times New Roman"/>
          <w:sz w:val="28"/>
          <w:szCs w:val="28"/>
          <w:lang w:val="uk-UA"/>
        </w:rPr>
        <w:t>підвищення кваліфікації, перепідготовку;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lastRenderedPageBreak/>
        <w:t xml:space="preserve">      - </w:t>
      </w:r>
      <w:r w:rsidRPr="00CF21A1">
        <w:rPr>
          <w:sz w:val="28"/>
          <w:szCs w:val="28"/>
          <w:lang w:val="uk-UA" w:eastAsia="en-US"/>
        </w:rPr>
        <w:t>доступ до інформаційних ресурсів і комунікацій, що використовуються в освітньому процесі;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відзначення успіхів у своїй професійній діяльності;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справедливе та об’єктивне оцінювання своєї професійної діяльності;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захист професійної честі та гідності;</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індивідуальну освітню (наукову, творчу, мистецьку та іншу) діяльність за межами Закладу;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w:t>
      </w:r>
      <w:r w:rsidRPr="007B455C">
        <w:rPr>
          <w:sz w:val="28"/>
          <w:szCs w:val="28"/>
          <w:lang w:val="uk-UA" w:eastAsia="en-US"/>
        </w:rPr>
        <w:t>- творчу відпустку строком до одного року не більше одного разу на 10 років із зарахуванням до стажу роботи;</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безпечні і нешкідливі умови праці;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подовжену оплачувану відпустку;</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участь у громадському самоврядуванні закладу;</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участь у роботі  колегіальних органів управління Закладу;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 xml:space="preserve">захист від час освітнього процесу від будь-яких форм насильства та експлуатації, у тому числі </w:t>
      </w:r>
      <w:proofErr w:type="spellStart"/>
      <w:r w:rsidRPr="00CF21A1">
        <w:rPr>
          <w:sz w:val="28"/>
          <w:szCs w:val="28"/>
          <w:lang w:val="uk-UA" w:eastAsia="en-US"/>
        </w:rPr>
        <w:t>булінгу</w:t>
      </w:r>
      <w:proofErr w:type="spellEnd"/>
      <w:r w:rsidRPr="00CF21A1">
        <w:rPr>
          <w:sz w:val="28"/>
          <w:szCs w:val="28"/>
          <w:lang w:val="uk-UA" w:eastAsia="en-US"/>
        </w:rPr>
        <w:t xml:space="preserve"> (цькування), дискримінації за будь-якою ознакою, від пропаганди та агітації, що завдають шкоди здоров’ю.</w:t>
      </w:r>
    </w:p>
    <w:p w:rsidR="00723571" w:rsidRPr="001B267C" w:rsidRDefault="00723571" w:rsidP="007B455C">
      <w:pPr>
        <w:pStyle w:val="a7"/>
        <w:numPr>
          <w:ilvl w:val="1"/>
          <w:numId w:val="42"/>
        </w:numPr>
        <w:jc w:val="both"/>
        <w:rPr>
          <w:rFonts w:ascii="Times New Roman" w:hAnsi="Times New Roman"/>
          <w:sz w:val="28"/>
          <w:szCs w:val="28"/>
        </w:rPr>
      </w:pPr>
      <w:proofErr w:type="spellStart"/>
      <w:r w:rsidRPr="001B267C">
        <w:rPr>
          <w:rFonts w:ascii="Times New Roman" w:hAnsi="Times New Roman"/>
          <w:sz w:val="28"/>
          <w:szCs w:val="28"/>
        </w:rPr>
        <w:t>Педагогічні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працівники</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зобов’язані</w:t>
      </w:r>
      <w:proofErr w:type="spellEnd"/>
      <w:r w:rsidRPr="001B267C">
        <w:rPr>
          <w:rFonts w:ascii="Times New Roman" w:hAnsi="Times New Roman"/>
          <w:sz w:val="28"/>
          <w:szCs w:val="28"/>
        </w:rPr>
        <w:t>:</w:t>
      </w:r>
    </w:p>
    <w:p w:rsidR="00CF21A1" w:rsidRPr="00CF21A1" w:rsidRDefault="00CF21A1" w:rsidP="00CF21A1">
      <w:pPr>
        <w:pStyle w:val="rvps2"/>
        <w:shd w:val="clear" w:color="auto" w:fill="FFFFFF"/>
        <w:spacing w:before="0" w:beforeAutospacing="0" w:after="0" w:afterAutospacing="0"/>
        <w:jc w:val="both"/>
        <w:rPr>
          <w:sz w:val="28"/>
          <w:szCs w:val="28"/>
          <w:lang w:val="uk-UA"/>
        </w:rPr>
      </w:pPr>
      <w:r>
        <w:rPr>
          <w:sz w:val="28"/>
          <w:szCs w:val="28"/>
          <w:lang w:val="uk-UA"/>
        </w:rPr>
        <w:t xml:space="preserve">      - </w:t>
      </w:r>
      <w:r w:rsidRPr="00CF21A1">
        <w:rPr>
          <w:sz w:val="28"/>
          <w:szCs w:val="28"/>
          <w:lang w:val="uk-UA"/>
        </w:rPr>
        <w:t xml:space="preserve">дотримуватися принципів </w:t>
      </w:r>
      <w:proofErr w:type="spellStart"/>
      <w:r w:rsidRPr="00CF21A1">
        <w:rPr>
          <w:sz w:val="28"/>
          <w:szCs w:val="28"/>
          <w:lang w:val="uk-UA"/>
        </w:rPr>
        <w:t>дитиноцентризму</w:t>
      </w:r>
      <w:proofErr w:type="spellEnd"/>
      <w:r w:rsidRPr="00CF21A1">
        <w:rPr>
          <w:sz w:val="28"/>
          <w:szCs w:val="28"/>
          <w:lang w:val="uk-UA"/>
        </w:rPr>
        <w:t xml:space="preserve"> та педагогіки партнерства у відносинах з учнями, вихованцями та їхніми батьками;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забезпечувати єдність навчання, виховання та розвитку учнів, вихованців, а також дотримуватися у своїй педагогічній діяльності інших принципів освітньої діяльності, визначених </w:t>
      </w:r>
      <w:hyperlink r:id="rId15" w:anchor="n72" w:tgtFrame="_blank" w:history="1">
        <w:r w:rsidRPr="00CF21A1">
          <w:rPr>
            <w:sz w:val="28"/>
            <w:szCs w:val="28"/>
            <w:lang w:val="uk-UA" w:eastAsia="en-US"/>
          </w:rPr>
          <w:t>статтею 6</w:t>
        </w:r>
      </w:hyperlink>
      <w:r w:rsidRPr="00CF21A1">
        <w:rPr>
          <w:sz w:val="28"/>
          <w:szCs w:val="28"/>
          <w:lang w:val="uk-UA"/>
        </w:rPr>
        <w:t xml:space="preserve"> </w:t>
      </w:r>
      <w:r w:rsidRPr="00CF21A1">
        <w:rPr>
          <w:sz w:val="28"/>
          <w:szCs w:val="28"/>
          <w:lang w:val="uk-UA" w:eastAsia="en-US"/>
        </w:rPr>
        <w:t>Закону України «Про освіту»;</w:t>
      </w:r>
    </w:p>
    <w:p w:rsidR="00CF21A1" w:rsidRDefault="00CF21A1" w:rsidP="00CF21A1">
      <w:pPr>
        <w:pStyle w:val="rvps2"/>
        <w:shd w:val="clear" w:color="auto" w:fill="FFFFFF"/>
        <w:spacing w:before="0" w:beforeAutospacing="0" w:after="0" w:afterAutospacing="0"/>
        <w:jc w:val="both"/>
        <w:rPr>
          <w:sz w:val="28"/>
          <w:szCs w:val="28"/>
          <w:lang w:val="uk-UA" w:eastAsia="en-US"/>
        </w:rPr>
      </w:pPr>
      <w:bookmarkStart w:id="104" w:name="n302"/>
      <w:bookmarkEnd w:id="104"/>
      <w:r>
        <w:rPr>
          <w:sz w:val="28"/>
          <w:szCs w:val="28"/>
          <w:lang w:val="uk-UA" w:eastAsia="en-US"/>
        </w:rPr>
        <w:t xml:space="preserve">      - </w:t>
      </w:r>
      <w:r w:rsidRPr="00CF21A1">
        <w:rPr>
          <w:sz w:val="28"/>
          <w:szCs w:val="28"/>
          <w:lang w:val="uk-UA" w:eastAsia="en-US"/>
        </w:rPr>
        <w:t xml:space="preserve">використовувати державну мову в освітньому процесі відповідно до вимог </w:t>
      </w:r>
      <w:bookmarkStart w:id="105" w:name="n303"/>
      <w:bookmarkEnd w:id="105"/>
      <w:r w:rsidRPr="00CF21A1">
        <w:rPr>
          <w:sz w:val="28"/>
          <w:szCs w:val="28"/>
          <w:lang w:val="uk-UA" w:eastAsia="en-US"/>
        </w:rPr>
        <w:t>Закону України «Про освіту»;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постійно підвищувати свій професійний і загальнокультурний рівень та педагогічну майстерність;</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виконувати освітню програму для досягнення учнями та вихованцями передбачених нею результатів навчання;</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сприяти розвитку здібностей учнів та вихованців, формуванню навичок здорового способу життя, дбати про їхнє фізичне і психічне здоров’я;</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дотримуватися академічної доброчесності та забезпечувати її дотримання учнями в освітньому процесі;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дотримуватися педагогічної етики;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поважати гідність, права, свободи і законні інтереси всіх учасників освітнього процесу;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виховувати в учнів та вихованців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lastRenderedPageBreak/>
        <w:t xml:space="preserve">      - </w:t>
      </w:r>
      <w:r w:rsidRPr="00CF21A1">
        <w:rPr>
          <w:sz w:val="28"/>
          <w:szCs w:val="28"/>
          <w:lang w:val="uk-UA" w:eastAsia="en-US"/>
        </w:rPr>
        <w:t>формувати в учнів прагнення до взаєморозуміння, миру, злагоди між усіма народами, етнічними, національними, релігійними групами;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захищати учнів та вихованців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учнів та/або вихованців, запобігати вживанню учнями та іншими особами на території Закладу, його філій та внутрішніх структурних підрозділів алкогольних напоїв, наркотичних засобів, іншим шкідливим звичкам;</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додержуватися Статуту та правил внутрішнього розпорядку Закладу;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виконувати обов’язки, визначені </w:t>
      </w:r>
      <w:hyperlink r:id="rId16" w:tgtFrame="_blank" w:history="1">
        <w:r w:rsidRPr="00CF21A1">
          <w:rPr>
            <w:sz w:val="28"/>
            <w:szCs w:val="28"/>
            <w:lang w:val="uk-UA" w:eastAsia="en-US"/>
          </w:rPr>
          <w:t>Законом України</w:t>
        </w:r>
      </w:hyperlink>
      <w:r w:rsidRPr="00CF21A1">
        <w:rPr>
          <w:sz w:val="28"/>
          <w:szCs w:val="28"/>
          <w:lang w:val="uk-UA" w:eastAsia="en-US"/>
        </w:rPr>
        <w:t> «Про освіту», цим Статутом, трудовим договором та посадовими обов’язками;</w:t>
      </w:r>
    </w:p>
    <w:p w:rsidR="00CF21A1" w:rsidRPr="00CF21A1" w:rsidRDefault="00961AD3" w:rsidP="00961AD3">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00CF21A1" w:rsidRPr="00CF21A1">
        <w:rPr>
          <w:sz w:val="28"/>
          <w:szCs w:val="28"/>
          <w:lang w:val="uk-UA" w:eastAsia="en-US"/>
        </w:rPr>
        <w:t xml:space="preserve">повідомляти керівництво Закладу, його філій про факти </w:t>
      </w:r>
      <w:proofErr w:type="spellStart"/>
      <w:r w:rsidR="00CF21A1" w:rsidRPr="00CF21A1">
        <w:rPr>
          <w:sz w:val="28"/>
          <w:szCs w:val="28"/>
          <w:lang w:val="uk-UA" w:eastAsia="en-US"/>
        </w:rPr>
        <w:t>булінгу</w:t>
      </w:r>
      <w:proofErr w:type="spellEnd"/>
      <w:r w:rsidR="00CF21A1" w:rsidRPr="00CF21A1">
        <w:rPr>
          <w:sz w:val="28"/>
          <w:szCs w:val="28"/>
          <w:lang w:val="uk-UA" w:eastAsia="en-US"/>
        </w:rPr>
        <w:t xml:space="preserve"> (цькування) стосовно учнів, вихованців,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00CF21A1" w:rsidRPr="00CF21A1">
        <w:rPr>
          <w:sz w:val="28"/>
          <w:szCs w:val="28"/>
          <w:lang w:val="uk-UA" w:eastAsia="en-US"/>
        </w:rPr>
        <w:t>булінгу</w:t>
      </w:r>
      <w:proofErr w:type="spellEnd"/>
      <w:r w:rsidR="00CF21A1" w:rsidRPr="00CF21A1">
        <w:rPr>
          <w:sz w:val="28"/>
          <w:szCs w:val="28"/>
          <w:lang w:val="uk-UA" w:eastAsia="en-US"/>
        </w:rPr>
        <w:t xml:space="preserve"> (цькуванню);</w:t>
      </w:r>
    </w:p>
    <w:p w:rsidR="00CF21A1" w:rsidRDefault="00961AD3" w:rsidP="00961AD3">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00CF21A1" w:rsidRPr="00CF21A1">
        <w:rPr>
          <w:sz w:val="28"/>
          <w:szCs w:val="28"/>
          <w:lang w:val="uk-UA" w:eastAsia="en-US"/>
        </w:rPr>
        <w:t xml:space="preserve">володіти навичками з надання </w:t>
      </w:r>
      <w:proofErr w:type="spellStart"/>
      <w:r w:rsidR="00CF21A1" w:rsidRPr="00CF21A1">
        <w:rPr>
          <w:sz w:val="28"/>
          <w:szCs w:val="28"/>
          <w:lang w:val="uk-UA" w:eastAsia="en-US"/>
        </w:rPr>
        <w:t>домедичної</w:t>
      </w:r>
      <w:proofErr w:type="spellEnd"/>
      <w:r w:rsidR="00CF21A1" w:rsidRPr="00CF21A1">
        <w:rPr>
          <w:sz w:val="28"/>
          <w:szCs w:val="28"/>
          <w:lang w:val="uk-UA" w:eastAsia="en-US"/>
        </w:rPr>
        <w:t xml:space="preserve"> допомоги дітям.</w:t>
      </w:r>
    </w:p>
    <w:p w:rsidR="008029C7" w:rsidRP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3.12</w:t>
      </w:r>
      <w:r w:rsidR="008029C7">
        <w:rPr>
          <w:sz w:val="28"/>
          <w:szCs w:val="28"/>
          <w:lang w:val="uk-UA" w:eastAsia="en-US"/>
        </w:rPr>
        <w:t xml:space="preserve">. </w:t>
      </w:r>
      <w:r w:rsidR="008029C7" w:rsidRPr="008029C7">
        <w:rPr>
          <w:sz w:val="28"/>
          <w:szCs w:val="28"/>
          <w:lang w:val="uk-UA" w:eastAsia="en-US"/>
        </w:rPr>
        <w:t>Педагогічні працівники проймаються на роботу за трудовим договором, який може бути виражений у формі безстрокового або строкового трудового договору та у формі контракту. Трудові відносини регулюються трудовим законодавством та законами України «Про освіту», «Про повну загальну середню освіту», «Про дошкільну освіту».</w:t>
      </w:r>
    </w:p>
    <w:p w:rsid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3.13</w:t>
      </w:r>
      <w:r w:rsidR="008029C7">
        <w:rPr>
          <w:sz w:val="28"/>
          <w:szCs w:val="28"/>
          <w:lang w:val="uk-UA" w:eastAsia="en-US"/>
        </w:rPr>
        <w:t xml:space="preserve">. </w:t>
      </w:r>
      <w:r w:rsidR="008029C7" w:rsidRPr="008029C7">
        <w:rPr>
          <w:sz w:val="28"/>
          <w:szCs w:val="28"/>
          <w:lang w:val="uk-UA" w:eastAsia="en-US"/>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8029C7" w:rsidRP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3.14</w:t>
      </w:r>
      <w:r w:rsidR="008029C7">
        <w:rPr>
          <w:sz w:val="28"/>
          <w:szCs w:val="28"/>
          <w:lang w:val="uk-UA" w:eastAsia="en-US"/>
        </w:rPr>
        <w:t xml:space="preserve">. </w:t>
      </w:r>
      <w:r w:rsidR="008029C7" w:rsidRPr="008029C7">
        <w:rPr>
          <w:sz w:val="28"/>
          <w:szCs w:val="28"/>
          <w:lang w:val="uk-UA" w:eastAsia="en-US"/>
        </w:rPr>
        <w:t>Розподіл педагогічного навантаження затверджується директором Закладу відповідно до вимог законодавства.</w:t>
      </w:r>
    </w:p>
    <w:p w:rsidR="008029C7" w:rsidRPr="008029C7" w:rsidRDefault="008029C7" w:rsidP="008029C7">
      <w:pPr>
        <w:pStyle w:val="rvps2"/>
        <w:shd w:val="clear" w:color="auto" w:fill="FFFFFF"/>
        <w:spacing w:before="0" w:beforeAutospacing="0" w:after="0" w:afterAutospacing="0"/>
        <w:ind w:firstLine="709"/>
        <w:jc w:val="both"/>
        <w:rPr>
          <w:sz w:val="28"/>
          <w:szCs w:val="28"/>
          <w:lang w:val="uk-UA" w:eastAsia="en-US"/>
        </w:rPr>
      </w:pPr>
      <w:bookmarkStart w:id="106" w:name="n341"/>
      <w:bookmarkEnd w:id="106"/>
      <w:r w:rsidRPr="008029C7">
        <w:rPr>
          <w:sz w:val="28"/>
          <w:szCs w:val="28"/>
          <w:lang w:val="uk-UA" w:eastAsia="en-US"/>
        </w:rPr>
        <w:t>Педагогічне навантаження педагогічного працівника обсягом менше норми встановлюється за його письмовою згодою.</w:t>
      </w:r>
    </w:p>
    <w:p w:rsidR="008029C7" w:rsidRPr="008029C7" w:rsidRDefault="008029C7" w:rsidP="008029C7">
      <w:pPr>
        <w:pStyle w:val="rvps2"/>
        <w:shd w:val="clear" w:color="auto" w:fill="FFFFFF"/>
        <w:spacing w:before="0" w:beforeAutospacing="0" w:after="0" w:afterAutospacing="0"/>
        <w:ind w:firstLine="709"/>
        <w:jc w:val="both"/>
        <w:rPr>
          <w:sz w:val="28"/>
          <w:szCs w:val="28"/>
          <w:lang w:val="uk-UA" w:eastAsia="en-US"/>
        </w:rPr>
      </w:pPr>
      <w:bookmarkStart w:id="107" w:name="n342"/>
      <w:bookmarkEnd w:id="107"/>
      <w:r w:rsidRPr="008029C7">
        <w:rPr>
          <w:sz w:val="28"/>
          <w:szCs w:val="28"/>
          <w:lang w:val="uk-UA" w:eastAsia="en-US"/>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8029C7" w:rsidRPr="008029C7" w:rsidRDefault="007B455C" w:rsidP="008029C7">
      <w:pPr>
        <w:pStyle w:val="a7"/>
        <w:jc w:val="both"/>
        <w:rPr>
          <w:rFonts w:ascii="Times New Roman" w:hAnsi="Times New Roman"/>
          <w:sz w:val="28"/>
          <w:szCs w:val="28"/>
          <w:lang w:val="uk-UA"/>
        </w:rPr>
      </w:pPr>
      <w:r>
        <w:rPr>
          <w:rFonts w:ascii="Times New Roman" w:hAnsi="Times New Roman"/>
          <w:sz w:val="28"/>
          <w:szCs w:val="28"/>
          <w:lang w:val="uk-UA"/>
        </w:rPr>
        <w:t xml:space="preserve">      3.15</w:t>
      </w:r>
      <w:r w:rsidR="008029C7">
        <w:rPr>
          <w:rFonts w:ascii="Times New Roman" w:hAnsi="Times New Roman"/>
          <w:sz w:val="28"/>
          <w:szCs w:val="28"/>
          <w:lang w:val="uk-UA"/>
        </w:rPr>
        <w:t xml:space="preserve">. </w:t>
      </w:r>
      <w:r w:rsidR="008029C7" w:rsidRPr="008029C7">
        <w:rPr>
          <w:rFonts w:ascii="Times New Roman" w:hAnsi="Times New Roman"/>
          <w:sz w:val="28"/>
          <w:szCs w:val="28"/>
          <w:lang w:val="uk-UA"/>
        </w:rPr>
        <w:t>Педагогічні працівники можуть мати інші права та обов’язки, передбачені чинним законодавством, колективним договором.</w:t>
      </w:r>
    </w:p>
    <w:p w:rsidR="008029C7" w:rsidRP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3.16</w:t>
      </w:r>
      <w:r w:rsidR="008029C7">
        <w:rPr>
          <w:sz w:val="28"/>
          <w:szCs w:val="28"/>
          <w:lang w:val="uk-UA" w:eastAsia="en-US"/>
        </w:rPr>
        <w:t xml:space="preserve">. </w:t>
      </w:r>
      <w:r w:rsidR="008029C7" w:rsidRPr="008029C7">
        <w:rPr>
          <w:sz w:val="28"/>
          <w:szCs w:val="28"/>
          <w:lang w:val="uk-UA" w:eastAsia="en-US"/>
        </w:rPr>
        <w:t>Права та обов’язки інших осіб, які залучаються до освітнього процесу, визначаються законодавством, відповідними договорами та цим Статутом.</w:t>
      </w:r>
    </w:p>
    <w:p w:rsidR="008029C7" w:rsidRPr="008029C7" w:rsidRDefault="007B455C" w:rsidP="008029C7">
      <w:pPr>
        <w:pStyle w:val="a7"/>
        <w:jc w:val="both"/>
        <w:rPr>
          <w:rFonts w:ascii="Times New Roman" w:hAnsi="Times New Roman"/>
          <w:sz w:val="28"/>
          <w:szCs w:val="28"/>
          <w:lang w:val="uk-UA"/>
        </w:rPr>
      </w:pPr>
      <w:bookmarkStart w:id="108" w:name="n801"/>
      <w:bookmarkEnd w:id="108"/>
      <w:r>
        <w:rPr>
          <w:rFonts w:ascii="Times New Roman" w:hAnsi="Times New Roman"/>
          <w:sz w:val="28"/>
          <w:szCs w:val="28"/>
          <w:lang w:val="uk-UA"/>
        </w:rPr>
        <w:t xml:space="preserve">      3.17</w:t>
      </w:r>
      <w:r w:rsidR="008029C7">
        <w:rPr>
          <w:rFonts w:ascii="Times New Roman" w:hAnsi="Times New Roman"/>
          <w:sz w:val="28"/>
          <w:szCs w:val="28"/>
          <w:lang w:val="uk-UA"/>
        </w:rPr>
        <w:t xml:space="preserve">. </w:t>
      </w:r>
      <w:r w:rsidR="008029C7" w:rsidRPr="008029C7">
        <w:rPr>
          <w:rFonts w:ascii="Times New Roman" w:hAnsi="Times New Roman"/>
          <w:sz w:val="28"/>
          <w:szCs w:val="28"/>
          <w:lang w:val="uk-UA"/>
        </w:rPr>
        <w:t>Права та обов’язки інших працівників регулюються трудовим законодавством, цим Статутом, Правилами внутрішнього трудового розпорядку, посадовими або робочими інструкціями, інструкціями з техніки безпеки працівників тощо.</w:t>
      </w:r>
    </w:p>
    <w:p w:rsidR="00D06A9D" w:rsidRDefault="007B455C" w:rsidP="00D06A9D">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 xml:space="preserve">      3.18</w:t>
      </w:r>
      <w:r w:rsidR="008029C7">
        <w:rPr>
          <w:rFonts w:ascii="Times New Roman" w:hAnsi="Times New Roman"/>
          <w:sz w:val="28"/>
          <w:szCs w:val="28"/>
          <w:lang w:val="uk-UA"/>
        </w:rPr>
        <w:t xml:space="preserve">. </w:t>
      </w:r>
      <w:proofErr w:type="spellStart"/>
      <w:r w:rsidR="008029C7" w:rsidRPr="008029C7">
        <w:rPr>
          <w:rFonts w:ascii="Times New Roman" w:hAnsi="Times New Roman"/>
          <w:sz w:val="28"/>
          <w:szCs w:val="28"/>
        </w:rPr>
        <w:t>Засновник</w:t>
      </w:r>
      <w:proofErr w:type="spellEnd"/>
      <w:r w:rsidR="008029C7" w:rsidRPr="008029C7">
        <w:rPr>
          <w:rFonts w:ascii="Times New Roman" w:hAnsi="Times New Roman"/>
          <w:sz w:val="28"/>
          <w:szCs w:val="28"/>
        </w:rPr>
        <w:t xml:space="preserve"> Закладу </w:t>
      </w:r>
      <w:proofErr w:type="spellStart"/>
      <w:r w:rsidR="008029C7" w:rsidRPr="008029C7">
        <w:rPr>
          <w:rFonts w:ascii="Times New Roman" w:hAnsi="Times New Roman"/>
          <w:sz w:val="28"/>
          <w:szCs w:val="28"/>
        </w:rPr>
        <w:t>визначає</w:t>
      </w:r>
      <w:proofErr w:type="spellEnd"/>
      <w:r w:rsidR="008029C7" w:rsidRPr="008029C7">
        <w:rPr>
          <w:rFonts w:ascii="Times New Roman" w:hAnsi="Times New Roman"/>
          <w:sz w:val="28"/>
          <w:szCs w:val="28"/>
        </w:rPr>
        <w:t xml:space="preserve"> порядок </w:t>
      </w:r>
      <w:proofErr w:type="spellStart"/>
      <w:proofErr w:type="gramStart"/>
      <w:r w:rsidR="008029C7" w:rsidRPr="008029C7">
        <w:rPr>
          <w:rFonts w:ascii="Times New Roman" w:hAnsi="Times New Roman"/>
          <w:sz w:val="28"/>
          <w:szCs w:val="28"/>
        </w:rPr>
        <w:t>п</w:t>
      </w:r>
      <w:proofErr w:type="gramEnd"/>
      <w:r w:rsidR="008029C7" w:rsidRPr="008029C7">
        <w:rPr>
          <w:rFonts w:ascii="Times New Roman" w:hAnsi="Times New Roman"/>
          <w:sz w:val="28"/>
          <w:szCs w:val="28"/>
        </w:rPr>
        <w:t>ідвезення</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учнів</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вихованців</w:t>
      </w:r>
      <w:proofErr w:type="spellEnd"/>
      <w:r w:rsidR="008029C7" w:rsidRPr="008029C7">
        <w:rPr>
          <w:rFonts w:ascii="Times New Roman" w:hAnsi="Times New Roman"/>
          <w:sz w:val="28"/>
          <w:szCs w:val="28"/>
        </w:rPr>
        <w:t xml:space="preserve"> та </w:t>
      </w:r>
      <w:proofErr w:type="spellStart"/>
      <w:r w:rsidR="008029C7" w:rsidRPr="008029C7">
        <w:rPr>
          <w:rFonts w:ascii="Times New Roman" w:hAnsi="Times New Roman"/>
          <w:sz w:val="28"/>
          <w:szCs w:val="28"/>
        </w:rPr>
        <w:t>педагогічних</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працівників</w:t>
      </w:r>
      <w:proofErr w:type="spellEnd"/>
      <w:r w:rsidR="008029C7" w:rsidRPr="008029C7">
        <w:rPr>
          <w:rFonts w:ascii="Times New Roman" w:hAnsi="Times New Roman"/>
          <w:sz w:val="28"/>
          <w:szCs w:val="28"/>
        </w:rPr>
        <w:t xml:space="preserve"> до </w:t>
      </w:r>
      <w:proofErr w:type="spellStart"/>
      <w:r w:rsidR="008029C7" w:rsidRPr="008029C7">
        <w:rPr>
          <w:rFonts w:ascii="Times New Roman" w:hAnsi="Times New Roman"/>
          <w:sz w:val="28"/>
          <w:szCs w:val="28"/>
        </w:rPr>
        <w:t>місця</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навчання</w:t>
      </w:r>
      <w:proofErr w:type="spellEnd"/>
      <w:r w:rsidR="008029C7" w:rsidRPr="008029C7">
        <w:rPr>
          <w:rFonts w:ascii="Times New Roman" w:hAnsi="Times New Roman"/>
          <w:sz w:val="28"/>
          <w:szCs w:val="28"/>
        </w:rPr>
        <w:t xml:space="preserve"> та у </w:t>
      </w:r>
      <w:proofErr w:type="spellStart"/>
      <w:r w:rsidR="008029C7" w:rsidRPr="008029C7">
        <w:rPr>
          <w:rFonts w:ascii="Times New Roman" w:hAnsi="Times New Roman"/>
          <w:sz w:val="28"/>
          <w:szCs w:val="28"/>
        </w:rPr>
        <w:t>зворотному</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напрямку</w:t>
      </w:r>
      <w:proofErr w:type="spellEnd"/>
      <w:r w:rsidR="008029C7" w:rsidRPr="008029C7">
        <w:rPr>
          <w:rFonts w:ascii="Times New Roman" w:hAnsi="Times New Roman"/>
          <w:sz w:val="28"/>
          <w:szCs w:val="28"/>
        </w:rPr>
        <w:t xml:space="preserve"> (до </w:t>
      </w:r>
      <w:proofErr w:type="spellStart"/>
      <w:r w:rsidR="008029C7" w:rsidRPr="008029C7">
        <w:rPr>
          <w:rFonts w:ascii="Times New Roman" w:hAnsi="Times New Roman"/>
          <w:sz w:val="28"/>
          <w:szCs w:val="28"/>
        </w:rPr>
        <w:t>місця</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проживання</w:t>
      </w:r>
      <w:proofErr w:type="spellEnd"/>
      <w:r w:rsidR="008029C7" w:rsidRPr="008029C7">
        <w:rPr>
          <w:rFonts w:ascii="Times New Roman" w:hAnsi="Times New Roman"/>
          <w:sz w:val="28"/>
          <w:szCs w:val="28"/>
        </w:rPr>
        <w:t xml:space="preserve">) та </w:t>
      </w:r>
      <w:proofErr w:type="spellStart"/>
      <w:r w:rsidR="008029C7" w:rsidRPr="008029C7">
        <w:rPr>
          <w:rFonts w:ascii="Times New Roman" w:hAnsi="Times New Roman"/>
          <w:sz w:val="28"/>
          <w:szCs w:val="28"/>
        </w:rPr>
        <w:t>забезпечує</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його</w:t>
      </w:r>
      <w:proofErr w:type="spellEnd"/>
      <w:r w:rsidR="008029C7" w:rsidRPr="008029C7">
        <w:rPr>
          <w:rFonts w:ascii="Times New Roman" w:hAnsi="Times New Roman"/>
          <w:sz w:val="28"/>
          <w:szCs w:val="28"/>
        </w:rPr>
        <w:t xml:space="preserve"> за </w:t>
      </w:r>
      <w:proofErr w:type="spellStart"/>
      <w:r w:rsidR="008029C7" w:rsidRPr="008029C7">
        <w:rPr>
          <w:rFonts w:ascii="Times New Roman" w:hAnsi="Times New Roman"/>
          <w:sz w:val="28"/>
          <w:szCs w:val="28"/>
        </w:rPr>
        <w:t>кошти</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місцевого</w:t>
      </w:r>
      <w:proofErr w:type="spellEnd"/>
      <w:r w:rsidR="008029C7" w:rsidRPr="008029C7">
        <w:rPr>
          <w:rFonts w:ascii="Times New Roman" w:hAnsi="Times New Roman"/>
          <w:sz w:val="28"/>
          <w:szCs w:val="28"/>
        </w:rPr>
        <w:t xml:space="preserve"> бюджету.</w:t>
      </w:r>
    </w:p>
    <w:p w:rsidR="00D06A9D" w:rsidRDefault="00D06A9D" w:rsidP="00D06A9D">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723571" w:rsidRPr="001B267C">
        <w:rPr>
          <w:rFonts w:ascii="Times New Roman" w:hAnsi="Times New Roman"/>
          <w:sz w:val="28"/>
          <w:szCs w:val="28"/>
          <w:lang w:val="uk-UA"/>
        </w:rPr>
        <w:t>3</w:t>
      </w:r>
      <w:r>
        <w:rPr>
          <w:rFonts w:ascii="Times New Roman" w:hAnsi="Times New Roman"/>
          <w:sz w:val="28"/>
          <w:szCs w:val="28"/>
        </w:rPr>
        <w:t>.1</w:t>
      </w:r>
      <w:r w:rsidR="007B455C">
        <w:rPr>
          <w:rFonts w:ascii="Times New Roman" w:hAnsi="Times New Roman"/>
          <w:sz w:val="28"/>
          <w:szCs w:val="28"/>
          <w:lang w:val="uk-UA"/>
        </w:rPr>
        <w:t>9</w:t>
      </w:r>
      <w:r w:rsidR="00723571" w:rsidRPr="001B267C">
        <w:rPr>
          <w:rFonts w:ascii="Times New Roman" w:hAnsi="Times New Roman"/>
          <w:sz w:val="28"/>
          <w:szCs w:val="28"/>
        </w:rPr>
        <w:t xml:space="preserve">. Батьки та особи, </w:t>
      </w:r>
      <w:proofErr w:type="spellStart"/>
      <w:r w:rsidR="00723571" w:rsidRPr="001B267C">
        <w:rPr>
          <w:rFonts w:ascii="Times New Roman" w:hAnsi="Times New Roman"/>
          <w:sz w:val="28"/>
          <w:szCs w:val="28"/>
        </w:rPr>
        <w:t>які</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їх</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замінюють</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мають</w:t>
      </w:r>
      <w:proofErr w:type="spellEnd"/>
      <w:r w:rsidR="00723571" w:rsidRPr="001B267C">
        <w:rPr>
          <w:rFonts w:ascii="Times New Roman" w:hAnsi="Times New Roman"/>
          <w:sz w:val="28"/>
          <w:szCs w:val="28"/>
        </w:rPr>
        <w:t xml:space="preserve"> право:</w:t>
      </w:r>
    </w:p>
    <w:p w:rsidR="00D06A9D" w:rsidRPr="00D06A9D" w:rsidRDefault="00D06A9D" w:rsidP="00D06A9D">
      <w:pPr>
        <w:pStyle w:val="a8"/>
        <w:spacing w:after="0" w:line="240" w:lineRule="auto"/>
        <w:ind w:left="0"/>
        <w:jc w:val="both"/>
        <w:rPr>
          <w:rFonts w:ascii="Times New Roman" w:hAnsi="Times New Roman"/>
          <w:sz w:val="28"/>
          <w:szCs w:val="28"/>
        </w:rPr>
      </w:pPr>
      <w:r>
        <w:rPr>
          <w:rFonts w:ascii="Times New Roman" w:hAnsi="Times New Roman"/>
          <w:sz w:val="28"/>
          <w:szCs w:val="28"/>
          <w:lang w:val="uk-UA"/>
        </w:rPr>
        <w:tab/>
        <w:t xml:space="preserve">- </w:t>
      </w:r>
      <w:r w:rsidRPr="00D06A9D">
        <w:rPr>
          <w:rFonts w:ascii="Times New Roman" w:hAnsi="Times New Roman"/>
          <w:sz w:val="28"/>
          <w:szCs w:val="28"/>
          <w:lang w:val="uk-UA"/>
        </w:rPr>
        <w:t>захищати відповідно до законодавства права та законні інтереси учнів та вихованців;</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09" w:name="n807"/>
      <w:bookmarkEnd w:id="109"/>
      <w:r w:rsidRPr="00D06A9D">
        <w:rPr>
          <w:sz w:val="28"/>
          <w:szCs w:val="28"/>
          <w:lang w:val="uk-UA" w:eastAsia="en-US"/>
        </w:rPr>
        <w:t>звертатися до Закладу, органу управління освітою з питань освіти;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0" w:name="n808"/>
      <w:bookmarkEnd w:id="110"/>
      <w:r w:rsidRPr="00D06A9D">
        <w:rPr>
          <w:sz w:val="28"/>
          <w:szCs w:val="28"/>
          <w:lang w:val="uk-UA" w:eastAsia="en-US"/>
        </w:rPr>
        <w:t>обирати заклад освіти, освітню програму, вид і форму здобуття дітьми відповідної освіти;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1" w:name="n809"/>
      <w:bookmarkEnd w:id="111"/>
      <w:r w:rsidRPr="00D06A9D">
        <w:rPr>
          <w:sz w:val="28"/>
          <w:szCs w:val="28"/>
          <w:lang w:val="uk-UA" w:eastAsia="en-US"/>
        </w:rPr>
        <w:t>брати участь у громадському самоврядуванні Закладу, зокрема обирати і бути обраними до органів громадського самоврядування Закладу;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2" w:name="n810"/>
      <w:bookmarkEnd w:id="112"/>
      <w:r w:rsidRPr="00D06A9D">
        <w:rPr>
          <w:sz w:val="28"/>
          <w:szCs w:val="28"/>
          <w:lang w:val="uk-UA" w:eastAsia="en-US"/>
        </w:rPr>
        <w:t>завчасно отримувати інформацію про всі заплановані у Закладі, його філіях про планові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3" w:name="n811"/>
      <w:bookmarkEnd w:id="113"/>
      <w:r w:rsidRPr="00D06A9D">
        <w:rPr>
          <w:sz w:val="28"/>
          <w:szCs w:val="28"/>
          <w:lang w:val="uk-UA" w:eastAsia="en-US"/>
        </w:rPr>
        <w:t>брати участь у розробленні індивідуальної програми розвитку дитини та/або індивідуального навчального плану;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r w:rsidRPr="00D06A9D">
        <w:rPr>
          <w:sz w:val="28"/>
          <w:szCs w:val="28"/>
          <w:lang w:val="uk-UA" w:eastAsia="en-US"/>
        </w:rPr>
        <w:t>бути на громадських засадах асистентом дитини з особливими освітніми потребами або визначати особу, яка виконуватиме обов’язки асистента дитини;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4" w:name="n812"/>
      <w:bookmarkEnd w:id="114"/>
      <w:r w:rsidRPr="00D06A9D">
        <w:rPr>
          <w:sz w:val="28"/>
          <w:szCs w:val="28"/>
          <w:lang w:val="uk-UA" w:eastAsia="en-US"/>
        </w:rPr>
        <w:t>отримувати інформацію про д</w:t>
      </w:r>
      <w:r>
        <w:rPr>
          <w:sz w:val="28"/>
          <w:szCs w:val="28"/>
          <w:lang w:val="uk-UA" w:eastAsia="en-US"/>
        </w:rPr>
        <w:t>іяльність Закладу, його філій</w:t>
      </w:r>
      <w:r w:rsidRPr="00D06A9D">
        <w:rPr>
          <w:sz w:val="28"/>
          <w:szCs w:val="28"/>
          <w:lang w:val="uk-UA" w:eastAsia="en-US"/>
        </w:rPr>
        <w:t xml:space="preserve">, у тому числі щодо надання соціальних та психолого-педагогічних послуг особам, які постраждали від </w:t>
      </w:r>
      <w:proofErr w:type="spellStart"/>
      <w:r w:rsidRPr="00D06A9D">
        <w:rPr>
          <w:sz w:val="28"/>
          <w:szCs w:val="28"/>
          <w:lang w:val="uk-UA" w:eastAsia="en-US"/>
        </w:rPr>
        <w:t>булінгу</w:t>
      </w:r>
      <w:proofErr w:type="spellEnd"/>
      <w:r w:rsidRPr="00D06A9D">
        <w:rPr>
          <w:sz w:val="28"/>
          <w:szCs w:val="28"/>
          <w:lang w:val="uk-UA" w:eastAsia="en-US"/>
        </w:rPr>
        <w:t xml:space="preserve"> (цькування), стали його свідками або вчинили </w:t>
      </w:r>
      <w:proofErr w:type="spellStart"/>
      <w:r w:rsidRPr="00D06A9D">
        <w:rPr>
          <w:sz w:val="28"/>
          <w:szCs w:val="28"/>
          <w:lang w:val="uk-UA" w:eastAsia="en-US"/>
        </w:rPr>
        <w:t>булінг</w:t>
      </w:r>
      <w:proofErr w:type="spellEnd"/>
      <w:r w:rsidRPr="00D06A9D">
        <w:rPr>
          <w:sz w:val="28"/>
          <w:szCs w:val="28"/>
          <w:lang w:val="uk-UA" w:eastAsia="en-US"/>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його філіях та їх освітньої діяльності;</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5" w:name="n2161"/>
      <w:bookmarkStart w:id="116" w:name="n2163"/>
      <w:bookmarkEnd w:id="115"/>
      <w:bookmarkEnd w:id="116"/>
      <w:r w:rsidRPr="00D06A9D">
        <w:rPr>
          <w:sz w:val="28"/>
          <w:szCs w:val="28"/>
          <w:lang w:val="uk-UA" w:eastAsia="en-US"/>
        </w:rPr>
        <w:t xml:space="preserve">подавати керівництву або Засновнику заяву про випадки </w:t>
      </w:r>
      <w:proofErr w:type="spellStart"/>
      <w:r w:rsidRPr="00D06A9D">
        <w:rPr>
          <w:sz w:val="28"/>
          <w:szCs w:val="28"/>
          <w:lang w:val="uk-UA" w:eastAsia="en-US"/>
        </w:rPr>
        <w:t>булінгу</w:t>
      </w:r>
      <w:proofErr w:type="spellEnd"/>
      <w:r w:rsidRPr="00D06A9D">
        <w:rPr>
          <w:sz w:val="28"/>
          <w:szCs w:val="28"/>
          <w:lang w:val="uk-UA" w:eastAsia="en-US"/>
        </w:rPr>
        <w:t xml:space="preserve"> (цькування) стосовно дитини або будь-якого іншого учасника освітнього процесу;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7" w:name="n2165"/>
      <w:bookmarkStart w:id="118" w:name="n2164"/>
      <w:bookmarkEnd w:id="117"/>
      <w:bookmarkEnd w:id="118"/>
      <w:r w:rsidRPr="00D06A9D">
        <w:rPr>
          <w:sz w:val="28"/>
          <w:szCs w:val="28"/>
          <w:lang w:val="uk-UA" w:eastAsia="en-US"/>
        </w:rPr>
        <w:t xml:space="preserve">вимагати повного та неупередженого розслідування випадків </w:t>
      </w:r>
      <w:proofErr w:type="spellStart"/>
      <w:r w:rsidRPr="00D06A9D">
        <w:rPr>
          <w:sz w:val="28"/>
          <w:szCs w:val="28"/>
          <w:lang w:val="uk-UA" w:eastAsia="en-US"/>
        </w:rPr>
        <w:t>булінгу</w:t>
      </w:r>
      <w:proofErr w:type="spellEnd"/>
      <w:r w:rsidRPr="00D06A9D">
        <w:rPr>
          <w:sz w:val="28"/>
          <w:szCs w:val="28"/>
          <w:lang w:val="uk-UA" w:eastAsia="en-US"/>
        </w:rPr>
        <w:t xml:space="preserve"> (цькування) стосовно дитини або будь-якого іншого учасника освітнього процесу;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r w:rsidRPr="00D06A9D">
        <w:rPr>
          <w:sz w:val="28"/>
          <w:szCs w:val="28"/>
          <w:lang w:val="uk-UA" w:eastAsia="en-US"/>
        </w:rPr>
        <w:t>батьки учнів, вихованців мають право бути присутніми на навчальних заняттях своїх дітей за попереднім погодженням з керівником Закладу.</w:t>
      </w:r>
    </w:p>
    <w:p w:rsidR="00723571" w:rsidRPr="001B267C" w:rsidRDefault="00723571" w:rsidP="00723571">
      <w:pPr>
        <w:pStyle w:val="a7"/>
        <w:ind w:firstLine="567"/>
        <w:jc w:val="both"/>
        <w:rPr>
          <w:rFonts w:ascii="Times New Roman" w:hAnsi="Times New Roman"/>
          <w:sz w:val="28"/>
          <w:szCs w:val="28"/>
        </w:rPr>
      </w:pPr>
      <w:r w:rsidRPr="001B267C">
        <w:rPr>
          <w:rFonts w:ascii="Times New Roman" w:hAnsi="Times New Roman"/>
          <w:sz w:val="28"/>
          <w:szCs w:val="28"/>
          <w:lang w:val="uk-UA"/>
        </w:rPr>
        <w:t>3</w:t>
      </w:r>
      <w:r w:rsidR="007B455C">
        <w:rPr>
          <w:rFonts w:ascii="Times New Roman" w:hAnsi="Times New Roman"/>
          <w:sz w:val="28"/>
          <w:szCs w:val="28"/>
        </w:rPr>
        <w:t>.</w:t>
      </w:r>
      <w:r w:rsidR="007B455C">
        <w:rPr>
          <w:rFonts w:ascii="Times New Roman" w:hAnsi="Times New Roman"/>
          <w:sz w:val="28"/>
          <w:szCs w:val="28"/>
          <w:lang w:val="uk-UA"/>
        </w:rPr>
        <w:t>20</w:t>
      </w:r>
      <w:r w:rsidRPr="001B267C">
        <w:rPr>
          <w:rFonts w:ascii="Times New Roman" w:hAnsi="Times New Roman"/>
          <w:sz w:val="28"/>
          <w:szCs w:val="28"/>
        </w:rPr>
        <w:t xml:space="preserve">. Батьки та особи, </w:t>
      </w:r>
      <w:proofErr w:type="spellStart"/>
      <w:r w:rsidRPr="001B267C">
        <w:rPr>
          <w:rFonts w:ascii="Times New Roman" w:hAnsi="Times New Roman"/>
          <w:sz w:val="28"/>
          <w:szCs w:val="28"/>
        </w:rPr>
        <w:t>які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їх</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заміняють</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зобов’язані</w:t>
      </w:r>
      <w:proofErr w:type="spellEnd"/>
      <w:r w:rsidRPr="001B267C">
        <w:rPr>
          <w:rFonts w:ascii="Times New Roman" w:hAnsi="Times New Roman"/>
          <w:sz w:val="28"/>
          <w:szCs w:val="28"/>
        </w:rPr>
        <w:t>:</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r w:rsidRPr="00FA555A">
        <w:rPr>
          <w:sz w:val="28"/>
          <w:szCs w:val="28"/>
          <w:lang w:val="uk-UA" w:eastAsia="en-US"/>
        </w:rPr>
        <w:t>виховувати у дітей любов до України,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19" w:name="n815"/>
      <w:bookmarkEnd w:id="119"/>
      <w:r w:rsidRPr="00FA555A">
        <w:rPr>
          <w:sz w:val="28"/>
          <w:szCs w:val="28"/>
          <w:lang w:val="uk-UA" w:eastAsia="en-US"/>
        </w:rPr>
        <w:t>забезпечувати умови, сприяти виконанню дитиною освітньої програми та досягненню дитиною передбачених нею результатів навчання за будь якою-формою;</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0" w:name="n816"/>
      <w:bookmarkEnd w:id="120"/>
      <w:r w:rsidRPr="00FA555A">
        <w:rPr>
          <w:sz w:val="28"/>
          <w:szCs w:val="28"/>
          <w:lang w:val="uk-UA" w:eastAsia="en-US"/>
        </w:rPr>
        <w:t>поважати гідність, права, свободи і законні інтереси дитини та інших учасників освітнього процесу;</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1" w:name="n817"/>
      <w:bookmarkEnd w:id="121"/>
      <w:r w:rsidRPr="00FA555A">
        <w:rPr>
          <w:sz w:val="28"/>
          <w:szCs w:val="28"/>
          <w:lang w:val="uk-UA" w:eastAsia="en-US"/>
        </w:rPr>
        <w:lastRenderedPageBreak/>
        <w:t>постійно дбати про фізичне і психічне здоров’я дитини, сприяти розвитку її здібностей, формувати навички здорового способу життя;</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2" w:name="n818"/>
      <w:bookmarkEnd w:id="122"/>
      <w:r w:rsidRPr="00FA555A">
        <w:rPr>
          <w:sz w:val="28"/>
          <w:szCs w:val="28"/>
          <w:lang w:val="uk-UA" w:eastAsia="en-US"/>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3" w:name="n819"/>
      <w:bookmarkEnd w:id="123"/>
      <w:r w:rsidRPr="00FA555A">
        <w:rPr>
          <w:sz w:val="28"/>
          <w:szCs w:val="28"/>
          <w:lang w:val="uk-UA" w:eastAsia="en-US"/>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4" w:name="n820"/>
      <w:bookmarkEnd w:id="124"/>
      <w:r w:rsidRPr="00FA555A">
        <w:rPr>
          <w:sz w:val="28"/>
          <w:szCs w:val="28"/>
          <w:lang w:val="uk-UA" w:eastAsia="en-US"/>
        </w:rPr>
        <w:t xml:space="preserve">формувати у дітей усвідомлення необхідності </w:t>
      </w:r>
      <w:proofErr w:type="spellStart"/>
      <w:r w:rsidRPr="00FA555A">
        <w:rPr>
          <w:sz w:val="28"/>
          <w:szCs w:val="28"/>
          <w:lang w:val="uk-UA" w:eastAsia="en-US"/>
        </w:rPr>
        <w:t>додержуватися </w:t>
      </w:r>
      <w:proofErr w:type="spellEnd"/>
      <w:r w:rsidR="00221B3C">
        <w:fldChar w:fldCharType="begin"/>
      </w:r>
      <w:r w:rsidR="00221B3C" w:rsidRPr="008C4E7B">
        <w:rPr>
          <w:lang w:val="uk-UA"/>
        </w:rPr>
        <w:instrText xml:space="preserve"> </w:instrText>
      </w:r>
      <w:r w:rsidR="00221B3C">
        <w:instrText>HYPERLINK</w:instrText>
      </w:r>
      <w:r w:rsidR="00221B3C" w:rsidRPr="008C4E7B">
        <w:rPr>
          <w:lang w:val="uk-UA"/>
        </w:rPr>
        <w:instrText xml:space="preserve"> "</w:instrText>
      </w:r>
      <w:r w:rsidR="00221B3C">
        <w:instrText>https</w:instrText>
      </w:r>
      <w:r w:rsidR="00221B3C" w:rsidRPr="008C4E7B">
        <w:rPr>
          <w:lang w:val="uk-UA"/>
        </w:rPr>
        <w:instrText>://</w:instrText>
      </w:r>
      <w:r w:rsidR="00221B3C">
        <w:instrText>zakon</w:instrText>
      </w:r>
      <w:r w:rsidR="00221B3C" w:rsidRPr="008C4E7B">
        <w:rPr>
          <w:lang w:val="uk-UA"/>
        </w:rPr>
        <w:instrText>.</w:instrText>
      </w:r>
      <w:r w:rsidR="00221B3C">
        <w:instrText>rada</w:instrText>
      </w:r>
      <w:r w:rsidR="00221B3C" w:rsidRPr="008C4E7B">
        <w:rPr>
          <w:lang w:val="uk-UA"/>
        </w:rPr>
        <w:instrText>.</w:instrText>
      </w:r>
      <w:r w:rsidR="00221B3C">
        <w:instrText>gov</w:instrText>
      </w:r>
      <w:r w:rsidR="00221B3C" w:rsidRPr="008C4E7B">
        <w:rPr>
          <w:lang w:val="uk-UA"/>
        </w:rPr>
        <w:instrText>.</w:instrText>
      </w:r>
      <w:r w:rsidR="00221B3C">
        <w:instrText>ua</w:instrText>
      </w:r>
      <w:r w:rsidR="00221B3C" w:rsidRPr="008C4E7B">
        <w:rPr>
          <w:lang w:val="uk-UA"/>
        </w:rPr>
        <w:instrText>/</w:instrText>
      </w:r>
      <w:r w:rsidR="00221B3C">
        <w:instrText>laws</w:instrText>
      </w:r>
      <w:r w:rsidR="00221B3C" w:rsidRPr="008C4E7B">
        <w:rPr>
          <w:lang w:val="uk-UA"/>
        </w:rPr>
        <w:instrText>/</w:instrText>
      </w:r>
      <w:r w:rsidR="00221B3C">
        <w:instrText>show</w:instrText>
      </w:r>
      <w:r w:rsidR="00221B3C" w:rsidRPr="008C4E7B">
        <w:rPr>
          <w:lang w:val="uk-UA"/>
        </w:rPr>
        <w:instrText>/254%</w:instrText>
      </w:r>
      <w:r w:rsidR="00221B3C">
        <w:instrText>D</w:instrText>
      </w:r>
      <w:r w:rsidR="00221B3C" w:rsidRPr="008C4E7B">
        <w:rPr>
          <w:lang w:val="uk-UA"/>
        </w:rPr>
        <w:instrText>0%</w:instrText>
      </w:r>
      <w:r w:rsidR="00221B3C">
        <w:instrText>BA</w:instrText>
      </w:r>
      <w:r w:rsidR="00221B3C" w:rsidRPr="008C4E7B">
        <w:rPr>
          <w:lang w:val="uk-UA"/>
        </w:rPr>
        <w:instrText>/96-%</w:instrText>
      </w:r>
      <w:r w:rsidR="00221B3C">
        <w:instrText>D</w:instrText>
      </w:r>
      <w:r w:rsidR="00221B3C" w:rsidRPr="008C4E7B">
        <w:rPr>
          <w:lang w:val="uk-UA"/>
        </w:rPr>
        <w:instrText>0%</w:instrText>
      </w:r>
      <w:r w:rsidR="00221B3C">
        <w:instrText>B</w:instrText>
      </w:r>
      <w:r w:rsidR="00221B3C" w:rsidRPr="008C4E7B">
        <w:rPr>
          <w:lang w:val="uk-UA"/>
        </w:rPr>
        <w:instrText>2%</w:instrText>
      </w:r>
      <w:r w:rsidR="00221B3C">
        <w:instrText>D</w:instrText>
      </w:r>
      <w:r w:rsidR="00221B3C" w:rsidRPr="008C4E7B">
        <w:rPr>
          <w:lang w:val="uk-UA"/>
        </w:rPr>
        <w:instrText>1%80" \</w:instrText>
      </w:r>
      <w:r w:rsidR="00221B3C">
        <w:instrText>t</w:instrText>
      </w:r>
      <w:r w:rsidR="00221B3C" w:rsidRPr="008C4E7B">
        <w:rPr>
          <w:lang w:val="uk-UA"/>
        </w:rPr>
        <w:instrText xml:space="preserve"> "_</w:instrText>
      </w:r>
      <w:r w:rsidR="00221B3C">
        <w:instrText>blank</w:instrText>
      </w:r>
      <w:r w:rsidR="00221B3C" w:rsidRPr="008C4E7B">
        <w:rPr>
          <w:lang w:val="uk-UA"/>
        </w:rPr>
        <w:instrText xml:space="preserve">" </w:instrText>
      </w:r>
      <w:r w:rsidR="00221B3C">
        <w:fldChar w:fldCharType="separate"/>
      </w:r>
      <w:r w:rsidRPr="00FA555A">
        <w:rPr>
          <w:sz w:val="28"/>
          <w:szCs w:val="28"/>
          <w:lang w:val="uk-UA" w:eastAsia="en-US"/>
        </w:rPr>
        <w:t>Конституції</w:t>
      </w:r>
      <w:r w:rsidR="00221B3C">
        <w:rPr>
          <w:sz w:val="28"/>
          <w:szCs w:val="28"/>
          <w:lang w:val="uk-UA" w:eastAsia="en-US"/>
        </w:rPr>
        <w:fldChar w:fldCharType="end"/>
      </w:r>
      <w:r w:rsidRPr="00FA555A">
        <w:rPr>
          <w:sz w:val="28"/>
          <w:szCs w:val="28"/>
          <w:lang w:val="uk-UA" w:eastAsia="en-US"/>
        </w:rPr>
        <w:t> та законів України, захищати суверенітет і територіальну цілісність України;</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5" w:name="n821"/>
      <w:bookmarkEnd w:id="125"/>
      <w:r w:rsidRPr="00FA555A">
        <w:rPr>
          <w:sz w:val="28"/>
          <w:szCs w:val="28"/>
          <w:lang w:val="uk-UA" w:eastAsia="en-US"/>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6" w:name="n822"/>
      <w:bookmarkEnd w:id="126"/>
      <w:r w:rsidRPr="00FA555A">
        <w:rPr>
          <w:sz w:val="28"/>
          <w:szCs w:val="28"/>
          <w:lang w:val="uk-UA" w:eastAsia="en-US"/>
        </w:rPr>
        <w:t>дотримуватися цього Статуту, правил внутрішнього розпорядку Закладу;</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7" w:name="n2167"/>
      <w:bookmarkEnd w:id="127"/>
      <w:r w:rsidRPr="00FA555A">
        <w:rPr>
          <w:sz w:val="28"/>
          <w:szCs w:val="28"/>
          <w:lang w:val="uk-UA" w:eastAsia="en-US"/>
        </w:rPr>
        <w:t xml:space="preserve">сприяти керівництву Закладу у проведенні розслідування щодо випадків </w:t>
      </w:r>
      <w:proofErr w:type="spellStart"/>
      <w:r w:rsidRPr="00FA555A">
        <w:rPr>
          <w:sz w:val="28"/>
          <w:szCs w:val="28"/>
          <w:lang w:val="uk-UA" w:eastAsia="en-US"/>
        </w:rPr>
        <w:t>булінгу</w:t>
      </w:r>
      <w:proofErr w:type="spellEnd"/>
      <w:r w:rsidRPr="00FA555A">
        <w:rPr>
          <w:sz w:val="28"/>
          <w:szCs w:val="28"/>
          <w:lang w:val="uk-UA" w:eastAsia="en-US"/>
        </w:rPr>
        <w:t xml:space="preserve"> (цькування);</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8" w:name="n2169"/>
      <w:bookmarkStart w:id="129" w:name="n2168"/>
      <w:bookmarkEnd w:id="128"/>
      <w:bookmarkEnd w:id="129"/>
      <w:r w:rsidRPr="00FA555A">
        <w:rPr>
          <w:sz w:val="28"/>
          <w:szCs w:val="28"/>
          <w:lang w:val="uk-UA" w:eastAsia="en-US"/>
        </w:rPr>
        <w:t xml:space="preserve">виконувати рішення та рекомендації комісії з розгляду випадків </w:t>
      </w:r>
      <w:proofErr w:type="spellStart"/>
      <w:r w:rsidRPr="00FA555A">
        <w:rPr>
          <w:sz w:val="28"/>
          <w:szCs w:val="28"/>
          <w:lang w:val="uk-UA" w:eastAsia="en-US"/>
        </w:rPr>
        <w:t>булінгу</w:t>
      </w:r>
      <w:proofErr w:type="spellEnd"/>
      <w:r w:rsidRPr="00FA555A">
        <w:rPr>
          <w:sz w:val="28"/>
          <w:szCs w:val="28"/>
          <w:lang w:val="uk-UA" w:eastAsia="en-US"/>
        </w:rPr>
        <w:t xml:space="preserve"> (цькування) в Закладі.</w:t>
      </w:r>
    </w:p>
    <w:p w:rsidR="00FA555A" w:rsidRPr="00FA555A" w:rsidRDefault="00D33D06" w:rsidP="00FA555A">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w:t>
      </w:r>
      <w:r w:rsidR="007B455C">
        <w:rPr>
          <w:sz w:val="28"/>
          <w:szCs w:val="28"/>
          <w:lang w:val="uk-UA" w:eastAsia="en-US"/>
        </w:rPr>
        <w:t>3.21</w:t>
      </w:r>
      <w:r w:rsidR="00FA555A">
        <w:rPr>
          <w:sz w:val="28"/>
          <w:szCs w:val="28"/>
          <w:lang w:val="uk-UA" w:eastAsia="en-US"/>
        </w:rPr>
        <w:t xml:space="preserve">. </w:t>
      </w:r>
      <w:r w:rsidR="00FA555A" w:rsidRPr="00FA555A">
        <w:rPr>
          <w:sz w:val="28"/>
          <w:szCs w:val="28"/>
          <w:lang w:val="uk-UA" w:eastAsia="en-US"/>
        </w:rPr>
        <w:t>На батьків учнів або осіб, які їх замінюють покладається відповідальність за здобуття ними повної загальної середньої освіти.</w:t>
      </w:r>
    </w:p>
    <w:p w:rsidR="00FA555A" w:rsidRPr="00FA555A" w:rsidRDefault="007B455C" w:rsidP="00FA555A">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3.22</w:t>
      </w:r>
      <w:r w:rsidR="00FA555A">
        <w:rPr>
          <w:sz w:val="28"/>
          <w:szCs w:val="28"/>
          <w:lang w:val="uk-UA" w:eastAsia="en-US"/>
        </w:rPr>
        <w:t xml:space="preserve">. </w:t>
      </w:r>
      <w:r w:rsidR="00FA555A" w:rsidRPr="00FA555A">
        <w:rPr>
          <w:sz w:val="28"/>
          <w:szCs w:val="28"/>
          <w:lang w:val="uk-UA" w:eastAsia="en-US"/>
        </w:rPr>
        <w:t>У Закладі, його філіях</w:t>
      </w:r>
      <w:r>
        <w:rPr>
          <w:sz w:val="28"/>
          <w:szCs w:val="28"/>
          <w:lang w:val="uk-UA" w:eastAsia="en-US"/>
        </w:rPr>
        <w:t xml:space="preserve"> та внутрішньому структурному підрозділі</w:t>
      </w:r>
      <w:r w:rsidR="00FA555A" w:rsidRPr="00FA555A">
        <w:rPr>
          <w:sz w:val="28"/>
          <w:szCs w:val="28"/>
          <w:lang w:val="uk-UA" w:eastAsia="en-US"/>
        </w:rPr>
        <w:t xml:space="preserve"> </w:t>
      </w:r>
      <w:r w:rsidR="00C211A7">
        <w:rPr>
          <w:sz w:val="28"/>
          <w:szCs w:val="28"/>
          <w:lang w:val="uk-UA" w:eastAsia="en-US"/>
        </w:rPr>
        <w:t xml:space="preserve"> </w:t>
      </w:r>
      <w:r w:rsidR="00FA555A" w:rsidRPr="00FA555A">
        <w:rPr>
          <w:sz w:val="28"/>
          <w:szCs w:val="28"/>
          <w:lang w:val="uk-UA" w:eastAsia="en-US"/>
        </w:rPr>
        <w:t>можуть діяти:</w:t>
      </w:r>
    </w:p>
    <w:p w:rsidR="00FA555A" w:rsidRPr="00FA555A" w:rsidRDefault="00FA555A" w:rsidP="004A42B8">
      <w:pPr>
        <w:pStyle w:val="rvps2"/>
        <w:numPr>
          <w:ilvl w:val="0"/>
          <w:numId w:val="20"/>
        </w:numPr>
        <w:shd w:val="clear" w:color="auto" w:fill="FFFFFF"/>
        <w:spacing w:before="0" w:beforeAutospacing="0" w:after="0" w:afterAutospacing="0"/>
        <w:ind w:left="0" w:firstLine="709"/>
        <w:rPr>
          <w:sz w:val="28"/>
          <w:szCs w:val="28"/>
          <w:lang w:val="uk-UA" w:eastAsia="en-US"/>
        </w:rPr>
      </w:pPr>
      <w:bookmarkStart w:id="130" w:name="n369"/>
      <w:bookmarkEnd w:id="130"/>
      <w:r w:rsidRPr="00FA555A">
        <w:rPr>
          <w:sz w:val="28"/>
          <w:szCs w:val="28"/>
          <w:lang w:val="uk-UA" w:eastAsia="en-US"/>
        </w:rPr>
        <w:t>органи самоврядування працівників;</w:t>
      </w:r>
    </w:p>
    <w:p w:rsidR="00FA555A" w:rsidRPr="00FA555A" w:rsidRDefault="00FA555A" w:rsidP="004A42B8">
      <w:pPr>
        <w:pStyle w:val="rvps2"/>
        <w:numPr>
          <w:ilvl w:val="0"/>
          <w:numId w:val="20"/>
        </w:numPr>
        <w:shd w:val="clear" w:color="auto" w:fill="FFFFFF"/>
        <w:spacing w:before="0" w:beforeAutospacing="0" w:after="0" w:afterAutospacing="0"/>
        <w:ind w:left="0" w:firstLine="709"/>
        <w:rPr>
          <w:sz w:val="28"/>
          <w:szCs w:val="28"/>
          <w:lang w:val="uk-UA" w:eastAsia="en-US"/>
        </w:rPr>
      </w:pPr>
      <w:bookmarkStart w:id="131" w:name="n370"/>
      <w:bookmarkEnd w:id="131"/>
      <w:r w:rsidRPr="00FA555A">
        <w:rPr>
          <w:sz w:val="28"/>
          <w:szCs w:val="28"/>
          <w:lang w:val="uk-UA" w:eastAsia="en-US"/>
        </w:rPr>
        <w:t>органи учнівського самоврядування;</w:t>
      </w:r>
    </w:p>
    <w:p w:rsidR="00FA555A" w:rsidRPr="00FA555A" w:rsidRDefault="00FA555A" w:rsidP="004A42B8">
      <w:pPr>
        <w:pStyle w:val="rvps2"/>
        <w:numPr>
          <w:ilvl w:val="0"/>
          <w:numId w:val="20"/>
        </w:numPr>
        <w:shd w:val="clear" w:color="auto" w:fill="FFFFFF"/>
        <w:spacing w:before="0" w:beforeAutospacing="0" w:after="0" w:afterAutospacing="0"/>
        <w:ind w:left="0" w:firstLine="709"/>
        <w:rPr>
          <w:sz w:val="28"/>
          <w:szCs w:val="28"/>
          <w:lang w:val="uk-UA" w:eastAsia="en-US"/>
        </w:rPr>
      </w:pPr>
      <w:bookmarkStart w:id="132" w:name="n371"/>
      <w:bookmarkEnd w:id="132"/>
      <w:r w:rsidRPr="00FA555A">
        <w:rPr>
          <w:sz w:val="28"/>
          <w:szCs w:val="28"/>
          <w:lang w:val="uk-UA" w:eastAsia="en-US"/>
        </w:rPr>
        <w:t>органи батьківського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r w:rsidRPr="00FA555A">
        <w:rPr>
          <w:sz w:val="28"/>
          <w:szCs w:val="28"/>
          <w:lang w:val="uk-UA" w:eastAsia="en-US"/>
        </w:rPr>
        <w:t>Вищим колегіальним органом громадського самоврядування Закладу є загальні збори (конференція) колективу Закладу, які скликаються не менше одного разу на рік та формуються з уповноважених представників усіх учасників освітнього процесу (їх органів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3" w:name="n376"/>
      <w:bookmarkEnd w:id="133"/>
      <w:r w:rsidRPr="00FA555A">
        <w:rPr>
          <w:sz w:val="28"/>
          <w:szCs w:val="28"/>
          <w:lang w:val="uk-UA" w:eastAsia="en-US"/>
        </w:rPr>
        <w:t>Інформація про час і місце проведення загальних зборів (конференції) колективу Закладу розміщується в Закладі та оприлюднюється на веб-сайті закладу освіти не пізніше ніж за один місяць до дня їх проведення.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4" w:name="n377"/>
      <w:bookmarkEnd w:id="134"/>
      <w:r w:rsidRPr="00FA555A">
        <w:rPr>
          <w:sz w:val="28"/>
          <w:szCs w:val="28"/>
          <w:lang w:val="uk-UA" w:eastAsia="en-US"/>
        </w:rPr>
        <w:t>Загальні збори (конференція) колективу Закладу щороку заслуховують звіт керівника Закладу, оцінюють його діяльність і за результатами оцінки можуть ініціювати проведення позапланового інституційного аудиту закладу освіти.</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3.23</w:t>
      </w:r>
      <w:r w:rsidR="00D33D06">
        <w:rPr>
          <w:sz w:val="28"/>
          <w:szCs w:val="28"/>
          <w:lang w:val="uk-UA" w:eastAsia="en-US"/>
        </w:rPr>
        <w:t xml:space="preserve">. </w:t>
      </w:r>
      <w:r w:rsidR="00C211A7">
        <w:rPr>
          <w:sz w:val="28"/>
          <w:szCs w:val="28"/>
          <w:lang w:val="uk-UA" w:eastAsia="en-US"/>
        </w:rPr>
        <w:t xml:space="preserve">У Закладі та його філіях </w:t>
      </w:r>
      <w:r w:rsidR="00FA555A" w:rsidRPr="00FA555A">
        <w:rPr>
          <w:sz w:val="28"/>
          <w:szCs w:val="28"/>
          <w:lang w:val="uk-UA" w:eastAsia="en-US"/>
        </w:rPr>
        <w:t xml:space="preserve">діє учнівське самоврядування з метою формування та розвитку громадянських, управлінських і соціальних </w:t>
      </w:r>
      <w:proofErr w:type="spellStart"/>
      <w:r w:rsidR="00FA555A" w:rsidRPr="00FA555A">
        <w:rPr>
          <w:sz w:val="28"/>
          <w:szCs w:val="28"/>
          <w:lang w:val="uk-UA" w:eastAsia="en-US"/>
        </w:rPr>
        <w:t>компетентностей</w:t>
      </w:r>
      <w:proofErr w:type="spellEnd"/>
      <w:r w:rsidR="00FA555A" w:rsidRPr="00FA555A">
        <w:rPr>
          <w:sz w:val="28"/>
          <w:szCs w:val="28"/>
          <w:lang w:val="uk-UA" w:eastAsia="en-US"/>
        </w:rPr>
        <w:t xml:space="preserve"> учнів, пов’язаних з ідеями демократії, справедливості, рівності, прав людини, добробуту, здорового способу життя тощо.</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5" w:name="n380"/>
      <w:bookmarkEnd w:id="135"/>
      <w:r w:rsidRPr="00FA555A">
        <w:rPr>
          <w:sz w:val="28"/>
          <w:szCs w:val="28"/>
          <w:lang w:val="uk-UA" w:eastAsia="en-US"/>
        </w:rPr>
        <w:lastRenderedPageBreak/>
        <w:t>Учнівське самоврядування здійснюється учнями безпосередньо і через органи учнівського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6" w:name="n381"/>
      <w:bookmarkStart w:id="137" w:name="n384"/>
      <w:bookmarkEnd w:id="136"/>
      <w:bookmarkEnd w:id="137"/>
      <w:r w:rsidRPr="00FA555A">
        <w:rPr>
          <w:sz w:val="28"/>
          <w:szCs w:val="28"/>
          <w:lang w:val="uk-UA" w:eastAsia="en-US"/>
        </w:rPr>
        <w:t>Керівник Закладу сприяє та створює умови для діяльності органів учнівського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8" w:name="n385"/>
      <w:bookmarkEnd w:id="138"/>
      <w:r w:rsidRPr="00FA555A">
        <w:rPr>
          <w:sz w:val="28"/>
          <w:szCs w:val="28"/>
          <w:lang w:val="uk-UA" w:eastAsia="en-US"/>
        </w:rPr>
        <w:t>Інші учасники освітнього процесу не повинні перешкоджати і втручатися в діяльність органів учнівського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9" w:name="n386"/>
      <w:bookmarkEnd w:id="139"/>
      <w:r w:rsidRPr="00FA555A">
        <w:rPr>
          <w:sz w:val="28"/>
          <w:szCs w:val="28"/>
          <w:lang w:val="uk-UA" w:eastAsia="en-US"/>
        </w:rPr>
        <w:t>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Керівник Закладу зобов’язаний розглянути усну чи письмову вимогу керівника учнівського самоврядування про усунення порушень щодо честі</w:t>
      </w:r>
      <w:r w:rsidRPr="00FA555A">
        <w:rPr>
          <w:color w:val="333333"/>
          <w:sz w:val="28"/>
          <w:szCs w:val="28"/>
          <w:lang w:val="uk-UA"/>
        </w:rPr>
        <w:t xml:space="preserve">, </w:t>
      </w:r>
      <w:r w:rsidRPr="00FA555A">
        <w:rPr>
          <w:sz w:val="28"/>
          <w:szCs w:val="28"/>
          <w:lang w:val="uk-UA" w:eastAsia="en-US"/>
        </w:rPr>
        <w:t>гідності чи прав учня закладу освіти та вжити заходів відповідно до правил внутрішнього розпорядку та/або законодавства.</w:t>
      </w:r>
    </w:p>
    <w:p w:rsidR="00FA555A" w:rsidRPr="00FA555A" w:rsidRDefault="007B455C" w:rsidP="00D33D06">
      <w:pPr>
        <w:pStyle w:val="rvps2"/>
        <w:shd w:val="clear" w:color="auto" w:fill="FFFFFF"/>
        <w:spacing w:before="0" w:beforeAutospacing="0" w:after="0" w:afterAutospacing="0"/>
        <w:ind w:left="568"/>
        <w:jc w:val="both"/>
        <w:rPr>
          <w:sz w:val="28"/>
          <w:szCs w:val="28"/>
          <w:lang w:val="uk-UA" w:eastAsia="en-US"/>
        </w:rPr>
      </w:pPr>
      <w:bookmarkStart w:id="140" w:name="n387"/>
      <w:bookmarkEnd w:id="140"/>
      <w:r>
        <w:rPr>
          <w:sz w:val="28"/>
          <w:szCs w:val="28"/>
          <w:lang w:val="uk-UA" w:eastAsia="en-US"/>
        </w:rPr>
        <w:t>3.24</w:t>
      </w:r>
      <w:r w:rsidR="00D33D06">
        <w:rPr>
          <w:sz w:val="28"/>
          <w:szCs w:val="28"/>
          <w:lang w:val="uk-UA" w:eastAsia="en-US"/>
        </w:rPr>
        <w:t xml:space="preserve">. </w:t>
      </w:r>
      <w:r w:rsidR="00FA555A" w:rsidRPr="00FA555A">
        <w:rPr>
          <w:sz w:val="28"/>
          <w:szCs w:val="28"/>
          <w:lang w:val="uk-UA" w:eastAsia="en-US"/>
        </w:rPr>
        <w:t>Органи учнівського самоврядування мають право:</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1" w:name="n389"/>
      <w:bookmarkEnd w:id="141"/>
      <w:r w:rsidRPr="00FA555A">
        <w:rPr>
          <w:sz w:val="28"/>
          <w:szCs w:val="28"/>
          <w:lang w:val="uk-UA" w:eastAsia="en-US"/>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2" w:name="n390"/>
      <w:bookmarkEnd w:id="142"/>
      <w:r w:rsidRPr="00FA555A">
        <w:rPr>
          <w:sz w:val="28"/>
          <w:szCs w:val="28"/>
          <w:lang w:val="uk-UA" w:eastAsia="en-US"/>
        </w:rPr>
        <w:t>проводити за погодженням з керівником Закладу організаційні, просвітницькі, наукові, спортивні, оздоровчі та інші заходи та/або ініціювати їх проведення перед керівництвом Закладу;</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3" w:name="n391"/>
      <w:bookmarkEnd w:id="143"/>
      <w:r w:rsidRPr="00FA555A">
        <w:rPr>
          <w:sz w:val="28"/>
          <w:szCs w:val="28"/>
          <w:lang w:val="uk-UA" w:eastAsia="en-US"/>
        </w:rPr>
        <w:t>брати участь у заходах (процесах) із забезпечення якості освіти відповідно до процедур внутрішньої системи забезпечення якості освіти;</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4" w:name="n392"/>
      <w:bookmarkEnd w:id="144"/>
      <w:r w:rsidRPr="00FA555A">
        <w:rPr>
          <w:sz w:val="28"/>
          <w:szCs w:val="28"/>
          <w:lang w:val="uk-UA" w:eastAsia="en-US"/>
        </w:rPr>
        <w:t>захищати права та інтереси учнів, які здобувають освіту у цьому Закладі;</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5" w:name="n393"/>
      <w:bookmarkEnd w:id="145"/>
      <w:r w:rsidRPr="00FA555A">
        <w:rPr>
          <w:sz w:val="28"/>
          <w:szCs w:val="28"/>
          <w:lang w:val="uk-UA" w:eastAsia="en-US"/>
        </w:rPr>
        <w:t>вносити пропозиції та/або брати участь у розробленні та/або обговоренні плану роботи Закладу, змісту освітніх і навчальних програм;</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6" w:name="n394"/>
      <w:bookmarkEnd w:id="146"/>
      <w:r w:rsidRPr="00FA555A">
        <w:rPr>
          <w:sz w:val="28"/>
          <w:szCs w:val="28"/>
          <w:lang w:val="uk-UA" w:eastAsia="en-US"/>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A555A" w:rsidRPr="00FA555A" w:rsidRDefault="007B455C" w:rsidP="00D33D06">
      <w:pPr>
        <w:pStyle w:val="a7"/>
        <w:jc w:val="both"/>
        <w:rPr>
          <w:rFonts w:ascii="Times New Roman" w:hAnsi="Times New Roman"/>
          <w:sz w:val="28"/>
          <w:szCs w:val="28"/>
          <w:lang w:val="uk-UA"/>
        </w:rPr>
      </w:pPr>
      <w:r>
        <w:rPr>
          <w:rFonts w:ascii="Times New Roman" w:hAnsi="Times New Roman"/>
          <w:sz w:val="28"/>
          <w:szCs w:val="28"/>
          <w:lang w:val="uk-UA"/>
        </w:rPr>
        <w:t xml:space="preserve">      3.25</w:t>
      </w:r>
      <w:r w:rsidR="00D33D06">
        <w:rPr>
          <w:rFonts w:ascii="Times New Roman" w:hAnsi="Times New Roman"/>
          <w:sz w:val="28"/>
          <w:szCs w:val="28"/>
          <w:lang w:val="uk-UA"/>
        </w:rPr>
        <w:t xml:space="preserve">. </w:t>
      </w:r>
      <w:r w:rsidR="00FA555A" w:rsidRPr="00FA555A">
        <w:rPr>
          <w:rFonts w:ascii="Times New Roman" w:hAnsi="Times New Roman"/>
          <w:sz w:val="28"/>
          <w:szCs w:val="28"/>
          <w:lang w:val="uk-UA"/>
        </w:rPr>
        <w:t>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3.26</w:t>
      </w:r>
      <w:r w:rsidR="00D33D06">
        <w:rPr>
          <w:sz w:val="28"/>
          <w:szCs w:val="28"/>
          <w:lang w:val="uk-UA" w:eastAsia="en-US"/>
        </w:rPr>
        <w:t xml:space="preserve">. </w:t>
      </w:r>
      <w:r w:rsidR="00FA555A" w:rsidRPr="00FA555A">
        <w:rPr>
          <w:sz w:val="28"/>
          <w:szCs w:val="28"/>
          <w:lang w:val="uk-UA" w:eastAsia="en-US"/>
        </w:rPr>
        <w:t>Вищим органом громадського самоврядування працівників Закладу є загальні збори трудового колективу Закладу.</w:t>
      </w:r>
    </w:p>
    <w:p w:rsidR="00D33D06" w:rsidRDefault="00FA555A" w:rsidP="00D33D06">
      <w:pPr>
        <w:pStyle w:val="rvps2"/>
        <w:shd w:val="clear" w:color="auto" w:fill="FFFFFF"/>
        <w:spacing w:before="0" w:beforeAutospacing="0" w:after="0" w:afterAutospacing="0"/>
        <w:ind w:firstLine="709"/>
        <w:jc w:val="both"/>
        <w:rPr>
          <w:sz w:val="28"/>
          <w:szCs w:val="28"/>
          <w:lang w:val="uk-UA" w:eastAsia="en-US"/>
        </w:rPr>
      </w:pPr>
      <w:bookmarkStart w:id="147" w:name="n401"/>
      <w:bookmarkEnd w:id="147"/>
      <w:r w:rsidRPr="00FA555A">
        <w:rPr>
          <w:sz w:val="28"/>
          <w:szCs w:val="28"/>
          <w:lang w:val="uk-UA" w:eastAsia="en-US"/>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Закладу.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r>
        <w:rPr>
          <w:sz w:val="28"/>
          <w:szCs w:val="28"/>
          <w:lang w:val="uk-UA" w:eastAsia="en-US"/>
        </w:rPr>
        <w:t>3.27</w:t>
      </w:r>
      <w:r w:rsidR="00D33D06">
        <w:rPr>
          <w:sz w:val="28"/>
          <w:szCs w:val="28"/>
          <w:lang w:val="uk-UA" w:eastAsia="en-US"/>
        </w:rPr>
        <w:t>.</w:t>
      </w:r>
      <w:r w:rsidR="00FA555A" w:rsidRPr="00FA555A">
        <w:rPr>
          <w:sz w:val="28"/>
          <w:szCs w:val="28"/>
          <w:lang w:val="uk-UA" w:eastAsia="en-US"/>
        </w:rPr>
        <w:t>Загальні збори трудового колективу:</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48" w:name="n403"/>
      <w:bookmarkEnd w:id="148"/>
      <w:r w:rsidRPr="00FA555A">
        <w:rPr>
          <w:sz w:val="28"/>
          <w:szCs w:val="28"/>
          <w:lang w:val="uk-UA" w:eastAsia="en-US"/>
        </w:rPr>
        <w:t>розглядають та схвалюють проект колективного договору;</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49" w:name="n404"/>
      <w:bookmarkEnd w:id="149"/>
      <w:r w:rsidRPr="00FA555A">
        <w:rPr>
          <w:sz w:val="28"/>
          <w:szCs w:val="28"/>
          <w:lang w:val="uk-UA" w:eastAsia="en-US"/>
        </w:rPr>
        <w:t>затверджують правила внутрішнього трудового розпорядку;</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50" w:name="n405"/>
      <w:bookmarkEnd w:id="150"/>
      <w:r w:rsidRPr="00FA555A">
        <w:rPr>
          <w:sz w:val="28"/>
          <w:szCs w:val="28"/>
          <w:lang w:val="uk-UA" w:eastAsia="en-US"/>
        </w:rPr>
        <w:t>визначають порядок обрання, чисельність, склад і строк повноважень комісії з трудових спорів;</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51" w:name="n406"/>
      <w:bookmarkEnd w:id="151"/>
      <w:r w:rsidRPr="00FA555A">
        <w:rPr>
          <w:sz w:val="28"/>
          <w:szCs w:val="28"/>
          <w:lang w:val="uk-UA" w:eastAsia="en-US"/>
        </w:rPr>
        <w:t>обирають комісію з трудових спорів.</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52" w:name="n407"/>
      <w:bookmarkEnd w:id="152"/>
      <w:r w:rsidRPr="00FA555A">
        <w:rPr>
          <w:sz w:val="28"/>
          <w:szCs w:val="28"/>
          <w:lang w:val="uk-UA" w:eastAsia="en-US"/>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r>
        <w:rPr>
          <w:sz w:val="28"/>
          <w:szCs w:val="28"/>
          <w:lang w:val="uk-UA" w:eastAsia="en-US"/>
        </w:rPr>
        <w:lastRenderedPageBreak/>
        <w:t xml:space="preserve">      3.28</w:t>
      </w:r>
      <w:r w:rsidR="00D33D06">
        <w:rPr>
          <w:sz w:val="28"/>
          <w:szCs w:val="28"/>
          <w:lang w:val="uk-UA" w:eastAsia="en-US"/>
        </w:rPr>
        <w:t xml:space="preserve">. </w:t>
      </w:r>
      <w:r w:rsidR="00FA555A" w:rsidRPr="00FA555A">
        <w:rPr>
          <w:sz w:val="28"/>
          <w:szCs w:val="28"/>
          <w:lang w:val="uk-UA" w:eastAsia="en-US"/>
        </w:rPr>
        <w:t>Рішення загальних зборів трудового колективу підписуються головуючим на засіданні та секретарем.</w:t>
      </w:r>
    </w:p>
    <w:p w:rsidR="00D33D06"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53" w:name="n409"/>
      <w:bookmarkEnd w:id="153"/>
      <w:r w:rsidRPr="00FA555A">
        <w:rPr>
          <w:sz w:val="28"/>
          <w:szCs w:val="28"/>
          <w:lang w:val="uk-UA" w:eastAsia="en-US"/>
        </w:rPr>
        <w:t>Рішення загальних зборів трудового колективу, прийняті у межах їх повноважень, є обов’язковими до виконання всіма працівниками Закладу.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r>
        <w:rPr>
          <w:sz w:val="28"/>
          <w:szCs w:val="28"/>
          <w:lang w:val="uk-UA" w:eastAsia="en-US"/>
        </w:rPr>
        <w:t>3.29</w:t>
      </w:r>
      <w:r w:rsidR="00C211A7">
        <w:rPr>
          <w:sz w:val="28"/>
          <w:szCs w:val="28"/>
          <w:lang w:val="uk-UA" w:eastAsia="en-US"/>
        </w:rPr>
        <w:t>. У Закладі, його філіях</w:t>
      </w:r>
      <w:r>
        <w:rPr>
          <w:sz w:val="28"/>
          <w:szCs w:val="28"/>
          <w:lang w:val="uk-UA" w:eastAsia="en-US"/>
        </w:rPr>
        <w:t xml:space="preserve"> та внутрішньому структурному підрозділі</w:t>
      </w:r>
      <w:r w:rsidR="00C211A7">
        <w:rPr>
          <w:sz w:val="28"/>
          <w:szCs w:val="28"/>
          <w:lang w:val="uk-UA" w:eastAsia="en-US"/>
        </w:rPr>
        <w:t xml:space="preserve"> </w:t>
      </w:r>
      <w:r w:rsidR="00FA555A" w:rsidRPr="00FA555A">
        <w:rPr>
          <w:sz w:val="28"/>
          <w:szCs w:val="28"/>
          <w:lang w:val="uk-UA" w:eastAsia="en-US"/>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«Про освіту», «Про дошкільну освіту», «Про повну загальну середню освіту» та цим Статутом.</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4" w:name="n412"/>
      <w:bookmarkEnd w:id="154"/>
      <w:r>
        <w:rPr>
          <w:sz w:val="28"/>
          <w:szCs w:val="28"/>
          <w:lang w:val="uk-UA" w:eastAsia="en-US"/>
        </w:rPr>
        <w:t>3.30</w:t>
      </w:r>
      <w:r w:rsidR="00FA555A" w:rsidRPr="00FA555A">
        <w:rPr>
          <w:sz w:val="28"/>
          <w:szCs w:val="28"/>
          <w:lang w:val="uk-UA" w:eastAsia="en-US"/>
        </w:rPr>
        <w:t>. Батьки мають право утворювати різні органи батьківського самоврядування (в межах класу, закладу освіти, за інтересами тощо).</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bookmarkStart w:id="155" w:name="n413"/>
      <w:bookmarkEnd w:id="155"/>
      <w:r>
        <w:rPr>
          <w:sz w:val="28"/>
          <w:szCs w:val="28"/>
          <w:lang w:val="uk-UA" w:eastAsia="en-US"/>
        </w:rPr>
        <w:t xml:space="preserve">      3.31</w:t>
      </w:r>
      <w:r w:rsidR="00FA555A" w:rsidRPr="00FA555A">
        <w:rPr>
          <w:sz w:val="28"/>
          <w:szCs w:val="28"/>
          <w:lang w:val="uk-UA" w:eastAsia="en-US"/>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6" w:name="n414"/>
      <w:bookmarkEnd w:id="156"/>
      <w:r>
        <w:rPr>
          <w:sz w:val="28"/>
          <w:szCs w:val="28"/>
          <w:lang w:val="uk-UA" w:eastAsia="en-US"/>
        </w:rPr>
        <w:t>3.32</w:t>
      </w:r>
      <w:r w:rsidR="00FA555A" w:rsidRPr="00FA555A">
        <w:rPr>
          <w:sz w:val="28"/>
          <w:szCs w:val="28"/>
          <w:lang w:val="uk-UA" w:eastAsia="en-US"/>
        </w:rPr>
        <w:t>. Рішення органу батьківського самоврядування виконується батьками виключно на добровільних засадах.</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57" w:name="n415"/>
      <w:bookmarkEnd w:id="157"/>
      <w:r w:rsidRPr="00FA555A">
        <w:rPr>
          <w:sz w:val="28"/>
          <w:szCs w:val="28"/>
          <w:lang w:val="uk-UA" w:eastAsia="en-US"/>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керівника Закладу, якщо таке рішення не суперечить законодавству.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8" w:name="n416"/>
      <w:bookmarkEnd w:id="158"/>
      <w:r>
        <w:rPr>
          <w:sz w:val="28"/>
          <w:szCs w:val="28"/>
          <w:lang w:val="uk-UA" w:eastAsia="en-US"/>
        </w:rPr>
        <w:t>3.33</w:t>
      </w:r>
      <w:r w:rsidR="00FA555A" w:rsidRPr="00FA555A">
        <w:rPr>
          <w:sz w:val="28"/>
          <w:szCs w:val="28"/>
          <w:lang w:val="uk-UA" w:eastAsia="en-US"/>
        </w:rPr>
        <w:t>. 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9" w:name="n417"/>
      <w:bookmarkStart w:id="160" w:name="n418"/>
      <w:bookmarkEnd w:id="159"/>
      <w:bookmarkEnd w:id="160"/>
      <w:r>
        <w:rPr>
          <w:sz w:val="28"/>
          <w:szCs w:val="28"/>
          <w:lang w:val="uk-UA" w:eastAsia="en-US"/>
        </w:rPr>
        <w:t>3.34</w:t>
      </w:r>
      <w:r w:rsidR="00FA555A" w:rsidRPr="00FA555A">
        <w:rPr>
          <w:sz w:val="28"/>
          <w:szCs w:val="28"/>
          <w:lang w:val="uk-UA" w:eastAsia="en-US"/>
        </w:rPr>
        <w:t>.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723571" w:rsidRPr="001B267C" w:rsidRDefault="00723571" w:rsidP="00723571">
      <w:pPr>
        <w:pStyle w:val="a7"/>
        <w:ind w:firstLine="709"/>
        <w:jc w:val="both"/>
        <w:rPr>
          <w:rFonts w:ascii="Times New Roman" w:hAnsi="Times New Roman"/>
          <w:sz w:val="28"/>
          <w:szCs w:val="28"/>
          <w:lang w:val="uk-UA"/>
        </w:rPr>
      </w:pPr>
    </w:p>
    <w:p w:rsidR="00723571" w:rsidRPr="00C211A7" w:rsidRDefault="00723571" w:rsidP="00723571">
      <w:pPr>
        <w:pStyle w:val="a7"/>
        <w:jc w:val="center"/>
        <w:rPr>
          <w:rFonts w:ascii="Times New Roman" w:hAnsi="Times New Roman"/>
          <w:b/>
          <w:sz w:val="28"/>
          <w:szCs w:val="28"/>
          <w:lang w:val="uk-UA"/>
        </w:rPr>
      </w:pPr>
      <w:r w:rsidRPr="001B267C">
        <w:rPr>
          <w:rFonts w:ascii="Times New Roman" w:hAnsi="Times New Roman"/>
          <w:b/>
          <w:sz w:val="28"/>
          <w:szCs w:val="28"/>
          <w:lang w:val="uk-UA"/>
        </w:rPr>
        <w:t>І</w:t>
      </w:r>
      <w:r w:rsidRPr="001B267C">
        <w:rPr>
          <w:rFonts w:ascii="Times New Roman" w:hAnsi="Times New Roman"/>
          <w:b/>
          <w:sz w:val="28"/>
          <w:szCs w:val="28"/>
        </w:rPr>
        <w:t>V</w:t>
      </w:r>
      <w:r w:rsidRPr="001B267C">
        <w:rPr>
          <w:rFonts w:ascii="Times New Roman" w:hAnsi="Times New Roman"/>
          <w:sz w:val="28"/>
          <w:szCs w:val="28"/>
          <w:lang w:val="uk-UA"/>
        </w:rPr>
        <w:t>.</w:t>
      </w:r>
      <w:r w:rsidR="00C211A7" w:rsidRPr="00C211A7">
        <w:rPr>
          <w:b/>
          <w:sz w:val="24"/>
          <w:szCs w:val="24"/>
          <w:lang w:val="uk-UA"/>
        </w:rPr>
        <w:t xml:space="preserve"> </w:t>
      </w:r>
      <w:r w:rsidR="00C211A7" w:rsidRPr="00C211A7">
        <w:rPr>
          <w:rFonts w:ascii="Times New Roman" w:hAnsi="Times New Roman"/>
          <w:b/>
          <w:sz w:val="28"/>
          <w:szCs w:val="28"/>
          <w:lang w:val="uk-UA"/>
        </w:rPr>
        <w:t>ЗАКЛАД ЗАГАЛЬНОЇ СЕРЕДНЬОЇ ОСВІТИ ТА УПРАВЛІННЯ НИМ</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r w:rsidRPr="000C1A81">
        <w:rPr>
          <w:sz w:val="28"/>
          <w:szCs w:val="28"/>
          <w:lang w:val="uk-UA" w:bidi="en-US"/>
        </w:rPr>
        <w:t>4</w:t>
      </w:r>
      <w:r w:rsidRPr="000C1A81">
        <w:rPr>
          <w:sz w:val="28"/>
          <w:szCs w:val="28"/>
          <w:lang w:val="uk-UA" w:eastAsia="en-US" w:bidi="en-US"/>
        </w:rPr>
        <w:t xml:space="preserve">.1. Повна загальна середня освіта у Закладі здобувається за очною (денною), дистанційною, мережевою, </w:t>
      </w:r>
      <w:proofErr w:type="spellStart"/>
      <w:r w:rsidRPr="000C1A81">
        <w:rPr>
          <w:sz w:val="28"/>
          <w:szCs w:val="28"/>
          <w:lang w:val="uk-UA" w:eastAsia="en-US" w:bidi="en-US"/>
        </w:rPr>
        <w:t>екстернатною</w:t>
      </w:r>
      <w:proofErr w:type="spellEnd"/>
      <w:r w:rsidRPr="000C1A81">
        <w:rPr>
          <w:sz w:val="28"/>
          <w:szCs w:val="28"/>
          <w:lang w:val="uk-UA" w:eastAsia="en-US" w:bidi="en-US"/>
        </w:rPr>
        <w:t xml:space="preserve">, сімейною (домашньою) формами чи формою педагогічного патронажу. </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r w:rsidRPr="000C1A81">
        <w:rPr>
          <w:sz w:val="28"/>
          <w:szCs w:val="28"/>
          <w:lang w:val="uk-UA" w:eastAsia="en-US" w:bidi="en-US"/>
        </w:rPr>
        <w:t>4.2. Здобуття повної загальної середньої освіти у Закладі на певному рівні забезпечують:</w:t>
      </w:r>
    </w:p>
    <w:p w:rsidR="000C1A81" w:rsidRPr="000C1A81" w:rsidRDefault="000C1A81" w:rsidP="004A42B8">
      <w:pPr>
        <w:pStyle w:val="rvps2"/>
        <w:numPr>
          <w:ilvl w:val="0"/>
          <w:numId w:val="23"/>
        </w:numPr>
        <w:shd w:val="clear" w:color="auto" w:fill="FFFFFF"/>
        <w:spacing w:before="0" w:beforeAutospacing="0" w:after="0" w:afterAutospacing="0"/>
        <w:ind w:left="0" w:firstLine="709"/>
        <w:jc w:val="both"/>
        <w:rPr>
          <w:sz w:val="28"/>
          <w:szCs w:val="28"/>
          <w:lang w:val="uk-UA" w:eastAsia="en-US" w:bidi="en-US"/>
        </w:rPr>
      </w:pPr>
      <w:bookmarkStart w:id="161" w:name="n486"/>
      <w:bookmarkEnd w:id="161"/>
      <w:r w:rsidRPr="000C1A81">
        <w:rPr>
          <w:sz w:val="28"/>
          <w:szCs w:val="28"/>
          <w:lang w:val="uk-UA" w:eastAsia="en-US" w:bidi="en-US"/>
        </w:rPr>
        <w:t>початкова школа, що забезпечує здобуття початкової освіти;</w:t>
      </w:r>
    </w:p>
    <w:p w:rsidR="000C1A81" w:rsidRPr="000C1A81" w:rsidRDefault="000C1A81" w:rsidP="004A42B8">
      <w:pPr>
        <w:pStyle w:val="rvps2"/>
        <w:numPr>
          <w:ilvl w:val="0"/>
          <w:numId w:val="23"/>
        </w:numPr>
        <w:shd w:val="clear" w:color="auto" w:fill="FFFFFF"/>
        <w:spacing w:before="0" w:beforeAutospacing="0" w:after="0" w:afterAutospacing="0"/>
        <w:ind w:left="0" w:firstLine="709"/>
        <w:jc w:val="both"/>
        <w:rPr>
          <w:sz w:val="28"/>
          <w:szCs w:val="28"/>
          <w:lang w:val="uk-UA" w:eastAsia="en-US" w:bidi="en-US"/>
        </w:rPr>
      </w:pPr>
      <w:bookmarkStart w:id="162" w:name="n487"/>
      <w:bookmarkEnd w:id="162"/>
      <w:r w:rsidRPr="000C1A81">
        <w:rPr>
          <w:sz w:val="28"/>
          <w:szCs w:val="28"/>
          <w:lang w:val="uk-UA" w:eastAsia="en-US" w:bidi="en-US"/>
        </w:rPr>
        <w:t>гімназія, що забезпечує здобуття базової середньої освіти;</w:t>
      </w:r>
    </w:p>
    <w:p w:rsidR="000C1A81" w:rsidRPr="000C1A81" w:rsidRDefault="000C1A81" w:rsidP="004A42B8">
      <w:pPr>
        <w:pStyle w:val="rvps2"/>
        <w:numPr>
          <w:ilvl w:val="0"/>
          <w:numId w:val="23"/>
        </w:numPr>
        <w:shd w:val="clear" w:color="auto" w:fill="FFFFFF"/>
        <w:spacing w:before="0" w:beforeAutospacing="0" w:after="0" w:afterAutospacing="0"/>
        <w:ind w:left="0" w:firstLine="709"/>
        <w:jc w:val="both"/>
        <w:rPr>
          <w:sz w:val="28"/>
          <w:szCs w:val="28"/>
          <w:lang w:val="uk-UA" w:eastAsia="en-US" w:bidi="en-US"/>
        </w:rPr>
      </w:pPr>
      <w:bookmarkStart w:id="163" w:name="n488"/>
      <w:bookmarkEnd w:id="163"/>
      <w:r w:rsidRPr="000C1A81">
        <w:rPr>
          <w:sz w:val="28"/>
          <w:szCs w:val="28"/>
          <w:lang w:val="uk-UA" w:eastAsia="en-US" w:bidi="en-US"/>
        </w:rPr>
        <w:t xml:space="preserve">старша школа, що забезпечує здобуття повної загальної середньої освіти </w:t>
      </w:r>
      <w:r w:rsidRPr="000C1A81">
        <w:rPr>
          <w:color w:val="000000"/>
          <w:spacing w:val="-1"/>
          <w:sz w:val="28"/>
          <w:szCs w:val="28"/>
          <w:lang w:val="uk-UA" w:eastAsia="en-US"/>
        </w:rPr>
        <w:t xml:space="preserve">в межах дворічної школи </w:t>
      </w:r>
      <w:r w:rsidRPr="000C1A81">
        <w:rPr>
          <w:sz w:val="28"/>
          <w:szCs w:val="28"/>
          <w:lang w:val="uk-UA" w:eastAsia="en-US" w:bidi="en-US"/>
        </w:rPr>
        <w:t>відповідно до розділу ХІІ «Прикінцеві та перехідні положення» Закону України «Про освіту».</w:t>
      </w:r>
    </w:p>
    <w:bookmarkStart w:id="164" w:name="n489"/>
    <w:bookmarkEnd w:id="164"/>
    <w:p w:rsidR="000C1A81" w:rsidRDefault="002E24E6" w:rsidP="000C1A81">
      <w:pPr>
        <w:pStyle w:val="rvps2"/>
        <w:shd w:val="clear" w:color="auto" w:fill="FFFFFF"/>
        <w:spacing w:before="0" w:beforeAutospacing="0" w:after="0" w:afterAutospacing="0"/>
        <w:ind w:firstLine="709"/>
        <w:jc w:val="both"/>
        <w:rPr>
          <w:color w:val="333333"/>
          <w:sz w:val="28"/>
          <w:szCs w:val="28"/>
          <w:lang w:val="uk-UA"/>
        </w:rPr>
      </w:pPr>
      <w:r w:rsidRPr="001C2FCB">
        <w:rPr>
          <w:sz w:val="28"/>
          <w:szCs w:val="28"/>
          <w:lang w:val="uk-UA" w:eastAsia="en-US" w:bidi="en-US"/>
        </w:rPr>
        <w:fldChar w:fldCharType="begin"/>
      </w:r>
      <w:r w:rsidR="000C1A81" w:rsidRPr="001C2FCB">
        <w:rPr>
          <w:sz w:val="28"/>
          <w:szCs w:val="28"/>
          <w:lang w:val="uk-UA" w:eastAsia="en-US" w:bidi="en-US"/>
        </w:rPr>
        <w:instrText xml:space="preserve"> HYPERLINK "https://zakon.rada.gov.ua/laws/show/463-20" \l "n982" </w:instrText>
      </w:r>
      <w:r w:rsidRPr="001C2FCB">
        <w:rPr>
          <w:sz w:val="28"/>
          <w:szCs w:val="28"/>
          <w:lang w:val="uk-UA" w:eastAsia="en-US" w:bidi="en-US"/>
        </w:rPr>
        <w:fldChar w:fldCharType="separate"/>
      </w:r>
      <w:r w:rsidR="000C1A81" w:rsidRPr="001C2FCB">
        <w:rPr>
          <w:sz w:val="28"/>
          <w:szCs w:val="28"/>
          <w:lang w:val="uk-UA" w:eastAsia="en-US" w:bidi="en-US"/>
        </w:rPr>
        <w:t>Початкова школа</w:t>
      </w:r>
      <w:r w:rsidRPr="001C2FCB">
        <w:rPr>
          <w:sz w:val="28"/>
          <w:szCs w:val="28"/>
          <w:lang w:val="uk-UA" w:eastAsia="en-US" w:bidi="en-US"/>
        </w:rPr>
        <w:fldChar w:fldCharType="end"/>
      </w:r>
      <w:r w:rsidR="000C1A81" w:rsidRPr="001C2FCB">
        <w:rPr>
          <w:sz w:val="28"/>
          <w:szCs w:val="28"/>
          <w:lang w:val="uk-UA" w:eastAsia="en-US" w:bidi="en-US"/>
        </w:rPr>
        <w:t> функціонує як внутрішній структурний підрозділ Закладу</w:t>
      </w:r>
      <w:r w:rsidR="000C1A81" w:rsidRPr="001C2FCB">
        <w:rPr>
          <w:color w:val="333333"/>
          <w:sz w:val="28"/>
          <w:szCs w:val="28"/>
          <w:lang w:val="uk-UA"/>
        </w:rPr>
        <w:t>.</w:t>
      </w:r>
    </w:p>
    <w:p w:rsidR="001C2FCB" w:rsidRPr="001C2FCB" w:rsidRDefault="001C2FCB" w:rsidP="000C1A81">
      <w:pPr>
        <w:pStyle w:val="rvps2"/>
        <w:shd w:val="clear" w:color="auto" w:fill="FFFFFF"/>
        <w:spacing w:before="0" w:beforeAutospacing="0" w:after="0" w:afterAutospacing="0"/>
        <w:ind w:firstLine="709"/>
        <w:jc w:val="both"/>
        <w:rPr>
          <w:color w:val="333333"/>
          <w:sz w:val="28"/>
          <w:szCs w:val="28"/>
          <w:lang w:val="uk-UA"/>
        </w:rPr>
      </w:pPr>
      <w:r w:rsidRPr="001C2FCB">
        <w:rPr>
          <w:sz w:val="28"/>
          <w:szCs w:val="28"/>
          <w:lang w:val="uk-UA" w:eastAsia="en-US" w:bidi="en-US"/>
        </w:rPr>
        <w:lastRenderedPageBreak/>
        <w:t>4.3. Здобуття дошкіл</w:t>
      </w:r>
      <w:r>
        <w:rPr>
          <w:sz w:val="28"/>
          <w:szCs w:val="28"/>
          <w:lang w:val="uk-UA" w:eastAsia="en-US" w:bidi="en-US"/>
        </w:rPr>
        <w:t>ьної освіти у Закладі забезпечують</w:t>
      </w:r>
      <w:r w:rsidRPr="001C2FCB">
        <w:rPr>
          <w:sz w:val="28"/>
          <w:szCs w:val="28"/>
          <w:lang w:val="uk-UA" w:eastAsia="en-US" w:bidi="en-US"/>
        </w:rPr>
        <w:t xml:space="preserve"> </w:t>
      </w:r>
      <w:r>
        <w:rPr>
          <w:sz w:val="28"/>
          <w:szCs w:val="28"/>
          <w:lang w:val="uk-UA" w:eastAsia="en-US" w:bidi="en-US"/>
        </w:rPr>
        <w:t>дві</w:t>
      </w:r>
      <w:r w:rsidRPr="001C2FCB">
        <w:rPr>
          <w:sz w:val="28"/>
          <w:szCs w:val="28"/>
          <w:lang w:val="uk-UA" w:eastAsia="en-US" w:bidi="en-US"/>
        </w:rPr>
        <w:t xml:space="preserve"> територіально відокремлених різновікових групи.</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4.4</w:t>
      </w:r>
      <w:r w:rsidR="000C1A81" w:rsidRPr="000C1A81">
        <w:rPr>
          <w:rFonts w:ascii="Times New Roman" w:hAnsi="Times New Roman"/>
          <w:sz w:val="28"/>
          <w:szCs w:val="28"/>
          <w:lang w:val="uk-UA"/>
        </w:rPr>
        <w:t xml:space="preserve">.  Управління Закладом здійснюють: </w:t>
      </w:r>
    </w:p>
    <w:p w:rsidR="000C1A81" w:rsidRPr="000C1A81" w:rsidRDefault="000C1A81" w:rsidP="004A42B8">
      <w:pPr>
        <w:pStyle w:val="a7"/>
        <w:numPr>
          <w:ilvl w:val="0"/>
          <w:numId w:val="24"/>
        </w:numPr>
        <w:ind w:left="0" w:firstLine="709"/>
        <w:jc w:val="both"/>
        <w:rPr>
          <w:rFonts w:ascii="Times New Roman" w:hAnsi="Times New Roman"/>
          <w:sz w:val="28"/>
          <w:szCs w:val="28"/>
          <w:lang w:val="uk-UA" w:bidi="en-US"/>
        </w:rPr>
      </w:pPr>
      <w:r w:rsidRPr="000C1A81">
        <w:rPr>
          <w:rFonts w:ascii="Times New Roman" w:hAnsi="Times New Roman"/>
          <w:sz w:val="28"/>
          <w:szCs w:val="28"/>
          <w:lang w:val="uk-UA"/>
        </w:rPr>
        <w:t>Засновник та відділ освіти</w:t>
      </w:r>
      <w:r w:rsidRPr="000C1A81">
        <w:rPr>
          <w:rFonts w:ascii="Times New Roman" w:hAnsi="Times New Roman"/>
          <w:sz w:val="28"/>
          <w:szCs w:val="28"/>
          <w:lang w:val="uk-UA" w:bidi="en-US"/>
        </w:rPr>
        <w:t>;</w:t>
      </w:r>
    </w:p>
    <w:p w:rsidR="000C1A81" w:rsidRPr="000C1A81" w:rsidRDefault="000C1A81" w:rsidP="004A42B8">
      <w:pPr>
        <w:pStyle w:val="a7"/>
        <w:numPr>
          <w:ilvl w:val="0"/>
          <w:numId w:val="25"/>
        </w:numPr>
        <w:ind w:left="0" w:firstLine="709"/>
        <w:jc w:val="both"/>
        <w:rPr>
          <w:rFonts w:ascii="Times New Roman" w:hAnsi="Times New Roman"/>
          <w:sz w:val="28"/>
          <w:szCs w:val="28"/>
          <w:lang w:val="uk-UA"/>
        </w:rPr>
      </w:pPr>
      <w:r w:rsidRPr="000C1A81">
        <w:rPr>
          <w:rFonts w:ascii="Times New Roman" w:hAnsi="Times New Roman"/>
          <w:sz w:val="28"/>
          <w:szCs w:val="28"/>
          <w:lang w:val="uk-UA"/>
        </w:rPr>
        <w:t>директор Закладу;</w:t>
      </w:r>
    </w:p>
    <w:p w:rsidR="000C1A81" w:rsidRPr="000C1A81" w:rsidRDefault="000C1A81" w:rsidP="004A42B8">
      <w:pPr>
        <w:pStyle w:val="a7"/>
        <w:numPr>
          <w:ilvl w:val="0"/>
          <w:numId w:val="25"/>
        </w:numPr>
        <w:ind w:left="0" w:firstLine="709"/>
        <w:jc w:val="both"/>
        <w:rPr>
          <w:rFonts w:ascii="Times New Roman" w:hAnsi="Times New Roman"/>
          <w:sz w:val="28"/>
          <w:szCs w:val="28"/>
          <w:lang w:val="uk-UA"/>
        </w:rPr>
      </w:pPr>
      <w:bookmarkStart w:id="165" w:name="n518"/>
      <w:bookmarkEnd w:id="165"/>
      <w:r w:rsidRPr="000C1A81">
        <w:rPr>
          <w:rFonts w:ascii="Times New Roman" w:hAnsi="Times New Roman"/>
          <w:sz w:val="28"/>
          <w:szCs w:val="28"/>
          <w:lang w:val="uk-UA"/>
        </w:rPr>
        <w:t>педагогічна рада;</w:t>
      </w:r>
    </w:p>
    <w:p w:rsidR="000C1A81" w:rsidRPr="000C1A81" w:rsidRDefault="000C1A81" w:rsidP="004A42B8">
      <w:pPr>
        <w:pStyle w:val="a7"/>
        <w:numPr>
          <w:ilvl w:val="0"/>
          <w:numId w:val="25"/>
        </w:numPr>
        <w:ind w:left="0" w:firstLine="709"/>
        <w:jc w:val="both"/>
        <w:rPr>
          <w:rFonts w:ascii="Times New Roman" w:hAnsi="Times New Roman"/>
          <w:sz w:val="28"/>
          <w:szCs w:val="28"/>
          <w:lang w:val="uk-UA"/>
        </w:rPr>
      </w:pPr>
      <w:bookmarkStart w:id="166" w:name="n519"/>
      <w:bookmarkEnd w:id="166"/>
      <w:r w:rsidRPr="000C1A81">
        <w:rPr>
          <w:rFonts w:ascii="Times New Roman" w:hAnsi="Times New Roman"/>
          <w:sz w:val="28"/>
          <w:szCs w:val="28"/>
          <w:lang w:val="uk-UA"/>
        </w:rPr>
        <w:t>вищий колегіальний орган громадського самоврядування Закладу.</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Органи громадського самоврядування та піклувальна рада мають право брати участь в управлінні Закладом у порядку та межах, визначених </w:t>
      </w:r>
      <w:hyperlink r:id="rId17" w:tgtFrame="_blank" w:history="1">
        <w:r w:rsidRPr="000C1A81">
          <w:rPr>
            <w:rFonts w:ascii="Times New Roman" w:hAnsi="Times New Roman"/>
            <w:sz w:val="28"/>
            <w:szCs w:val="28"/>
            <w:lang w:val="uk-UA"/>
          </w:rPr>
          <w:t>Законом України</w:t>
        </w:r>
      </w:hyperlink>
      <w:r w:rsidRPr="000C1A81">
        <w:rPr>
          <w:rFonts w:ascii="Times New Roman" w:hAnsi="Times New Roman"/>
          <w:sz w:val="28"/>
          <w:szCs w:val="28"/>
          <w:lang w:val="uk-UA"/>
        </w:rPr>
        <w:t> «Про освіту», цим Статутом.</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4.5</w:t>
      </w:r>
      <w:r w:rsidR="000C1A81" w:rsidRPr="000C1A81">
        <w:rPr>
          <w:rFonts w:ascii="Times New Roman" w:hAnsi="Times New Roman"/>
          <w:sz w:val="28"/>
          <w:szCs w:val="28"/>
          <w:lang w:val="uk-UA"/>
        </w:rPr>
        <w:t>. Безпосереднє керівництво роботою</w:t>
      </w:r>
      <w:r w:rsidR="000C1A81" w:rsidRPr="000C1A81">
        <w:rPr>
          <w:rFonts w:ascii="Times New Roman" w:hAnsi="Times New Roman"/>
          <w:sz w:val="28"/>
          <w:szCs w:val="28"/>
          <w:lang w:val="uk-UA" w:bidi="en-US"/>
        </w:rPr>
        <w:t xml:space="preserve"> Закладу здійснює його директор. </w:t>
      </w:r>
    </w:p>
    <w:p w:rsidR="000C1A81" w:rsidRPr="000C1A81" w:rsidRDefault="000C1A81" w:rsidP="000C1A81">
      <w:pPr>
        <w:pStyle w:val="a7"/>
        <w:ind w:firstLine="709"/>
        <w:jc w:val="both"/>
        <w:rPr>
          <w:rFonts w:ascii="Times New Roman" w:hAnsi="Times New Roman"/>
          <w:color w:val="333333"/>
          <w:sz w:val="28"/>
          <w:szCs w:val="28"/>
          <w:shd w:val="clear" w:color="auto" w:fill="FFFFFF"/>
          <w:lang w:val="uk-UA"/>
        </w:rPr>
      </w:pPr>
      <w:r w:rsidRPr="000C1A81">
        <w:rPr>
          <w:rFonts w:ascii="Times New Roman" w:hAnsi="Times New Roman"/>
          <w:sz w:val="28"/>
          <w:szCs w:val="28"/>
          <w:lang w:val="uk-UA" w:bidi="en-US"/>
        </w:rPr>
        <w:t xml:space="preserve">Директором </w:t>
      </w:r>
      <w:r w:rsidRPr="000C1A81">
        <w:rPr>
          <w:rFonts w:ascii="Times New Roman" w:hAnsi="Times New Roman"/>
          <w:sz w:val="28"/>
          <w:szCs w:val="28"/>
          <w:lang w:val="uk-UA"/>
        </w:rPr>
        <w:t>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0C1A81" w:rsidRPr="000C1A81" w:rsidRDefault="000C1A81" w:rsidP="000C1A81">
      <w:pPr>
        <w:pStyle w:val="a7"/>
        <w:ind w:firstLine="709"/>
        <w:jc w:val="both"/>
        <w:rPr>
          <w:rFonts w:ascii="Times New Roman" w:hAnsi="Times New Roman"/>
          <w:sz w:val="28"/>
          <w:szCs w:val="28"/>
          <w:lang w:val="uk-UA" w:bidi="en-US"/>
        </w:rPr>
      </w:pPr>
      <w:r w:rsidRPr="000C1A81">
        <w:rPr>
          <w:rFonts w:ascii="Times New Roman" w:hAnsi="Times New Roman"/>
          <w:sz w:val="28"/>
          <w:szCs w:val="28"/>
          <w:lang w:val="uk-UA" w:bidi="en-US"/>
        </w:rPr>
        <w:t>Директор Закладу призначається на посаду наказом начальника відділу освіти відповідно до діючого законодавства та нормативно-правових актів.</w:t>
      </w:r>
    </w:p>
    <w:p w:rsidR="000C1A81" w:rsidRPr="000C1A81" w:rsidRDefault="001C2FCB" w:rsidP="000C1A81">
      <w:pPr>
        <w:pStyle w:val="a7"/>
        <w:ind w:firstLine="709"/>
        <w:jc w:val="both"/>
        <w:rPr>
          <w:rFonts w:ascii="Times New Roman" w:hAnsi="Times New Roman"/>
          <w:color w:val="333333"/>
          <w:sz w:val="28"/>
          <w:szCs w:val="28"/>
          <w:shd w:val="clear" w:color="auto" w:fill="FFFFFF"/>
          <w:lang w:val="uk-UA"/>
        </w:rPr>
      </w:pPr>
      <w:r>
        <w:rPr>
          <w:rFonts w:ascii="Times New Roman" w:hAnsi="Times New Roman"/>
          <w:sz w:val="28"/>
          <w:szCs w:val="28"/>
          <w:lang w:val="uk-UA" w:bidi="en-US"/>
        </w:rPr>
        <w:t>4.6</w:t>
      </w:r>
      <w:r w:rsidR="000C1A81" w:rsidRPr="000C1A81">
        <w:rPr>
          <w:rFonts w:ascii="Times New Roman" w:hAnsi="Times New Roman"/>
          <w:sz w:val="28"/>
          <w:szCs w:val="28"/>
          <w:lang w:val="uk-UA" w:bidi="en-US"/>
        </w:rPr>
        <w:t>. Директор Закладу має право</w:t>
      </w:r>
      <w:r w:rsidR="000C1A81" w:rsidRPr="000C1A81">
        <w:rPr>
          <w:rFonts w:ascii="Times New Roman" w:hAnsi="Times New Roman"/>
          <w:color w:val="333333"/>
          <w:sz w:val="28"/>
          <w:szCs w:val="28"/>
          <w:shd w:val="clear" w:color="auto" w:fill="FFFFFF"/>
          <w:lang w:val="uk-UA"/>
        </w:rPr>
        <w:t>:</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діяти від імені Закладу без довіреності та представляти Заклад у відносинах з іншими особами;</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67" w:name="n552"/>
      <w:bookmarkEnd w:id="167"/>
      <w:r w:rsidRPr="000C1A81">
        <w:rPr>
          <w:sz w:val="28"/>
          <w:szCs w:val="28"/>
          <w:lang w:val="uk-UA" w:eastAsia="en-US" w:bidi="en-US"/>
        </w:rPr>
        <w:t>підписувати документи з питань освітньої, фінансово-господарської та іншої діяльності Закладу;</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68" w:name="n553"/>
      <w:bookmarkEnd w:id="168"/>
      <w:r w:rsidRPr="000C1A81">
        <w:rPr>
          <w:sz w:val="28"/>
          <w:szCs w:val="28"/>
          <w:lang w:val="uk-UA" w:eastAsia="en-US" w:bidi="en-US"/>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69" w:name="n554"/>
      <w:bookmarkEnd w:id="169"/>
      <w:r w:rsidRPr="000C1A81">
        <w:rPr>
          <w:sz w:val="28"/>
          <w:szCs w:val="28"/>
          <w:lang w:val="uk-UA" w:eastAsia="en-US" w:bidi="en-US"/>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0" w:name="n555"/>
      <w:bookmarkEnd w:id="170"/>
      <w:r w:rsidRPr="000C1A81">
        <w:rPr>
          <w:sz w:val="28"/>
          <w:szCs w:val="28"/>
          <w:lang w:val="uk-UA" w:eastAsia="en-US" w:bidi="en-US"/>
        </w:rPr>
        <w:t>визначати режим роботи Закладу;</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1" w:name="n556"/>
      <w:bookmarkEnd w:id="171"/>
      <w:r w:rsidRPr="000C1A81">
        <w:rPr>
          <w:sz w:val="28"/>
          <w:szCs w:val="28"/>
          <w:lang w:val="uk-UA" w:eastAsia="en-US" w:bidi="en-US"/>
        </w:rPr>
        <w:t>ініціювати перед засновником або відділом освіти питання щодо створення або ліквідації структурних підрозділів;</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2" w:name="n557"/>
      <w:bookmarkEnd w:id="172"/>
      <w:r w:rsidRPr="000C1A81">
        <w:rPr>
          <w:sz w:val="28"/>
          <w:szCs w:val="28"/>
          <w:lang w:val="uk-UA" w:eastAsia="en-US" w:bidi="en-US"/>
        </w:rPr>
        <w:t>видавати відповідно до своєї компетенції накази і контролювати їх виконання;</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3" w:name="n558"/>
      <w:bookmarkEnd w:id="173"/>
      <w:r w:rsidRPr="000C1A81">
        <w:rPr>
          <w:sz w:val="28"/>
          <w:szCs w:val="28"/>
          <w:lang w:val="uk-UA" w:eastAsia="en-US" w:bidi="en-US"/>
        </w:rPr>
        <w:t>укладати угоди (договори, контракти) з фізичними та/або юридичними особами відповідно до своєї компетенції;</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4" w:name="n559"/>
      <w:bookmarkEnd w:id="174"/>
      <w:r w:rsidRPr="000C1A81">
        <w:rPr>
          <w:sz w:val="28"/>
          <w:szCs w:val="28"/>
          <w:lang w:val="uk-UA" w:eastAsia="en-US" w:bidi="en-US"/>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5" w:name="n560"/>
      <w:bookmarkEnd w:id="175"/>
      <w:r w:rsidRPr="000C1A81">
        <w:rPr>
          <w:sz w:val="28"/>
          <w:szCs w:val="28"/>
          <w:lang w:val="uk-UA" w:eastAsia="en-US" w:bidi="en-US"/>
        </w:rPr>
        <w:lastRenderedPageBreak/>
        <w:t>приймати рішення з інших питань діяльності Закладу.</w:t>
      </w:r>
    </w:p>
    <w:p w:rsidR="000C1A81" w:rsidRPr="000C1A81" w:rsidRDefault="001C2FCB" w:rsidP="000C1A81">
      <w:pPr>
        <w:pStyle w:val="a7"/>
        <w:ind w:firstLine="709"/>
        <w:jc w:val="both"/>
        <w:rPr>
          <w:rFonts w:ascii="Times New Roman" w:hAnsi="Times New Roman"/>
          <w:sz w:val="28"/>
          <w:szCs w:val="28"/>
          <w:lang w:val="uk-UA" w:bidi="en-US"/>
        </w:rPr>
      </w:pPr>
      <w:r>
        <w:rPr>
          <w:rFonts w:ascii="Times New Roman" w:hAnsi="Times New Roman"/>
          <w:sz w:val="28"/>
          <w:szCs w:val="28"/>
          <w:lang w:val="uk-UA" w:bidi="en-US"/>
        </w:rPr>
        <w:t>4.7</w:t>
      </w:r>
      <w:r w:rsidR="000C1A81" w:rsidRPr="000C1A81">
        <w:rPr>
          <w:rFonts w:ascii="Times New Roman" w:hAnsi="Times New Roman"/>
          <w:sz w:val="28"/>
          <w:szCs w:val="28"/>
          <w:lang w:val="uk-UA" w:bidi="en-US"/>
        </w:rPr>
        <w:t>. Директор Закладу зобов’язаний:</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виконувати Закони України «Про освіту», «Про дошкільну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6" w:name="n563"/>
      <w:bookmarkEnd w:id="176"/>
      <w:r w:rsidRPr="000C1A81">
        <w:rPr>
          <w:sz w:val="28"/>
          <w:szCs w:val="28"/>
          <w:lang w:val="uk-UA" w:eastAsia="en-US" w:bidi="en-US"/>
        </w:rPr>
        <w:t>планувати та організовувати діяльність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7" w:name="n564"/>
      <w:bookmarkEnd w:id="177"/>
      <w:r w:rsidRPr="000C1A81">
        <w:rPr>
          <w:sz w:val="28"/>
          <w:szCs w:val="28"/>
          <w:lang w:val="uk-UA" w:eastAsia="en-US" w:bidi="en-US"/>
        </w:rPr>
        <w:t>розробляти проект кошторису та подавати його Засновнику на затвердження;</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8" w:name="n565"/>
      <w:bookmarkEnd w:id="178"/>
      <w:r w:rsidRPr="000C1A81">
        <w:rPr>
          <w:sz w:val="28"/>
          <w:szCs w:val="28"/>
          <w:lang w:val="uk-UA" w:eastAsia="en-US" w:bidi="en-US"/>
        </w:rPr>
        <w:t>надавати щороку засновнику пропозиції щодо обсягу коштів, необхідних для підвищення кваліфікації педагогічних працівників;</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9" w:name="n566"/>
      <w:bookmarkEnd w:id="179"/>
      <w:r w:rsidRPr="000C1A81">
        <w:rPr>
          <w:sz w:val="28"/>
          <w:szCs w:val="28"/>
          <w:lang w:val="uk-UA" w:eastAsia="en-US" w:bidi="en-US"/>
        </w:rPr>
        <w:t>організовувати фінансово-господарську діяльність Закладу в межах затвердженого кошторису;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0" w:name="n567"/>
      <w:bookmarkEnd w:id="180"/>
      <w:r w:rsidRPr="000C1A81">
        <w:rPr>
          <w:sz w:val="28"/>
          <w:szCs w:val="28"/>
          <w:lang w:val="uk-UA" w:eastAsia="en-US" w:bidi="en-US"/>
        </w:rPr>
        <w:t>забезпечувати розроблення та виконання стратегії розвитку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1" w:name="n568"/>
      <w:bookmarkEnd w:id="181"/>
      <w:r w:rsidRPr="000C1A81">
        <w:rPr>
          <w:sz w:val="28"/>
          <w:szCs w:val="28"/>
          <w:lang w:val="uk-UA" w:eastAsia="en-US" w:bidi="en-US"/>
        </w:rPr>
        <w:t>затверджувати правила внутрішнього розпорядку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2" w:name="n569"/>
      <w:bookmarkEnd w:id="182"/>
      <w:r w:rsidRPr="000C1A81">
        <w:rPr>
          <w:sz w:val="28"/>
          <w:szCs w:val="28"/>
          <w:lang w:val="uk-UA" w:eastAsia="en-US" w:bidi="en-US"/>
        </w:rPr>
        <w:t>затверджувати посадові інструкції працівників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3" w:name="n570"/>
      <w:bookmarkEnd w:id="183"/>
      <w:r w:rsidRPr="000C1A81">
        <w:rPr>
          <w:sz w:val="28"/>
          <w:szCs w:val="28"/>
          <w:lang w:val="uk-UA" w:eastAsia="en-US" w:bidi="en-US"/>
        </w:rPr>
        <w:t>організовувати освітній процес та видачу документів про освіту;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4" w:name="n571"/>
      <w:bookmarkEnd w:id="184"/>
      <w:r w:rsidRPr="000C1A81">
        <w:rPr>
          <w:sz w:val="28"/>
          <w:szCs w:val="28"/>
          <w:lang w:val="uk-UA" w:eastAsia="en-US" w:bidi="en-US"/>
        </w:rPr>
        <w:t>затверджувати освітню (освітні) програму (програми)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5" w:name="n572"/>
      <w:bookmarkEnd w:id="185"/>
      <w:r w:rsidRPr="000C1A81">
        <w:rPr>
          <w:sz w:val="28"/>
          <w:szCs w:val="28"/>
          <w:lang w:val="uk-UA" w:eastAsia="en-US" w:bidi="en-US"/>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6" w:name="n573"/>
      <w:bookmarkEnd w:id="186"/>
      <w:r w:rsidRPr="000C1A81">
        <w:rPr>
          <w:sz w:val="28"/>
          <w:szCs w:val="28"/>
          <w:lang w:val="uk-UA" w:eastAsia="en-US" w:bidi="en-US"/>
        </w:rPr>
        <w:t>затверджувати положення про внутрішню систему забезпечення якості освіти в Закладі, забезпечити її створення та функціонування;</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забезпечувати розроблення, затвердження, виконання та моніторинг виконання індивідуальної програми розвитку учня;</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7" w:name="n575"/>
      <w:bookmarkEnd w:id="187"/>
      <w:r w:rsidRPr="000C1A81">
        <w:rPr>
          <w:sz w:val="28"/>
          <w:szCs w:val="28"/>
          <w:lang w:val="uk-UA" w:eastAsia="en-US" w:bidi="en-US"/>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8" w:name="n576"/>
      <w:bookmarkEnd w:id="188"/>
      <w:r w:rsidRPr="000C1A81">
        <w:rPr>
          <w:sz w:val="28"/>
          <w:szCs w:val="28"/>
          <w:lang w:val="uk-UA" w:eastAsia="en-US" w:bidi="en-US"/>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9" w:name="n577"/>
      <w:bookmarkEnd w:id="189"/>
      <w:r w:rsidRPr="000C1A81">
        <w:rPr>
          <w:sz w:val="28"/>
          <w:szCs w:val="28"/>
          <w:lang w:val="uk-UA" w:eastAsia="en-US" w:bidi="en-US"/>
        </w:rPr>
        <w:t>створювати необхідні умови для здобуття освіти особами з особливими освітніми потребами;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0" w:name="n578"/>
      <w:bookmarkEnd w:id="190"/>
      <w:r w:rsidRPr="000C1A81">
        <w:rPr>
          <w:sz w:val="28"/>
          <w:szCs w:val="28"/>
          <w:lang w:val="uk-UA" w:eastAsia="en-US" w:bidi="en-US"/>
        </w:rPr>
        <w:t>сприяти проходженню атестації та сертифікації педагогічними працівниками;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1" w:name="n579"/>
      <w:bookmarkEnd w:id="191"/>
      <w:r w:rsidRPr="000C1A81">
        <w:rPr>
          <w:sz w:val="28"/>
          <w:szCs w:val="28"/>
          <w:lang w:val="uk-UA" w:eastAsia="en-US" w:bidi="en-US"/>
        </w:rPr>
        <w:t>створювати умови для здійснення дієвого та відкритого громадського нагляду (контролю) за діяльністю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2" w:name="n580"/>
      <w:bookmarkEnd w:id="192"/>
      <w:r w:rsidRPr="000C1A81">
        <w:rPr>
          <w:sz w:val="28"/>
          <w:szCs w:val="28"/>
          <w:lang w:val="uk-UA" w:eastAsia="en-US" w:bidi="en-US"/>
        </w:rPr>
        <w:t>сприяти та створювати умови для діяльності органів громадського самоврядування в Закладі;</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3" w:name="n581"/>
      <w:bookmarkEnd w:id="193"/>
      <w:r w:rsidRPr="000C1A81">
        <w:rPr>
          <w:sz w:val="28"/>
          <w:szCs w:val="28"/>
          <w:lang w:val="uk-UA" w:eastAsia="en-US" w:bidi="en-US"/>
        </w:rPr>
        <w:t>формувати засади, створювати умови, сприяти формуванню культури здорового способу життя учнів та працівників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lastRenderedPageBreak/>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4" w:name="n583"/>
      <w:bookmarkEnd w:id="194"/>
      <w:r w:rsidRPr="000C1A81">
        <w:rPr>
          <w:sz w:val="28"/>
          <w:szCs w:val="28"/>
          <w:lang w:val="uk-UA" w:eastAsia="en-US" w:bidi="en-US"/>
        </w:rPr>
        <w:t>організовувати харчування та сприяти медичному обслуговуванню учнів відповідно до законодавства;</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5" w:name="n584"/>
      <w:bookmarkEnd w:id="195"/>
      <w:r w:rsidRPr="000C1A81">
        <w:rPr>
          <w:sz w:val="28"/>
          <w:szCs w:val="28"/>
          <w:lang w:val="uk-UA" w:eastAsia="en-US" w:bidi="en-US"/>
        </w:rPr>
        <w:t>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18" w:tgtFrame="_blank" w:history="1">
        <w:r w:rsidRPr="000C1A81">
          <w:rPr>
            <w:sz w:val="28"/>
            <w:szCs w:val="28"/>
            <w:lang w:val="uk-UA" w:eastAsia="en-US" w:bidi="en-US"/>
          </w:rPr>
          <w:t>«Про освіту</w:t>
        </w:r>
      </w:hyperlink>
      <w:r w:rsidRPr="000C1A81">
        <w:rPr>
          <w:sz w:val="28"/>
          <w:szCs w:val="28"/>
          <w:lang w:val="uk-UA" w:eastAsia="en-US" w:bidi="en-US"/>
        </w:rPr>
        <w:t>», </w:t>
      </w:r>
      <w:hyperlink r:id="rId19" w:tgtFrame="_blank" w:history="1">
        <w:r w:rsidRPr="000C1A81">
          <w:rPr>
            <w:sz w:val="28"/>
            <w:szCs w:val="28"/>
            <w:lang w:val="uk-UA" w:eastAsia="en-US" w:bidi="en-US"/>
          </w:rPr>
          <w:t>«Про доступ до публічної інформації</w:t>
        </w:r>
      </w:hyperlink>
      <w:r w:rsidRPr="000C1A81">
        <w:rPr>
          <w:sz w:val="28"/>
          <w:szCs w:val="28"/>
          <w:lang w:val="uk-UA" w:eastAsia="en-US" w:bidi="en-US"/>
        </w:rPr>
        <w:t>», </w:t>
      </w:r>
      <w:hyperlink r:id="rId20" w:tgtFrame="_blank" w:history="1">
        <w:r w:rsidRPr="000C1A81">
          <w:rPr>
            <w:sz w:val="28"/>
            <w:szCs w:val="28"/>
            <w:lang w:val="uk-UA" w:eastAsia="en-US" w:bidi="en-US"/>
          </w:rPr>
          <w:t>«Про відкритість використання публічних коштів</w:t>
        </w:r>
      </w:hyperlink>
      <w:r w:rsidRPr="000C1A81">
        <w:rPr>
          <w:sz w:val="28"/>
          <w:szCs w:val="28"/>
          <w:lang w:val="uk-UA" w:eastAsia="en-US" w:bidi="en-US"/>
        </w:rPr>
        <w:t>» та інших законів України;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6" w:name="n585"/>
      <w:bookmarkEnd w:id="196"/>
      <w:r w:rsidRPr="000C1A81">
        <w:rPr>
          <w:sz w:val="28"/>
          <w:szCs w:val="28"/>
          <w:lang w:val="uk-UA" w:eastAsia="en-US" w:bidi="en-US"/>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7" w:name="n586"/>
      <w:bookmarkEnd w:id="197"/>
      <w:r w:rsidRPr="000C1A81">
        <w:rPr>
          <w:sz w:val="28"/>
          <w:szCs w:val="28"/>
          <w:lang w:val="uk-UA" w:eastAsia="en-US" w:bidi="en-US"/>
        </w:rPr>
        <w:t>організовувати документообіг, бухгалтерський облік та звітність відповідно до законодавства;</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8" w:name="n587"/>
      <w:bookmarkEnd w:id="198"/>
      <w:r w:rsidRPr="000C1A81">
        <w:rPr>
          <w:sz w:val="28"/>
          <w:szCs w:val="28"/>
          <w:lang w:val="uk-UA" w:eastAsia="en-US" w:bidi="en-US"/>
        </w:rPr>
        <w:t>звітувати щороку на загальних зборах (конференції) колективу про свою роботу та виконання стратегії розвитку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9" w:name="n588"/>
      <w:bookmarkEnd w:id="199"/>
      <w:r w:rsidRPr="000C1A81">
        <w:rPr>
          <w:sz w:val="28"/>
          <w:szCs w:val="28"/>
          <w:lang w:val="uk-UA" w:eastAsia="en-US" w:bidi="en-US"/>
        </w:rPr>
        <w:t>виконувати інші обов’язки, покладені на нього законодавством, Засновником, цим Статутом, колективним договором, строковим трудовим договором.</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4.8</w:t>
      </w:r>
      <w:r w:rsidR="000C1A81" w:rsidRPr="000C1A81">
        <w:rPr>
          <w:sz w:val="28"/>
          <w:szCs w:val="28"/>
          <w:lang w:val="uk-UA" w:eastAsia="en-US" w:bidi="en-US"/>
        </w:rPr>
        <w:t>. Директор Закладу має права та обов’язки педагогічного працівника, визначені </w:t>
      </w:r>
      <w:hyperlink r:id="rId21" w:tgtFrame="_blank" w:history="1">
        <w:r w:rsidR="000C1A81" w:rsidRPr="000C1A81">
          <w:rPr>
            <w:sz w:val="28"/>
            <w:szCs w:val="28"/>
            <w:lang w:val="uk-UA" w:eastAsia="en-US" w:bidi="en-US"/>
          </w:rPr>
          <w:t>Законом України</w:t>
        </w:r>
      </w:hyperlink>
      <w:r w:rsidR="000C1A81" w:rsidRPr="000C1A81">
        <w:rPr>
          <w:sz w:val="28"/>
          <w:szCs w:val="28"/>
          <w:lang w:val="uk-UA" w:eastAsia="en-US" w:bidi="en-US"/>
        </w:rPr>
        <w:t> «Про освіту», та несе відповідальність за виконання обов’язків, визначених законодавством, цим Статутом і строковим трудовим договором.</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4.9</w:t>
      </w:r>
      <w:r w:rsidR="000C1A81" w:rsidRPr="000C1A81">
        <w:rPr>
          <w:sz w:val="28"/>
          <w:szCs w:val="28"/>
          <w:lang w:val="uk-UA" w:eastAsia="en-US" w:bidi="en-US"/>
        </w:rPr>
        <w:t>. Директор Закладу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0C1A81" w:rsidRPr="000C1A81" w:rsidRDefault="000C1A81" w:rsidP="000C1A81">
      <w:pPr>
        <w:pStyle w:val="a7"/>
        <w:ind w:firstLine="709"/>
        <w:jc w:val="both"/>
        <w:rPr>
          <w:rFonts w:ascii="Times New Roman" w:hAnsi="Times New Roman"/>
          <w:sz w:val="28"/>
          <w:szCs w:val="28"/>
          <w:lang w:val="uk-UA" w:bidi="en-US"/>
        </w:rPr>
      </w:pPr>
      <w:r w:rsidRPr="000C1A81">
        <w:rPr>
          <w:rFonts w:ascii="Times New Roman" w:hAnsi="Times New Roman"/>
          <w:sz w:val="28"/>
          <w:szCs w:val="28"/>
          <w:lang w:val="uk-UA" w:bidi="en-US"/>
        </w:rPr>
        <w:t>Припинення трудового договору з директором Закладу у зв’язку із закінченням строку його дії або його дострокове розірвання здійснюється керівником уповноваженого органу управління освітою з підстав та у порядку, визначених законодавством про працю.</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4.10</w:t>
      </w:r>
      <w:r w:rsidR="000C1A81" w:rsidRPr="000C1A81">
        <w:rPr>
          <w:sz w:val="28"/>
          <w:szCs w:val="28"/>
          <w:lang w:val="uk-UA" w:eastAsia="en-US" w:bidi="en-US"/>
        </w:rPr>
        <w:t>. Педагогічна рада є основним постійно діючим колегіальним органом управління Закладу.</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bookmarkStart w:id="200" w:name="n675"/>
      <w:bookmarkEnd w:id="200"/>
      <w:r w:rsidRPr="001C2FCB">
        <w:rPr>
          <w:sz w:val="28"/>
          <w:szCs w:val="28"/>
          <w:lang w:val="uk-UA" w:eastAsia="en-US" w:bidi="en-US"/>
        </w:rPr>
        <w:t>Повноваження педагогічної ради визначаються законами України «Про дошкільну освіту», «Про повну загальну середню освіту», Статутом Закл</w:t>
      </w:r>
      <w:r w:rsidR="001C2FCB">
        <w:rPr>
          <w:sz w:val="28"/>
          <w:szCs w:val="28"/>
          <w:lang w:val="uk-UA" w:eastAsia="en-US" w:bidi="en-US"/>
        </w:rPr>
        <w:t>аду, положеннями про</w:t>
      </w:r>
      <w:r w:rsidRPr="001C2FCB">
        <w:rPr>
          <w:sz w:val="28"/>
          <w:szCs w:val="28"/>
          <w:lang w:val="uk-UA" w:eastAsia="en-US" w:bidi="en-US"/>
        </w:rPr>
        <w:t xml:space="preserve"> структурний підрозділ Закладу.</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4.11</w:t>
      </w:r>
      <w:r w:rsidR="000C1A81" w:rsidRPr="000C1A81">
        <w:rPr>
          <w:sz w:val="28"/>
          <w:szCs w:val="28"/>
          <w:lang w:val="uk-UA" w:eastAsia="en-US" w:bidi="en-US"/>
        </w:rPr>
        <w:t>.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(структурного підрозділу).</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4.12</w:t>
      </w:r>
      <w:r w:rsidR="000C1A81" w:rsidRPr="000C1A81">
        <w:rPr>
          <w:sz w:val="28"/>
          <w:szCs w:val="28"/>
          <w:lang w:val="uk-UA" w:eastAsia="en-US" w:bidi="en-US"/>
        </w:rPr>
        <w:t>. Педагогічна рада:</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схвалює стратегію розвитку Закладу та річний план роботи;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1" w:name="n679"/>
      <w:bookmarkEnd w:id="201"/>
      <w:r w:rsidRPr="000C1A81">
        <w:rPr>
          <w:sz w:val="28"/>
          <w:szCs w:val="28"/>
          <w:lang w:val="uk-UA" w:eastAsia="en-US" w:bidi="en-US"/>
        </w:rPr>
        <w:t>схвалює освітню (освітні) програму (програми), зміни до неї (них) та оцінює результати її (їх) виконання;</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2" w:name="n680"/>
      <w:bookmarkEnd w:id="202"/>
      <w:r w:rsidRPr="000C1A81">
        <w:rPr>
          <w:sz w:val="28"/>
          <w:szCs w:val="28"/>
          <w:lang w:val="uk-UA" w:eastAsia="en-US" w:bidi="en-US"/>
        </w:rPr>
        <w:lastRenderedPageBreak/>
        <w:t>схвалює правила внутрішнього розпорядку, положення про внутрішню систему забезпечення якості освіти;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3" w:name="n681"/>
      <w:bookmarkEnd w:id="203"/>
      <w:r w:rsidRPr="000C1A81">
        <w:rPr>
          <w:sz w:val="28"/>
          <w:szCs w:val="28"/>
          <w:lang w:val="uk-UA" w:eastAsia="en-US" w:bidi="en-US"/>
        </w:rPr>
        <w:t>приймає рішення щодо вдосконалення і методичного забезпечення освітнього процесу;</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4" w:name="n682"/>
      <w:bookmarkEnd w:id="204"/>
      <w:r w:rsidRPr="000C1A81">
        <w:rPr>
          <w:sz w:val="28"/>
          <w:szCs w:val="28"/>
          <w:lang w:val="uk-UA" w:eastAsia="en-US" w:bidi="en-US"/>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5" w:name="n683"/>
      <w:bookmarkEnd w:id="205"/>
      <w:r w:rsidRPr="000C1A81">
        <w:rPr>
          <w:sz w:val="28"/>
          <w:szCs w:val="28"/>
          <w:lang w:val="uk-UA" w:eastAsia="en-US" w:bidi="en-US"/>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6" w:name="n684"/>
      <w:bookmarkEnd w:id="206"/>
      <w:r w:rsidRPr="000C1A81">
        <w:rPr>
          <w:sz w:val="28"/>
          <w:szCs w:val="28"/>
          <w:lang w:val="uk-UA" w:eastAsia="en-US" w:bidi="en-US"/>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7" w:name="n685"/>
      <w:bookmarkEnd w:id="207"/>
      <w:r w:rsidRPr="000C1A81">
        <w:rPr>
          <w:sz w:val="28"/>
          <w:szCs w:val="28"/>
          <w:lang w:val="uk-UA" w:eastAsia="en-US" w:bidi="en-US"/>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8" w:name="n686"/>
      <w:bookmarkEnd w:id="208"/>
      <w:r w:rsidRPr="000C1A81">
        <w:rPr>
          <w:sz w:val="28"/>
          <w:szCs w:val="28"/>
          <w:lang w:val="uk-UA" w:eastAsia="en-US" w:bidi="en-US"/>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9" w:name="n687"/>
      <w:bookmarkEnd w:id="209"/>
      <w:r w:rsidRPr="000C1A81">
        <w:rPr>
          <w:sz w:val="28"/>
          <w:szCs w:val="28"/>
          <w:lang w:val="uk-UA" w:eastAsia="en-US" w:bidi="en-US"/>
        </w:rPr>
        <w:t>розглядає інші питання, віднесені законом та/або статутом закладу освіти до її повноважень.</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4.13</w:t>
      </w:r>
      <w:r w:rsidR="000C1A81" w:rsidRPr="000C1A81">
        <w:rPr>
          <w:sz w:val="28"/>
          <w:szCs w:val="28"/>
          <w:lang w:val="uk-UA" w:eastAsia="en-US" w:bidi="en-US"/>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4.14</w:t>
      </w:r>
      <w:r w:rsidR="000C1A81" w:rsidRPr="000C1A81">
        <w:rPr>
          <w:sz w:val="28"/>
          <w:szCs w:val="28"/>
          <w:lang w:val="uk-UA" w:eastAsia="en-US" w:bidi="en-US"/>
        </w:rPr>
        <w:t xml:space="preserve">. </w:t>
      </w:r>
      <w:r w:rsidR="000C1A81" w:rsidRPr="000C1A81">
        <w:rPr>
          <w:color w:val="333333"/>
          <w:sz w:val="28"/>
          <w:szCs w:val="28"/>
          <w:shd w:val="clear" w:color="auto" w:fill="FFFFFF"/>
          <w:lang w:val="uk-UA"/>
        </w:rPr>
        <w:t> </w:t>
      </w:r>
      <w:r w:rsidR="000C1A81" w:rsidRPr="000C1A81">
        <w:rPr>
          <w:sz w:val="28"/>
          <w:szCs w:val="28"/>
          <w:lang w:val="uk-UA" w:eastAsia="en-US" w:bidi="en-US"/>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bidi="en-US"/>
        </w:rPr>
        <w:t>4.15</w:t>
      </w:r>
      <w:r w:rsidR="000C1A81" w:rsidRPr="000C1A81">
        <w:rPr>
          <w:rFonts w:ascii="Times New Roman" w:hAnsi="Times New Roman"/>
          <w:sz w:val="28"/>
          <w:szCs w:val="28"/>
          <w:lang w:val="uk-UA" w:bidi="en-US"/>
        </w:rPr>
        <w:t xml:space="preserve">. </w:t>
      </w:r>
      <w:r w:rsidR="000C1A81" w:rsidRPr="000C1A81">
        <w:rPr>
          <w:rFonts w:ascii="Times New Roman" w:hAnsi="Times New Roman"/>
          <w:sz w:val="28"/>
          <w:szCs w:val="28"/>
          <w:lang w:val="uk-UA"/>
        </w:rPr>
        <w:t xml:space="preserve">Вищим колегіальним органом громадського самоврядування Закладу є загальні збори колективу (конференція), які скликаються не менше одного разу на рік. </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Загальні збори колективу діють відповідно до Законів України «Про повну загальну середню освіту», «Про дошкільну освіту», цього Статуту.</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 xml:space="preserve">Рішення приймаються більшістю голосів присутніх. </w:t>
      </w:r>
    </w:p>
    <w:p w:rsidR="000C1A81" w:rsidRPr="000C1A81" w:rsidRDefault="000C1A81" w:rsidP="000C1A81">
      <w:pPr>
        <w:pStyle w:val="a7"/>
        <w:ind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Делегати загальних зборів (конференції) з правом вирішального голосу обираються від таких трьох категорій:</w:t>
      </w:r>
    </w:p>
    <w:p w:rsidR="000C1A81" w:rsidRPr="000C1A81" w:rsidRDefault="000C1A81" w:rsidP="004A42B8">
      <w:pPr>
        <w:pStyle w:val="a7"/>
        <w:numPr>
          <w:ilvl w:val="0"/>
          <w:numId w:val="5"/>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 xml:space="preserve">працівників Закладу </w:t>
      </w:r>
      <w:r w:rsidRPr="000C1A81">
        <w:rPr>
          <w:rFonts w:ascii="Times New Roman" w:hAnsi="Times New Roman"/>
          <w:sz w:val="28"/>
          <w:szCs w:val="28"/>
          <w:lang w:val="uk-UA"/>
        </w:rPr>
        <w:t>та його філій,</w:t>
      </w:r>
    </w:p>
    <w:p w:rsidR="000C1A81" w:rsidRPr="000C1A81" w:rsidRDefault="000C1A81" w:rsidP="004A42B8">
      <w:pPr>
        <w:pStyle w:val="a7"/>
        <w:numPr>
          <w:ilvl w:val="0"/>
          <w:numId w:val="5"/>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учнів 9-11-х класів,</w:t>
      </w:r>
    </w:p>
    <w:p w:rsidR="000C1A81" w:rsidRPr="000C1A81" w:rsidRDefault="000C1A81" w:rsidP="004A42B8">
      <w:pPr>
        <w:pStyle w:val="a7"/>
        <w:numPr>
          <w:ilvl w:val="0"/>
          <w:numId w:val="5"/>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батьків, представників громадськості.</w:t>
      </w:r>
    </w:p>
    <w:p w:rsidR="000C1A81" w:rsidRPr="000C1A81" w:rsidRDefault="000C1A81" w:rsidP="000C1A81">
      <w:pPr>
        <w:pStyle w:val="a7"/>
        <w:ind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lastRenderedPageBreak/>
        <w:t>Кожна категорія обирає однакову кількість делегатів.</w:t>
      </w:r>
    </w:p>
    <w:p w:rsidR="000C1A81" w:rsidRPr="000C1A81" w:rsidRDefault="000C1A81" w:rsidP="000C1A81">
      <w:pPr>
        <w:pStyle w:val="a7"/>
        <w:ind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Право скликати збори (конференцію) мають голова ради Закладу, учасники зборів (делегати конференції), якщо за це висловилось не менше третини їх загальної кількості, директор Закладу, Засновник, відділ освіти.</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Загальні збори:</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обирають раду Закладу, її голову, встановлюють термін їх повноважень;</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заслуховують звіт директора Закладу і голови ради Закладу;</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розглядають питання навчально-виховної, методичної і фінансово-господарської діяльності округу;</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затверджують основні напрямки вдосконалення навчально-виховного процесу.</w:t>
      </w:r>
    </w:p>
    <w:p w:rsidR="000C1A81" w:rsidRPr="000C1A81" w:rsidRDefault="001C2FCB" w:rsidP="008E20D0">
      <w:pPr>
        <w:pStyle w:val="a7"/>
        <w:tabs>
          <w:tab w:val="left" w:pos="1276"/>
        </w:tabs>
        <w:ind w:left="708"/>
        <w:jc w:val="both"/>
        <w:rPr>
          <w:rFonts w:ascii="Times New Roman" w:hAnsi="Times New Roman"/>
          <w:sz w:val="28"/>
          <w:szCs w:val="28"/>
          <w:lang w:val="uk-UA"/>
        </w:rPr>
      </w:pPr>
      <w:r>
        <w:rPr>
          <w:rFonts w:ascii="Times New Roman" w:hAnsi="Times New Roman"/>
          <w:sz w:val="28"/>
          <w:szCs w:val="28"/>
          <w:lang w:val="uk-UA"/>
        </w:rPr>
        <w:t>4.16</w:t>
      </w:r>
      <w:r w:rsidR="008E20D0">
        <w:rPr>
          <w:rFonts w:ascii="Times New Roman" w:hAnsi="Times New Roman"/>
          <w:sz w:val="28"/>
          <w:szCs w:val="28"/>
          <w:lang w:val="uk-UA"/>
        </w:rPr>
        <w:t>.</w:t>
      </w:r>
      <w:r w:rsidR="000C1A81" w:rsidRPr="000C1A81">
        <w:rPr>
          <w:rFonts w:ascii="Times New Roman" w:hAnsi="Times New Roman"/>
          <w:sz w:val="28"/>
          <w:szCs w:val="28"/>
          <w:lang w:val="uk-UA"/>
        </w:rPr>
        <w:t xml:space="preserve"> В період між загальними зборами діє рада Закладу.</w:t>
      </w:r>
    </w:p>
    <w:p w:rsidR="000C1A81" w:rsidRPr="000C1A81" w:rsidRDefault="000C1A81" w:rsidP="001C2FCB">
      <w:pPr>
        <w:pStyle w:val="a7"/>
        <w:numPr>
          <w:ilvl w:val="1"/>
          <w:numId w:val="43"/>
        </w:numPr>
        <w:jc w:val="both"/>
        <w:rPr>
          <w:rFonts w:ascii="Times New Roman" w:hAnsi="Times New Roman"/>
          <w:sz w:val="28"/>
          <w:szCs w:val="28"/>
          <w:lang w:val="uk-UA"/>
        </w:rPr>
      </w:pPr>
      <w:r w:rsidRPr="000C1A81">
        <w:rPr>
          <w:rFonts w:ascii="Times New Roman" w:hAnsi="Times New Roman"/>
          <w:sz w:val="28"/>
          <w:szCs w:val="28"/>
          <w:lang w:val="uk-UA"/>
        </w:rPr>
        <w:t xml:space="preserve"> Метою діяльності ради є:</w:t>
      </w:r>
    </w:p>
    <w:p w:rsidR="000C1A81" w:rsidRPr="000C1A81" w:rsidRDefault="000C1A81" w:rsidP="004A42B8">
      <w:pPr>
        <w:pStyle w:val="a7"/>
        <w:numPr>
          <w:ilvl w:val="0"/>
          <w:numId w:val="8"/>
        </w:numPr>
        <w:ind w:left="0" w:firstLine="709"/>
        <w:jc w:val="both"/>
        <w:rPr>
          <w:rFonts w:ascii="Times New Roman" w:hAnsi="Times New Roman"/>
          <w:sz w:val="28"/>
          <w:szCs w:val="28"/>
          <w:lang w:val="uk-UA"/>
        </w:rPr>
      </w:pPr>
      <w:r w:rsidRPr="000C1A81">
        <w:rPr>
          <w:rFonts w:ascii="Times New Roman" w:hAnsi="Times New Roman"/>
          <w:sz w:val="28"/>
          <w:szCs w:val="28"/>
          <w:lang w:val="uk-UA"/>
        </w:rPr>
        <w:t>сприяння демократизації і гуманізації навчально-виховного процесу;</w:t>
      </w:r>
    </w:p>
    <w:p w:rsidR="000C1A81" w:rsidRPr="000C1A81" w:rsidRDefault="000C1A81" w:rsidP="004A42B8">
      <w:pPr>
        <w:pStyle w:val="a7"/>
        <w:numPr>
          <w:ilvl w:val="0"/>
          <w:numId w:val="8"/>
        </w:numPr>
        <w:ind w:left="0" w:firstLine="709"/>
        <w:jc w:val="both"/>
        <w:rPr>
          <w:rFonts w:ascii="Times New Roman" w:hAnsi="Times New Roman"/>
          <w:sz w:val="28"/>
          <w:szCs w:val="28"/>
          <w:lang w:val="uk-UA"/>
        </w:rPr>
      </w:pPr>
      <w:r w:rsidRPr="000C1A81">
        <w:rPr>
          <w:rFonts w:ascii="Times New Roman" w:hAnsi="Times New Roman"/>
          <w:sz w:val="28"/>
          <w:szCs w:val="28"/>
          <w:lang w:val="uk-UA"/>
        </w:rPr>
        <w:t>об’єднання зусиль педагогічного і учнівського колективів, громадськості, батьків щодо розвитку округу та удосконалення навчально-виховного процесу;</w:t>
      </w:r>
    </w:p>
    <w:p w:rsidR="000C1A81" w:rsidRPr="000C1A81" w:rsidRDefault="000C1A81" w:rsidP="004A42B8">
      <w:pPr>
        <w:pStyle w:val="a7"/>
        <w:numPr>
          <w:ilvl w:val="0"/>
          <w:numId w:val="8"/>
        </w:numPr>
        <w:ind w:left="0" w:firstLine="709"/>
        <w:jc w:val="both"/>
        <w:rPr>
          <w:rFonts w:ascii="Times New Roman" w:hAnsi="Times New Roman"/>
          <w:sz w:val="28"/>
          <w:szCs w:val="28"/>
          <w:lang w:val="uk-UA"/>
        </w:rPr>
      </w:pPr>
      <w:r w:rsidRPr="000C1A81">
        <w:rPr>
          <w:rFonts w:ascii="Times New Roman" w:hAnsi="Times New Roman"/>
          <w:sz w:val="28"/>
          <w:szCs w:val="28"/>
          <w:lang w:val="uk-UA"/>
        </w:rPr>
        <w:t>розширення колегіальних форм управління Закладом.</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4.18</w:t>
      </w:r>
      <w:r w:rsidR="000C1A81" w:rsidRPr="000C1A81">
        <w:rPr>
          <w:rFonts w:ascii="Times New Roman" w:hAnsi="Times New Roman"/>
          <w:sz w:val="28"/>
          <w:szCs w:val="28"/>
          <w:lang w:val="uk-UA"/>
        </w:rPr>
        <w:t>. Основними завданнями ради є:</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підвищення ефективності навчально-виховного процесу у взаємодії з сім’єю, громадськістю, державними інституціями;</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визначення стратегічних завдань, пріоритетних напрямків розвитку та сприяння організаційно-педагогічному забезпеченню навчально-виховного процесу;</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формування навичок здорового способу життя;</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підтримка громадських ініціатив щодо створення належних умов у вдосконаленні процесу навчання та виховання учнів.</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4.19</w:t>
      </w:r>
      <w:r w:rsidR="000C1A81" w:rsidRPr="000C1A81">
        <w:rPr>
          <w:rFonts w:ascii="Times New Roman" w:hAnsi="Times New Roman"/>
          <w:sz w:val="28"/>
          <w:szCs w:val="28"/>
          <w:lang w:val="uk-UA"/>
        </w:rPr>
        <w:t>. До ради обираються пропорційно представники від педагогічного колективу, учнів, батьків і громадськості.</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4.20</w:t>
      </w:r>
      <w:r w:rsidR="000C1A81" w:rsidRPr="000C1A81">
        <w:rPr>
          <w:rFonts w:ascii="Times New Roman" w:hAnsi="Times New Roman"/>
          <w:sz w:val="28"/>
          <w:szCs w:val="28"/>
          <w:lang w:val="uk-UA"/>
        </w:rPr>
        <w:t>. Рада діє на засадах:</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пріоритету прав людини, гармонійного поєднання інтересів особи, суспільства, держави;</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дотримання вимог законодавства України;</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колегіальності ухвалення рішень;</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добровільності і рівноправності членства;</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гласності.</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4.21</w:t>
      </w:r>
      <w:r w:rsidR="000C1A81" w:rsidRPr="000C1A81">
        <w:rPr>
          <w:rFonts w:ascii="Times New Roman" w:hAnsi="Times New Roman"/>
          <w:sz w:val="28"/>
          <w:szCs w:val="28"/>
          <w:lang w:val="uk-UA"/>
        </w:rPr>
        <w:t>. Рада працює за планом, що затверджується загальними зборами.</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Очолює раду голова, який обирається зі складу ради, він може бути членом педагогічної ради.</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4.22</w:t>
      </w:r>
      <w:r w:rsidR="000C1A81" w:rsidRPr="000C1A81">
        <w:rPr>
          <w:rFonts w:ascii="Times New Roman" w:hAnsi="Times New Roman"/>
          <w:sz w:val="28"/>
          <w:szCs w:val="28"/>
          <w:lang w:val="uk-UA"/>
        </w:rPr>
        <w:t>. Рада Закладу:</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організовує виконання рішень загальних зборів;</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 xml:space="preserve">вносить пропозиції щодо зміни статусу, </w:t>
      </w:r>
      <w:proofErr w:type="spellStart"/>
      <w:r w:rsidRPr="000C1A81">
        <w:rPr>
          <w:rFonts w:ascii="Times New Roman" w:hAnsi="Times New Roman"/>
          <w:sz w:val="28"/>
          <w:szCs w:val="28"/>
          <w:lang w:val="uk-UA"/>
        </w:rPr>
        <w:t>профільності</w:t>
      </w:r>
      <w:proofErr w:type="spellEnd"/>
      <w:r w:rsidRPr="000C1A81">
        <w:rPr>
          <w:rFonts w:ascii="Times New Roman" w:hAnsi="Times New Roman"/>
          <w:sz w:val="28"/>
          <w:szCs w:val="28"/>
          <w:lang w:val="uk-UA"/>
        </w:rPr>
        <w:t xml:space="preserve"> навчання;</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lastRenderedPageBreak/>
        <w:t>спільно з адміністрацією розглядає і затверджує план роботи Закладу та здійснює контроль за його виконанням;</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спільно з адміністрацією здійснює контроль за виконанням Статуту Закладу;</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затверджує режим роботи Закладу;</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спільно з педагогічною радою Закладу приймає рішення про представлення до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разом з педагогічною радою визначає доцільність вибору навчальних предметів варіативної частини робочих навчальних планів;</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погоджує робочий навчальний план на кожний навчальний рік;</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заслуховує звіт  голови  ради,  інформацію  директора Закладу, та його заступників, керівників філій з питань навчально-виховної та фінансово-господарської діяльності;</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бере участь у засіданнях атестаційної комісії з метою обговорення питань про присвоєння кваліфікаційних категорій педагогів;</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виносить на розгляд педагогічної ради пропозиції щодо поліпшення організації позакласної та позашкільної роботи з учнями (вихованцями);</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виступає ініціатором проведення добродійних акцій;</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ініціює розгляд кадрових питань та бере участь у їх вирішенні;</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(вихованцями);</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розглядає питання родинного виховання;</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сприяє педагогічній освіті батьків;</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сприяє поповненню бібліотечного фонду та передплаті періодичних видань;</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розглядає питання здобуття обов'язкової загальної середньої освіти учнями;</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організовує громадський контроль за харчуванням і медичним обслуговуванням учнів (вихованців);</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розглядає звернення учасників навчально-виховного процесу з питань роботи Закладу та його філій;</w:t>
      </w:r>
    </w:p>
    <w:p w:rsidR="000C1A81" w:rsidRPr="000C1A81" w:rsidRDefault="000C1A81" w:rsidP="004A42B8">
      <w:pPr>
        <w:pStyle w:val="a7"/>
        <w:numPr>
          <w:ilvl w:val="0"/>
          <w:numId w:val="4"/>
        </w:numPr>
        <w:ind w:left="0" w:firstLine="709"/>
        <w:jc w:val="both"/>
        <w:rPr>
          <w:rFonts w:ascii="Times New Roman" w:hAnsi="Times New Roman"/>
          <w:sz w:val="28"/>
          <w:szCs w:val="28"/>
          <w:lang w:val="uk-UA"/>
        </w:rPr>
      </w:pPr>
      <w:r w:rsidRPr="000C1A81">
        <w:rPr>
          <w:rFonts w:ascii="Times New Roman" w:hAnsi="Times New Roman"/>
          <w:sz w:val="28"/>
          <w:szCs w:val="28"/>
          <w:lang w:val="uk-UA" w:eastAsia="ru-RU"/>
        </w:rPr>
        <w:t>вносить пропозиції щодо морального і матеріального заохочення учасників навчально-виховного процесу.</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lastRenderedPageBreak/>
        <w:t>4.23</w:t>
      </w:r>
      <w:r w:rsidR="000C1A81" w:rsidRPr="000C1A81">
        <w:rPr>
          <w:sz w:val="28"/>
          <w:szCs w:val="28"/>
          <w:lang w:val="uk-UA" w:eastAsia="en-US" w:bidi="en-US"/>
        </w:rPr>
        <w:t>. Піклувальну раду може бути утворено за рішенням Засновника для одного чи кількох закладів (Закладу, його філій</w:t>
      </w:r>
      <w:r>
        <w:rPr>
          <w:sz w:val="28"/>
          <w:szCs w:val="28"/>
          <w:lang w:val="uk-UA" w:eastAsia="en-US" w:bidi="en-US"/>
        </w:rPr>
        <w:t xml:space="preserve"> та внутрішнього структурного підрозділу</w:t>
      </w:r>
      <w:r w:rsidR="000C1A81" w:rsidRPr="000C1A81">
        <w:rPr>
          <w:sz w:val="28"/>
          <w:szCs w:val="28"/>
          <w:lang w:val="uk-UA" w:eastAsia="en-US" w:bidi="en-US"/>
        </w:rPr>
        <w:t>) на визначений засновником строк.</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4.24</w:t>
      </w:r>
      <w:r w:rsidR="000C1A81" w:rsidRPr="000C1A81">
        <w:rPr>
          <w:sz w:val="28"/>
          <w:szCs w:val="28"/>
          <w:lang w:val="uk-UA" w:eastAsia="en-US" w:bidi="en-US"/>
        </w:rPr>
        <w:t>. Піклувальна рада сприяє виконанню перспективних завдань розвитку Закладу, його філій</w:t>
      </w:r>
      <w:r w:rsidR="008E20D0">
        <w:rPr>
          <w:sz w:val="28"/>
          <w:szCs w:val="28"/>
          <w:lang w:val="uk-UA" w:eastAsia="en-US" w:bidi="en-US"/>
        </w:rPr>
        <w:t xml:space="preserve"> </w:t>
      </w:r>
      <w:r w:rsidR="000C1A81" w:rsidRPr="000C1A81">
        <w:rPr>
          <w:sz w:val="28"/>
          <w:szCs w:val="28"/>
          <w:lang w:val="uk-UA" w:eastAsia="en-US" w:bidi="en-US"/>
        </w:rPr>
        <w:t>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4.25</w:t>
      </w:r>
      <w:r w:rsidR="000C1A81" w:rsidRPr="000C1A81">
        <w:rPr>
          <w:sz w:val="28"/>
          <w:szCs w:val="28"/>
          <w:lang w:val="uk-UA" w:eastAsia="en-US" w:bidi="en-US"/>
        </w:rPr>
        <w:t>. Піклувальна рада:</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0" w:name="n694"/>
      <w:bookmarkEnd w:id="210"/>
      <w:r w:rsidRPr="000C1A81">
        <w:rPr>
          <w:sz w:val="28"/>
          <w:szCs w:val="28"/>
          <w:lang w:val="uk-UA" w:eastAsia="en-US" w:bidi="en-US"/>
        </w:rPr>
        <w:t>аналізує та оцінює діяльність закладу освіти і його керівника;</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1" w:name="n695"/>
      <w:bookmarkEnd w:id="211"/>
      <w:r w:rsidRPr="000C1A81">
        <w:rPr>
          <w:sz w:val="28"/>
          <w:szCs w:val="28"/>
          <w:lang w:val="uk-UA" w:eastAsia="en-US" w:bidi="en-US"/>
        </w:rPr>
        <w:t>розробляє пропозиції до стратегії та перспективного плану розвитку Закладу та аналізує стан їх виконання;</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2" w:name="n696"/>
      <w:bookmarkEnd w:id="212"/>
      <w:r w:rsidRPr="000C1A81">
        <w:rPr>
          <w:sz w:val="28"/>
          <w:szCs w:val="28"/>
          <w:lang w:val="uk-UA" w:eastAsia="en-US" w:bidi="en-US"/>
        </w:rPr>
        <w:t>сприяє залученню додаткових джерел фінансування, що не заборонені законом;</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3" w:name="n697"/>
      <w:bookmarkEnd w:id="213"/>
      <w:r w:rsidRPr="000C1A81">
        <w:rPr>
          <w:sz w:val="28"/>
          <w:szCs w:val="28"/>
          <w:lang w:val="uk-UA" w:eastAsia="en-US" w:bidi="en-US"/>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4" w:name="n698"/>
      <w:bookmarkEnd w:id="214"/>
      <w:r w:rsidRPr="000C1A81">
        <w:rPr>
          <w:sz w:val="28"/>
          <w:szCs w:val="28"/>
          <w:lang w:val="uk-UA" w:eastAsia="en-US" w:bidi="en-US"/>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5" w:name="n699"/>
      <w:bookmarkEnd w:id="215"/>
      <w:r w:rsidRPr="000C1A81">
        <w:rPr>
          <w:sz w:val="28"/>
          <w:szCs w:val="28"/>
          <w:lang w:val="uk-UA" w:eastAsia="en-US" w:bidi="en-US"/>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6" w:name="n700"/>
      <w:bookmarkEnd w:id="216"/>
      <w:r w:rsidRPr="000C1A81">
        <w:rPr>
          <w:sz w:val="28"/>
          <w:szCs w:val="28"/>
          <w:lang w:val="uk-UA" w:eastAsia="en-US" w:bidi="en-US"/>
        </w:rPr>
        <w:t>здійснює інші повноваження, визначені цим Статутом.</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4.26</w:t>
      </w:r>
      <w:r w:rsidR="000C1A81" w:rsidRPr="000C1A81">
        <w:rPr>
          <w:sz w:val="28"/>
          <w:szCs w:val="28"/>
          <w:lang w:val="uk-UA" w:eastAsia="en-US" w:bidi="en-US"/>
        </w:rPr>
        <w:t xml:space="preserve">. Склад піклувальної ради формується Засновником з урахуванням пропозицій відділу освіти, органів громадського самоврядування Закладу, депутатів </w:t>
      </w:r>
      <w:r w:rsidR="00E41E4E">
        <w:rPr>
          <w:sz w:val="28"/>
          <w:szCs w:val="28"/>
          <w:lang w:val="uk-UA" w:eastAsia="en-US" w:bidi="en-US"/>
        </w:rPr>
        <w:t>Комишуваської  селищної</w:t>
      </w:r>
      <w:r w:rsidR="000C1A81" w:rsidRPr="000C1A81">
        <w:rPr>
          <w:sz w:val="28"/>
          <w:szCs w:val="28"/>
          <w:lang w:val="uk-UA" w:eastAsia="en-US" w:bidi="en-US"/>
        </w:rPr>
        <w:t xml:space="preserve">  ради.</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bookmarkStart w:id="217" w:name="n702"/>
      <w:bookmarkEnd w:id="217"/>
      <w:r w:rsidRPr="000C1A81">
        <w:rPr>
          <w:sz w:val="28"/>
          <w:szCs w:val="28"/>
          <w:lang w:val="uk-UA" w:eastAsia="en-US" w:bidi="en-US"/>
        </w:rPr>
        <w:t>До складу піклувальної ради не можуть входити учні та працівники закладу (закладів) освіти, для якого (яких) вона утворюється.</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4.27</w:t>
      </w:r>
      <w:r w:rsidR="000C1A81" w:rsidRPr="000C1A81">
        <w:rPr>
          <w:sz w:val="28"/>
          <w:szCs w:val="28"/>
          <w:lang w:val="uk-UA" w:eastAsia="en-US" w:bidi="en-US"/>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bookmarkStart w:id="218" w:name="n704"/>
      <w:bookmarkEnd w:id="218"/>
      <w:r w:rsidRPr="000C1A81">
        <w:rPr>
          <w:sz w:val="28"/>
          <w:szCs w:val="28"/>
          <w:lang w:val="uk-UA" w:eastAsia="en-US" w:bidi="en-US"/>
        </w:rPr>
        <w:t>Члени піклувальної ради мають право брати участь у роботі колегіальних органів управління Закладом з правом дорадчого голосу.</w:t>
      </w:r>
    </w:p>
    <w:p w:rsidR="00F4592E" w:rsidRDefault="000C1A81" w:rsidP="00674A02">
      <w:pPr>
        <w:pStyle w:val="rvps2"/>
        <w:shd w:val="clear" w:color="auto" w:fill="FFFFFF"/>
        <w:spacing w:before="0" w:beforeAutospacing="0" w:after="0" w:afterAutospacing="0"/>
        <w:ind w:firstLine="709"/>
        <w:jc w:val="both"/>
        <w:rPr>
          <w:sz w:val="28"/>
          <w:szCs w:val="28"/>
          <w:lang w:val="uk-UA" w:eastAsia="en-US" w:bidi="en-US"/>
        </w:rPr>
      </w:pPr>
      <w:bookmarkStart w:id="219" w:name="n705"/>
      <w:bookmarkEnd w:id="219"/>
      <w:r w:rsidRPr="000C1A81">
        <w:rPr>
          <w:sz w:val="28"/>
          <w:szCs w:val="28"/>
          <w:lang w:val="uk-UA" w:eastAsia="en-US" w:bidi="en-US"/>
        </w:rPr>
        <w:t>Піклувальна рада діє на підставі положення, затвердженого Засновником.</w:t>
      </w:r>
    </w:p>
    <w:p w:rsidR="00674A02" w:rsidRDefault="00674A02" w:rsidP="00674A02">
      <w:pPr>
        <w:pStyle w:val="rvps2"/>
        <w:shd w:val="clear" w:color="auto" w:fill="FFFFFF"/>
        <w:spacing w:before="0" w:beforeAutospacing="0" w:after="0" w:afterAutospacing="0"/>
        <w:ind w:firstLine="709"/>
        <w:jc w:val="center"/>
        <w:rPr>
          <w:b/>
          <w:lang w:val="uk-UA"/>
        </w:rPr>
      </w:pPr>
    </w:p>
    <w:p w:rsidR="00674A02" w:rsidRPr="00674A02" w:rsidRDefault="00674A02" w:rsidP="00674A02">
      <w:pPr>
        <w:pStyle w:val="rvps2"/>
        <w:shd w:val="clear" w:color="auto" w:fill="FFFFFF"/>
        <w:spacing w:before="0" w:beforeAutospacing="0" w:after="0" w:afterAutospacing="0"/>
        <w:ind w:firstLine="709"/>
        <w:jc w:val="center"/>
        <w:rPr>
          <w:b/>
          <w:sz w:val="28"/>
          <w:szCs w:val="28"/>
          <w:lang w:val="uk-UA"/>
        </w:rPr>
      </w:pPr>
      <w:r w:rsidRPr="00674A02">
        <w:rPr>
          <w:b/>
          <w:sz w:val="28"/>
          <w:szCs w:val="28"/>
          <w:lang w:val="uk-UA"/>
        </w:rPr>
        <w:t>V.ЗАБЕЗПЕЧЕННЯ ЯКОСТІ ПОВНОЇ ЗАГАЛЬНОЇ СЕРЕДНЬОЇ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 xml:space="preserve"> 5.1. Внутрішня система забезпечення якості освіти формується Закладом та включає механізми забезпечення академічної доброчесності, порядок </w:t>
      </w:r>
      <w:r w:rsidRPr="00674A02">
        <w:rPr>
          <w:sz w:val="28"/>
          <w:szCs w:val="28"/>
          <w:lang w:val="uk-UA" w:eastAsia="en-US" w:bidi="en-US"/>
        </w:rPr>
        <w:lastRenderedPageBreak/>
        <w:t>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0" w:name="n713"/>
      <w:bookmarkEnd w:id="220"/>
      <w:r w:rsidRPr="00674A02">
        <w:rPr>
          <w:sz w:val="28"/>
          <w:szCs w:val="28"/>
          <w:lang w:val="uk-UA" w:eastAsia="en-US" w:bidi="en-US"/>
        </w:rPr>
        <w:t>5.2. Кожен учасник освітнього процесу зобов’язаний дотримуватися академічної доброчесності.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Директор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5.3. 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2" w:tgtFrame="_blank" w:history="1">
        <w:r w:rsidRPr="00674A02">
          <w:rPr>
            <w:sz w:val="28"/>
            <w:szCs w:val="28"/>
            <w:lang w:val="uk-UA" w:eastAsia="en-US" w:bidi="en-US"/>
          </w:rPr>
          <w:t>Законом України</w:t>
        </w:r>
      </w:hyperlink>
      <w:r w:rsidRPr="00674A02">
        <w:rPr>
          <w:sz w:val="28"/>
          <w:szCs w:val="28"/>
          <w:lang w:val="uk-UA" w:eastAsia="en-US" w:bidi="en-US"/>
        </w:rPr>
        <w:t> «Про освіту», а також такі форми обману, як:</w:t>
      </w:r>
    </w:p>
    <w:p w:rsidR="00674A02" w:rsidRPr="00674A02" w:rsidRDefault="00674A02" w:rsidP="004A42B8">
      <w:pPr>
        <w:pStyle w:val="rvps2"/>
        <w:numPr>
          <w:ilvl w:val="0"/>
          <w:numId w:val="31"/>
        </w:numPr>
        <w:shd w:val="clear" w:color="auto" w:fill="FFFFFF"/>
        <w:spacing w:before="0" w:beforeAutospacing="0" w:after="0" w:afterAutospacing="0"/>
        <w:ind w:left="0" w:firstLine="709"/>
        <w:jc w:val="both"/>
        <w:rPr>
          <w:sz w:val="28"/>
          <w:szCs w:val="28"/>
          <w:lang w:val="uk-UA" w:eastAsia="en-US" w:bidi="en-US"/>
        </w:rPr>
      </w:pPr>
      <w:bookmarkStart w:id="221" w:name="n721"/>
      <w:bookmarkEnd w:id="221"/>
      <w:r w:rsidRPr="00674A02">
        <w:rPr>
          <w:sz w:val="28"/>
          <w:szCs w:val="28"/>
          <w:lang w:val="uk-UA" w:eastAsia="en-US" w:bidi="en-US"/>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674A02" w:rsidRPr="00674A02" w:rsidRDefault="00674A02" w:rsidP="004A42B8">
      <w:pPr>
        <w:pStyle w:val="rvps2"/>
        <w:numPr>
          <w:ilvl w:val="0"/>
          <w:numId w:val="31"/>
        </w:numPr>
        <w:shd w:val="clear" w:color="auto" w:fill="FFFFFF"/>
        <w:spacing w:before="0" w:beforeAutospacing="0" w:after="0" w:afterAutospacing="0"/>
        <w:ind w:left="0" w:firstLine="709"/>
        <w:jc w:val="both"/>
        <w:rPr>
          <w:sz w:val="28"/>
          <w:szCs w:val="28"/>
          <w:lang w:val="uk-UA" w:eastAsia="en-US" w:bidi="en-US"/>
        </w:rPr>
      </w:pPr>
      <w:bookmarkStart w:id="222" w:name="n722"/>
      <w:bookmarkEnd w:id="222"/>
      <w:r w:rsidRPr="00674A02">
        <w:rPr>
          <w:sz w:val="28"/>
          <w:szCs w:val="28"/>
          <w:lang w:val="uk-UA" w:eastAsia="en-US" w:bidi="en-US"/>
        </w:rPr>
        <w:t>використання учнем під час контрольних заходів непередбачених допоміжних матеріалів та/або технічних засобів;</w:t>
      </w:r>
    </w:p>
    <w:p w:rsidR="00674A02" w:rsidRPr="00674A02" w:rsidRDefault="00674A02" w:rsidP="004A42B8">
      <w:pPr>
        <w:pStyle w:val="rvps2"/>
        <w:numPr>
          <w:ilvl w:val="0"/>
          <w:numId w:val="31"/>
        </w:numPr>
        <w:shd w:val="clear" w:color="auto" w:fill="FFFFFF"/>
        <w:spacing w:before="0" w:beforeAutospacing="0" w:after="0" w:afterAutospacing="0"/>
        <w:ind w:left="0" w:firstLine="709"/>
        <w:jc w:val="both"/>
        <w:rPr>
          <w:sz w:val="28"/>
          <w:szCs w:val="28"/>
          <w:lang w:val="uk-UA" w:eastAsia="en-US" w:bidi="en-US"/>
        </w:rPr>
      </w:pPr>
      <w:bookmarkStart w:id="223" w:name="n723"/>
      <w:bookmarkStart w:id="224" w:name="n724"/>
      <w:bookmarkEnd w:id="223"/>
      <w:bookmarkEnd w:id="224"/>
      <w:r w:rsidRPr="00674A02">
        <w:rPr>
          <w:sz w:val="28"/>
          <w:szCs w:val="28"/>
          <w:lang w:val="uk-UA" w:eastAsia="en-US" w:bidi="en-US"/>
        </w:rPr>
        <w:t xml:space="preserve">необ’єктивне оцінювання </w:t>
      </w:r>
      <w:proofErr w:type="spellStart"/>
      <w:r w:rsidRPr="00674A02">
        <w:rPr>
          <w:sz w:val="28"/>
          <w:szCs w:val="28"/>
          <w:lang w:val="uk-UA" w:eastAsia="en-US" w:bidi="en-US"/>
        </w:rPr>
        <w:t>компетентностей</w:t>
      </w:r>
      <w:proofErr w:type="spellEnd"/>
      <w:r w:rsidRPr="00674A02">
        <w:rPr>
          <w:sz w:val="28"/>
          <w:szCs w:val="28"/>
          <w:lang w:val="uk-UA" w:eastAsia="en-US" w:bidi="en-US"/>
        </w:rPr>
        <w:t xml:space="preserve"> педагогічних працівників під час атестації.</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5.4. Педагогічні працівники, стосовно яких встановлено факт порушення академічної доброчесності: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5" w:name="n726"/>
      <w:bookmarkEnd w:id="225"/>
      <w:r w:rsidRPr="00674A02">
        <w:rPr>
          <w:sz w:val="28"/>
          <w:szCs w:val="28"/>
          <w:lang w:val="uk-UA" w:eastAsia="en-US" w:bidi="en-US"/>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6" w:name="n727"/>
      <w:bookmarkEnd w:id="226"/>
      <w:r w:rsidRPr="00674A02">
        <w:rPr>
          <w:sz w:val="28"/>
          <w:szCs w:val="28"/>
          <w:lang w:val="uk-UA" w:eastAsia="en-US" w:bidi="en-US"/>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7" w:name="n728"/>
      <w:bookmarkEnd w:id="227"/>
      <w:r w:rsidRPr="00674A02">
        <w:rPr>
          <w:sz w:val="28"/>
          <w:szCs w:val="28"/>
          <w:lang w:val="uk-UA" w:eastAsia="en-US" w:bidi="en-US"/>
        </w:rPr>
        <w:t>3) не можуть отримувати будь-які види заохочення (премії, інші заохочувальні виплати, нагороди тощо) протягом одного року;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8" w:name="n729"/>
      <w:bookmarkEnd w:id="228"/>
      <w:r w:rsidRPr="00674A02">
        <w:rPr>
          <w:sz w:val="28"/>
          <w:szCs w:val="28"/>
          <w:lang w:val="uk-UA" w:eastAsia="en-US" w:bidi="en-US"/>
        </w:rPr>
        <w:t>4) можуть бути позбавлені педагогічного звання.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5.5. Факт порушення академічної доброчесності враховується під час:</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9" w:name="n731"/>
      <w:bookmarkEnd w:id="229"/>
      <w:r w:rsidRPr="00674A02">
        <w:rPr>
          <w:sz w:val="28"/>
          <w:szCs w:val="28"/>
          <w:lang w:val="uk-UA" w:eastAsia="en-US" w:bidi="en-US"/>
        </w:rPr>
        <w:t>1) вирішення питання про притягнення педагогічного працівника до дисциплінарної відповідальності;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0" w:name="n732"/>
      <w:bookmarkEnd w:id="230"/>
      <w:r w:rsidRPr="00674A02">
        <w:rPr>
          <w:sz w:val="28"/>
          <w:szCs w:val="28"/>
          <w:lang w:val="uk-UA" w:eastAsia="en-US" w:bidi="en-US"/>
        </w:rPr>
        <w:t>2) конкурсного відбору на посаду керівника Закладу.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5.6. За порушення академічної доброчесності до учня може бути застосовано такі види академічної відповідальності: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1" w:name="n734"/>
      <w:bookmarkEnd w:id="231"/>
      <w:r w:rsidRPr="00674A02">
        <w:rPr>
          <w:sz w:val="28"/>
          <w:szCs w:val="28"/>
          <w:lang w:val="uk-UA" w:eastAsia="en-US" w:bidi="en-US"/>
        </w:rPr>
        <w:t>1) зауваження;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2" w:name="n735"/>
      <w:bookmarkEnd w:id="232"/>
      <w:r w:rsidRPr="00674A02">
        <w:rPr>
          <w:sz w:val="28"/>
          <w:szCs w:val="28"/>
          <w:lang w:val="uk-UA" w:eastAsia="en-US" w:bidi="en-US"/>
        </w:rPr>
        <w:t>2) повторне проходження підсумкового оцінювання;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3" w:name="n736"/>
      <w:bookmarkEnd w:id="233"/>
      <w:r w:rsidRPr="00674A02">
        <w:rPr>
          <w:sz w:val="28"/>
          <w:szCs w:val="28"/>
          <w:lang w:val="uk-UA" w:eastAsia="en-US" w:bidi="en-US"/>
        </w:rPr>
        <w:t>3) повторне проходження державної підсумкової атестації;</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4" w:name="n737"/>
      <w:bookmarkEnd w:id="234"/>
      <w:r w:rsidRPr="00674A02">
        <w:rPr>
          <w:sz w:val="28"/>
          <w:szCs w:val="28"/>
          <w:lang w:val="uk-UA" w:eastAsia="en-US" w:bidi="en-US"/>
        </w:rPr>
        <w:t>4) повторне проходження відповідного освітнього компонента освітньої програми;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5" w:name="n738"/>
      <w:bookmarkEnd w:id="235"/>
      <w:r w:rsidRPr="00674A02">
        <w:rPr>
          <w:sz w:val="28"/>
          <w:szCs w:val="28"/>
          <w:lang w:val="uk-UA" w:eastAsia="en-US" w:bidi="en-US"/>
        </w:rPr>
        <w:t>5) позбавлення отриманих із порушеннями академічної доброчесності призових місць на учнівських змаганнях, турнірах, олімпіадах, конкурсах.</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 xml:space="preserve">5.7. Рішення про встановлення факту порушення педагогічним працівником академічної доброчесності та визначення виду академічної </w:t>
      </w:r>
      <w:r w:rsidRPr="00674A02">
        <w:rPr>
          <w:sz w:val="28"/>
          <w:szCs w:val="28"/>
          <w:lang w:val="uk-UA" w:eastAsia="en-US" w:bidi="en-US"/>
        </w:rPr>
        <w:lastRenderedPageBreak/>
        <w:t>відповідальності приймає педагогічна рада за участю працівника та/або його законного представника.</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6" w:name="n740"/>
      <w:bookmarkEnd w:id="236"/>
      <w:r w:rsidRPr="00674A02">
        <w:rPr>
          <w:sz w:val="28"/>
          <w:szCs w:val="28"/>
          <w:lang w:val="uk-UA" w:eastAsia="en-US" w:bidi="en-US"/>
        </w:rPr>
        <w:t>5.8.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7" w:name="n741"/>
      <w:bookmarkEnd w:id="237"/>
      <w:r w:rsidRPr="00674A02">
        <w:rPr>
          <w:sz w:val="28"/>
          <w:szCs w:val="28"/>
          <w:lang w:val="uk-UA" w:eastAsia="en-US" w:bidi="en-US"/>
        </w:rPr>
        <w:t>Рішення про позбавлення учня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8" w:name="n742"/>
      <w:bookmarkEnd w:id="238"/>
      <w:r w:rsidRPr="00674A02">
        <w:rPr>
          <w:sz w:val="28"/>
          <w:szCs w:val="28"/>
          <w:lang w:val="uk-UA" w:eastAsia="en-US" w:bidi="en-US"/>
        </w:rPr>
        <w:t xml:space="preserve">5.9. Види академічної відповідальності, що можуть бути застосовані до учнів та педагогічних працівників, повинні бути </w:t>
      </w:r>
      <w:proofErr w:type="spellStart"/>
      <w:r w:rsidRPr="00674A02">
        <w:rPr>
          <w:sz w:val="28"/>
          <w:szCs w:val="28"/>
          <w:lang w:val="uk-UA" w:eastAsia="en-US" w:bidi="en-US"/>
        </w:rPr>
        <w:t>співмірними</w:t>
      </w:r>
      <w:proofErr w:type="spellEnd"/>
      <w:r w:rsidRPr="00674A02">
        <w:rPr>
          <w:sz w:val="28"/>
          <w:szCs w:val="28"/>
          <w:lang w:val="uk-UA" w:eastAsia="en-US" w:bidi="en-US"/>
        </w:rPr>
        <w:t xml:space="preserve"> із вчиненими порушеннями. За одне порушення може бути застосовано лише один із видів академічної відповідальності.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9" w:name="n743"/>
      <w:bookmarkEnd w:id="239"/>
      <w:r w:rsidRPr="00674A02">
        <w:rPr>
          <w:sz w:val="28"/>
          <w:szCs w:val="28"/>
          <w:lang w:val="uk-UA" w:eastAsia="en-US" w:bidi="en-US"/>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5.10.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0" w:name="n746"/>
      <w:bookmarkEnd w:id="240"/>
      <w:r w:rsidRPr="00674A02">
        <w:rPr>
          <w:sz w:val="28"/>
          <w:szCs w:val="28"/>
          <w:lang w:val="uk-UA" w:eastAsia="en-US" w:bidi="en-US"/>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5.11. Виконання державних стандартів початкової, базової і повної загальної середньої освіти є обов’язковим для Закладу.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5.12. Заклад зобов’язаний створити умови для виконання учнями вимог відповідних державних стандартів.</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5.13.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вводяться посади асистента вчителя та інші посади, необхідні для роботи з такими особами.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5.14. Зовнішнє незалежне оцінювання є однією з форм оцінювання результатів навчання, здобутих учнями на рівнях базової чи повної загальної середньої освіти, що здійснюється відповідно до </w:t>
      </w:r>
      <w:hyperlink r:id="rId23" w:tgtFrame="_blank" w:history="1">
        <w:r w:rsidRPr="00674A02">
          <w:rPr>
            <w:sz w:val="28"/>
            <w:szCs w:val="28"/>
            <w:lang w:val="uk-UA" w:eastAsia="en-US" w:bidi="en-US"/>
          </w:rPr>
          <w:t>Закону України</w:t>
        </w:r>
      </w:hyperlink>
      <w:r w:rsidRPr="00674A02">
        <w:rPr>
          <w:sz w:val="28"/>
          <w:szCs w:val="28"/>
          <w:lang w:val="uk-UA" w:eastAsia="en-US" w:bidi="en-US"/>
        </w:rPr>
        <w:t> «Про освіту» з урахуванням цього Закону України «Про повну загальну середню освіту».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1" w:name="n790"/>
      <w:bookmarkEnd w:id="241"/>
      <w:r w:rsidRPr="00674A02">
        <w:rPr>
          <w:sz w:val="28"/>
          <w:szCs w:val="28"/>
          <w:lang w:val="uk-UA" w:eastAsia="en-US" w:bidi="en-US"/>
        </w:rPr>
        <w:t>Учні, які завершують здобуття базової чи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5.15. Педагогічні працівники підлягають атестації.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 xml:space="preserve">За результатами атестації визначається відповідність педагогічного працівника займаній посаді, присвоюються або підтверджуються кваліфікаційні </w:t>
      </w:r>
      <w:r w:rsidRPr="00674A02">
        <w:rPr>
          <w:sz w:val="28"/>
          <w:szCs w:val="28"/>
          <w:lang w:val="uk-UA" w:eastAsia="en-US" w:bidi="en-US"/>
        </w:rPr>
        <w:lastRenderedPageBreak/>
        <w:t xml:space="preserve">категорії, присвоюються педагогічні </w:t>
      </w:r>
      <w:proofErr w:type="spellStart"/>
      <w:r w:rsidRPr="00674A02">
        <w:rPr>
          <w:sz w:val="28"/>
          <w:szCs w:val="28"/>
          <w:lang w:val="uk-UA" w:eastAsia="en-US" w:bidi="en-US"/>
        </w:rPr>
        <w:t>звання. </w:t>
      </w:r>
      <w:hyperlink r:id="rId24" w:anchor="n11" w:tgtFrame="_blank" w:history="1">
        <w:r w:rsidRPr="00674A02">
          <w:rPr>
            <w:sz w:val="28"/>
            <w:szCs w:val="28"/>
            <w:lang w:val="uk-UA" w:eastAsia="en-US" w:bidi="en-US"/>
          </w:rPr>
          <w:t>Перелік</w:t>
        </w:r>
      </w:hyperlink>
      <w:r w:rsidRPr="00674A02">
        <w:rPr>
          <w:sz w:val="28"/>
          <w:szCs w:val="28"/>
          <w:lang w:val="uk-UA" w:eastAsia="en-US" w:bidi="en-US"/>
        </w:rPr>
        <w:t> к</w:t>
      </w:r>
      <w:proofErr w:type="spellEnd"/>
      <w:r w:rsidRPr="00674A02">
        <w:rPr>
          <w:sz w:val="28"/>
          <w:szCs w:val="28"/>
          <w:lang w:val="uk-UA" w:eastAsia="en-US" w:bidi="en-US"/>
        </w:rPr>
        <w:t>атегорій і педагогічних звань педагогічних працівників визначається Кабінетом Міністрів України.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5.16.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2" w:name="n826"/>
      <w:bookmarkEnd w:id="242"/>
      <w:r w:rsidRPr="00674A02">
        <w:rPr>
          <w:sz w:val="28"/>
          <w:szCs w:val="28"/>
          <w:lang w:val="uk-UA" w:eastAsia="en-US" w:bidi="en-US"/>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5.18. Кожен педагогічний працівник зобов’язаний щороку підвищувати свою кваліфікацію.</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674A02" w:rsidRPr="00674A02" w:rsidRDefault="00674A02" w:rsidP="00674A02">
      <w:pPr>
        <w:pStyle w:val="a7"/>
        <w:ind w:firstLine="709"/>
        <w:jc w:val="both"/>
        <w:rPr>
          <w:rFonts w:ascii="Times New Roman" w:hAnsi="Times New Roman"/>
          <w:sz w:val="28"/>
          <w:szCs w:val="28"/>
          <w:lang w:val="uk-UA" w:bidi="en-US"/>
        </w:rPr>
      </w:pPr>
      <w:r w:rsidRPr="00674A02">
        <w:rPr>
          <w:rFonts w:ascii="Times New Roman" w:hAnsi="Times New Roman"/>
          <w:sz w:val="28"/>
          <w:szCs w:val="28"/>
          <w:lang w:val="uk-UA" w:bidi="en-US"/>
        </w:rPr>
        <w:t>5.19. З метою професійної підтримки педагогів у забезпеченні ними якісного освітнього процесу в Закладі діє методична служба. Положення про методичну службу затверджує директор Закладу. Основною формою методичної роботи є методичні об’єднання.</w:t>
      </w:r>
    </w:p>
    <w:p w:rsidR="00674A02" w:rsidRPr="00674A02" w:rsidRDefault="00674A02" w:rsidP="00674A02">
      <w:pPr>
        <w:pStyle w:val="a7"/>
        <w:ind w:firstLine="709"/>
        <w:jc w:val="both"/>
        <w:rPr>
          <w:rFonts w:ascii="Times New Roman" w:hAnsi="Times New Roman"/>
          <w:sz w:val="28"/>
          <w:szCs w:val="28"/>
          <w:lang w:val="uk-UA"/>
        </w:rPr>
      </w:pPr>
    </w:p>
    <w:p w:rsidR="00674A02" w:rsidRPr="00674A02" w:rsidRDefault="00674A02" w:rsidP="00674A02">
      <w:pPr>
        <w:pStyle w:val="a7"/>
        <w:ind w:firstLine="709"/>
        <w:jc w:val="center"/>
        <w:rPr>
          <w:rFonts w:ascii="Times New Roman" w:hAnsi="Times New Roman"/>
          <w:b/>
          <w:sz w:val="28"/>
          <w:szCs w:val="28"/>
          <w:lang w:val="uk-UA"/>
        </w:rPr>
      </w:pPr>
      <w:r w:rsidRPr="00674A02">
        <w:rPr>
          <w:rFonts w:ascii="Times New Roman" w:hAnsi="Times New Roman"/>
          <w:b/>
          <w:sz w:val="28"/>
          <w:szCs w:val="28"/>
          <w:lang w:val="uk-UA"/>
        </w:rPr>
        <w:t xml:space="preserve">VІ. ЗДОРОВ’Я УЧНІВ </w:t>
      </w:r>
      <w:r w:rsidRPr="00566717">
        <w:rPr>
          <w:rFonts w:ascii="Times New Roman" w:hAnsi="Times New Roman"/>
          <w:b/>
          <w:sz w:val="28"/>
          <w:szCs w:val="28"/>
          <w:lang w:val="uk-UA"/>
        </w:rPr>
        <w:t>ТА ВИХОВАНЦІВ</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rPr>
      </w:pPr>
      <w:r w:rsidRPr="00674A02">
        <w:rPr>
          <w:rFonts w:eastAsiaTheme="minorEastAsia"/>
          <w:sz w:val="28"/>
          <w:szCs w:val="28"/>
          <w:lang w:val="uk-UA"/>
        </w:rPr>
        <w:t>6.1.</w:t>
      </w:r>
      <w:r w:rsidRPr="00674A02">
        <w:rPr>
          <w:sz w:val="28"/>
          <w:szCs w:val="28"/>
          <w:lang w:val="uk-UA" w:eastAsia="en-US"/>
        </w:rPr>
        <w:t xml:space="preserve">Заклад, його філії створюють безпечне освітнє середовище з метою забезпечення належних і безпечних умов навчання, виховання, розвитку учнів </w:t>
      </w:r>
      <w:r w:rsidRPr="00566717">
        <w:rPr>
          <w:sz w:val="28"/>
          <w:szCs w:val="28"/>
          <w:lang w:val="uk-UA" w:eastAsia="en-US"/>
        </w:rPr>
        <w:t>та вихованців,</w:t>
      </w:r>
      <w:r w:rsidRPr="00674A02">
        <w:rPr>
          <w:sz w:val="28"/>
          <w:szCs w:val="28"/>
          <w:lang w:val="uk-UA" w:eastAsia="en-US"/>
        </w:rPr>
        <w:t xml:space="preserve"> а також формує у них гігієнічні навички та засади здорового способу життя.</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sz w:val="28"/>
          <w:szCs w:val="28"/>
          <w:lang w:val="uk-UA" w:eastAsia="en-US"/>
        </w:rPr>
        <w:t xml:space="preserve">6.2. Харчування учнів, </w:t>
      </w:r>
      <w:r w:rsidRPr="00566717">
        <w:rPr>
          <w:sz w:val="28"/>
          <w:szCs w:val="28"/>
          <w:lang w:val="uk-UA" w:eastAsia="en-US"/>
        </w:rPr>
        <w:t>вихованців</w:t>
      </w:r>
      <w:r w:rsidRPr="00674A02">
        <w:rPr>
          <w:sz w:val="28"/>
          <w:szCs w:val="28"/>
          <w:lang w:val="uk-UA" w:eastAsia="en-US"/>
        </w:rPr>
        <w:t xml:space="preserve"> у Закладі, його філіях</w:t>
      </w:r>
      <w:r w:rsidR="00566717">
        <w:rPr>
          <w:sz w:val="28"/>
          <w:szCs w:val="28"/>
          <w:lang w:val="uk-UA" w:eastAsia="en-US"/>
        </w:rPr>
        <w:t xml:space="preserve"> та внутрішньому структурному підрозділі</w:t>
      </w:r>
      <w:r w:rsidRPr="00674A02">
        <w:rPr>
          <w:sz w:val="28"/>
          <w:szCs w:val="28"/>
          <w:lang w:val="uk-UA" w:eastAsia="en-US"/>
        </w:rPr>
        <w:t xml:space="preserve"> здійснюється відповідно до </w:t>
      </w:r>
      <w:hyperlink r:id="rId25" w:tgtFrame="_blank" w:history="1">
        <w:r w:rsidRPr="00674A02">
          <w:rPr>
            <w:sz w:val="28"/>
            <w:szCs w:val="28"/>
            <w:lang w:val="uk-UA" w:eastAsia="en-US"/>
          </w:rPr>
          <w:t>Закону України</w:t>
        </w:r>
      </w:hyperlink>
      <w:r w:rsidRPr="00674A02">
        <w:rPr>
          <w:sz w:val="28"/>
          <w:szCs w:val="28"/>
          <w:lang w:val="uk-UA" w:eastAsia="en-US"/>
        </w:rPr>
        <w:t xml:space="preserve"> «Про освіту» та інших актів законодавства. </w:t>
      </w:r>
      <w:bookmarkStart w:id="243" w:name="n285"/>
      <w:bookmarkEnd w:id="243"/>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rPr>
      </w:pPr>
      <w:r w:rsidRPr="00674A02">
        <w:rPr>
          <w:sz w:val="28"/>
          <w:szCs w:val="28"/>
          <w:lang w:val="uk-UA" w:eastAsia="en-US"/>
        </w:rPr>
        <w:t xml:space="preserve">Відповідальність за організацію харчування учнів, </w:t>
      </w:r>
      <w:r w:rsidRPr="00566717">
        <w:rPr>
          <w:sz w:val="28"/>
          <w:szCs w:val="28"/>
          <w:lang w:val="uk-UA" w:eastAsia="en-US"/>
        </w:rPr>
        <w:t>вихованців</w:t>
      </w:r>
      <w:r w:rsidRPr="00674A02">
        <w:rPr>
          <w:sz w:val="28"/>
          <w:szCs w:val="28"/>
          <w:lang w:val="uk-UA" w:eastAsia="en-US"/>
        </w:rPr>
        <w:t>, додержання вимог санітарного законодавства, законодавства про безпечність та якість харчових продуктів покладається на Засновника та керівників Закладу, філій. Норми та порядок організації харчування учнів, вихованців встановлюються Кабінетом Міністрів України.</w:t>
      </w:r>
    </w:p>
    <w:p w:rsidR="00674A02" w:rsidRPr="00566717" w:rsidRDefault="00BC4BB7" w:rsidP="00674A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У </w:t>
      </w:r>
      <w:proofErr w:type="spellStart"/>
      <w:r>
        <w:rPr>
          <w:rFonts w:ascii="Times New Roman" w:hAnsi="Times New Roman" w:cs="Times New Roman"/>
          <w:sz w:val="28"/>
          <w:szCs w:val="28"/>
        </w:rPr>
        <w:t>дошкільн</w:t>
      </w:r>
      <w:r>
        <w:rPr>
          <w:rFonts w:ascii="Times New Roman" w:hAnsi="Times New Roman" w:cs="Times New Roman"/>
          <w:sz w:val="28"/>
          <w:szCs w:val="28"/>
          <w:lang w:val="uk-UA"/>
        </w:rPr>
        <w:t>их</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групах </w:t>
      </w:r>
      <w:r w:rsidR="00674A02" w:rsidRPr="00566717">
        <w:rPr>
          <w:rFonts w:ascii="Times New Roman" w:hAnsi="Times New Roman" w:cs="Times New Roman"/>
          <w:sz w:val="28"/>
          <w:szCs w:val="28"/>
        </w:rPr>
        <w:t xml:space="preserve"> </w:t>
      </w:r>
      <w:proofErr w:type="spellStart"/>
      <w:r w:rsidR="00674A02" w:rsidRPr="00566717">
        <w:rPr>
          <w:rFonts w:ascii="Times New Roman" w:hAnsi="Times New Roman" w:cs="Times New Roman"/>
          <w:sz w:val="28"/>
          <w:szCs w:val="28"/>
        </w:rPr>
        <w:t>встановлено</w:t>
      </w:r>
      <w:proofErr w:type="spellEnd"/>
      <w:r w:rsidR="00674A02" w:rsidRPr="00566717">
        <w:rPr>
          <w:rFonts w:ascii="Times New Roman" w:hAnsi="Times New Roman" w:cs="Times New Roman"/>
          <w:sz w:val="28"/>
          <w:szCs w:val="28"/>
        </w:rPr>
        <w:t xml:space="preserve"> </w:t>
      </w:r>
      <w:proofErr w:type="spellStart"/>
      <w:r w:rsidR="00674A02" w:rsidRPr="00566717">
        <w:rPr>
          <w:rFonts w:ascii="Times New Roman" w:hAnsi="Times New Roman" w:cs="Times New Roman"/>
          <w:sz w:val="28"/>
          <w:szCs w:val="28"/>
        </w:rPr>
        <w:t>триразове</w:t>
      </w:r>
      <w:proofErr w:type="spellEnd"/>
      <w:r w:rsidR="00674A02" w:rsidRPr="00566717">
        <w:rPr>
          <w:rFonts w:ascii="Times New Roman" w:hAnsi="Times New Roman" w:cs="Times New Roman"/>
          <w:sz w:val="28"/>
          <w:szCs w:val="28"/>
        </w:rPr>
        <w:t xml:space="preserve"> </w:t>
      </w:r>
      <w:proofErr w:type="spellStart"/>
      <w:r w:rsidR="00674A02" w:rsidRPr="00566717">
        <w:rPr>
          <w:rFonts w:ascii="Times New Roman" w:hAnsi="Times New Roman" w:cs="Times New Roman"/>
          <w:sz w:val="28"/>
          <w:szCs w:val="28"/>
        </w:rPr>
        <w:t>харчування</w:t>
      </w:r>
      <w:proofErr w:type="spellEnd"/>
      <w:r w:rsidR="00674A02" w:rsidRPr="00566717">
        <w:rPr>
          <w:rFonts w:ascii="Times New Roman" w:hAnsi="Times New Roman" w:cs="Times New Roman"/>
          <w:sz w:val="28"/>
          <w:szCs w:val="28"/>
        </w:rPr>
        <w:t xml:space="preserve">. </w:t>
      </w:r>
    </w:p>
    <w:p w:rsidR="00674A02" w:rsidRPr="00566717" w:rsidRDefault="00674A02" w:rsidP="00674A02">
      <w:pPr>
        <w:spacing w:after="0" w:line="240" w:lineRule="auto"/>
        <w:ind w:firstLine="709"/>
        <w:jc w:val="both"/>
        <w:rPr>
          <w:rFonts w:ascii="Times New Roman" w:hAnsi="Times New Roman" w:cs="Times New Roman"/>
          <w:sz w:val="28"/>
          <w:szCs w:val="28"/>
        </w:rPr>
      </w:pPr>
      <w:r w:rsidRPr="00566717">
        <w:rPr>
          <w:rFonts w:ascii="Times New Roman" w:hAnsi="Times New Roman" w:cs="Times New Roman"/>
          <w:sz w:val="28"/>
          <w:szCs w:val="28"/>
        </w:rPr>
        <w:t xml:space="preserve">6.4. </w:t>
      </w:r>
      <w:proofErr w:type="spellStart"/>
      <w:r w:rsidRPr="00D95FB8">
        <w:rPr>
          <w:rFonts w:ascii="Times New Roman" w:hAnsi="Times New Roman" w:cs="Times New Roman"/>
          <w:sz w:val="28"/>
          <w:szCs w:val="28"/>
        </w:rPr>
        <w:t>Забезпечення</w:t>
      </w:r>
      <w:proofErr w:type="spellEnd"/>
      <w:r w:rsidRPr="00D95FB8">
        <w:rPr>
          <w:rFonts w:ascii="Times New Roman" w:hAnsi="Times New Roman" w:cs="Times New Roman"/>
          <w:sz w:val="28"/>
          <w:szCs w:val="28"/>
        </w:rPr>
        <w:t xml:space="preserve"> пр</w:t>
      </w:r>
      <w:r w:rsidR="00BC4BB7" w:rsidRPr="00D95FB8">
        <w:rPr>
          <w:rFonts w:ascii="Times New Roman" w:hAnsi="Times New Roman" w:cs="Times New Roman"/>
          <w:sz w:val="28"/>
          <w:szCs w:val="28"/>
        </w:rPr>
        <w:t xml:space="preserve">одуктами </w:t>
      </w:r>
      <w:proofErr w:type="spellStart"/>
      <w:r w:rsidR="00BC4BB7" w:rsidRPr="00D95FB8">
        <w:rPr>
          <w:rFonts w:ascii="Times New Roman" w:hAnsi="Times New Roman" w:cs="Times New Roman"/>
          <w:sz w:val="28"/>
          <w:szCs w:val="28"/>
        </w:rPr>
        <w:t>харчування</w:t>
      </w:r>
      <w:proofErr w:type="spellEnd"/>
      <w:r w:rsidR="00BC4BB7" w:rsidRPr="00D95FB8">
        <w:rPr>
          <w:rFonts w:ascii="Times New Roman" w:hAnsi="Times New Roman" w:cs="Times New Roman"/>
          <w:sz w:val="28"/>
          <w:szCs w:val="28"/>
        </w:rPr>
        <w:t xml:space="preserve">  </w:t>
      </w:r>
      <w:proofErr w:type="spellStart"/>
      <w:r w:rsidR="00BC4BB7" w:rsidRPr="00D95FB8">
        <w:rPr>
          <w:rFonts w:ascii="Times New Roman" w:hAnsi="Times New Roman" w:cs="Times New Roman"/>
          <w:sz w:val="28"/>
          <w:szCs w:val="28"/>
        </w:rPr>
        <w:t>дошкільн</w:t>
      </w:r>
      <w:proofErr w:type="spellEnd"/>
      <w:r w:rsidR="00BC4BB7" w:rsidRPr="00D95FB8">
        <w:rPr>
          <w:rFonts w:ascii="Times New Roman" w:hAnsi="Times New Roman" w:cs="Times New Roman"/>
          <w:sz w:val="28"/>
          <w:szCs w:val="28"/>
          <w:lang w:val="uk-UA"/>
        </w:rPr>
        <w:t>х</w:t>
      </w:r>
      <w:r w:rsidR="00BC4BB7" w:rsidRPr="00D95FB8">
        <w:rPr>
          <w:rFonts w:ascii="Times New Roman" w:hAnsi="Times New Roman" w:cs="Times New Roman"/>
          <w:sz w:val="28"/>
          <w:szCs w:val="28"/>
        </w:rPr>
        <w:t xml:space="preserve"> </w:t>
      </w:r>
      <w:r w:rsidR="00BC4BB7" w:rsidRPr="00D95FB8">
        <w:rPr>
          <w:rFonts w:ascii="Times New Roman" w:hAnsi="Times New Roman" w:cs="Times New Roman"/>
          <w:sz w:val="28"/>
          <w:szCs w:val="28"/>
          <w:lang w:val="uk-UA"/>
        </w:rPr>
        <w:t>груп</w:t>
      </w:r>
      <w:r w:rsidRPr="00D95FB8">
        <w:rPr>
          <w:rFonts w:ascii="Times New Roman" w:hAnsi="Times New Roman" w:cs="Times New Roman"/>
          <w:sz w:val="28"/>
          <w:szCs w:val="28"/>
        </w:rPr>
        <w:t xml:space="preserve"> Заклад</w:t>
      </w:r>
      <w:r w:rsidR="00D95FB8" w:rsidRPr="00D95FB8">
        <w:rPr>
          <w:rFonts w:ascii="Times New Roman" w:hAnsi="Times New Roman" w:cs="Times New Roman"/>
          <w:sz w:val="28"/>
          <w:szCs w:val="28"/>
          <w:lang w:val="uk-UA"/>
        </w:rPr>
        <w:t>у</w:t>
      </w:r>
      <w:r w:rsidRPr="00D95FB8">
        <w:rPr>
          <w:rFonts w:ascii="Times New Roman" w:hAnsi="Times New Roman" w:cs="Times New Roman"/>
          <w:sz w:val="28"/>
          <w:szCs w:val="28"/>
        </w:rPr>
        <w:t xml:space="preserve"> </w:t>
      </w:r>
      <w:r w:rsidR="00D95FB8" w:rsidRPr="00D95FB8">
        <w:rPr>
          <w:rFonts w:ascii="Times New Roman" w:hAnsi="Times New Roman" w:cs="Times New Roman"/>
          <w:sz w:val="28"/>
          <w:szCs w:val="28"/>
          <w:lang w:val="uk-UA"/>
        </w:rPr>
        <w:t xml:space="preserve">здійснюється на </w:t>
      </w:r>
      <w:proofErr w:type="gramStart"/>
      <w:r w:rsidR="00D95FB8" w:rsidRPr="00D95FB8">
        <w:rPr>
          <w:rFonts w:ascii="Times New Roman" w:hAnsi="Times New Roman" w:cs="Times New Roman"/>
          <w:sz w:val="28"/>
          <w:szCs w:val="28"/>
          <w:lang w:val="uk-UA"/>
        </w:rPr>
        <w:t>п</w:t>
      </w:r>
      <w:proofErr w:type="gramEnd"/>
      <w:r w:rsidR="00D95FB8" w:rsidRPr="00D95FB8">
        <w:rPr>
          <w:rFonts w:ascii="Times New Roman" w:hAnsi="Times New Roman" w:cs="Times New Roman"/>
          <w:sz w:val="28"/>
          <w:szCs w:val="28"/>
          <w:lang w:val="uk-UA"/>
        </w:rPr>
        <w:t>ідставі договорів з постачальниками, супровідними документами та сертифікатами відповідності згідно з сан</w:t>
      </w:r>
      <w:r w:rsidR="00D95FB8">
        <w:rPr>
          <w:rFonts w:ascii="Times New Roman" w:hAnsi="Times New Roman" w:cs="Times New Roman"/>
          <w:sz w:val="28"/>
          <w:szCs w:val="28"/>
          <w:lang w:val="uk-UA"/>
        </w:rPr>
        <w:t>ітарно-гігієнічними нормами</w:t>
      </w:r>
      <w:r w:rsidRPr="00566717">
        <w:rPr>
          <w:rFonts w:ascii="Times New Roman" w:hAnsi="Times New Roman" w:cs="Times New Roman"/>
          <w:sz w:val="28"/>
          <w:szCs w:val="28"/>
        </w:rPr>
        <w:t>.</w:t>
      </w:r>
    </w:p>
    <w:p w:rsidR="00674A02" w:rsidRPr="00566717" w:rsidRDefault="00674A02" w:rsidP="00674A02">
      <w:pPr>
        <w:spacing w:after="0" w:line="240" w:lineRule="auto"/>
        <w:ind w:firstLine="709"/>
        <w:jc w:val="both"/>
        <w:rPr>
          <w:rFonts w:ascii="Times New Roman" w:hAnsi="Times New Roman" w:cs="Times New Roman"/>
          <w:sz w:val="28"/>
          <w:szCs w:val="28"/>
        </w:rPr>
      </w:pPr>
      <w:r w:rsidRPr="00566717">
        <w:rPr>
          <w:rFonts w:ascii="Times New Roman" w:hAnsi="Times New Roman" w:cs="Times New Roman"/>
          <w:sz w:val="28"/>
          <w:szCs w:val="28"/>
        </w:rPr>
        <w:lastRenderedPageBreak/>
        <w:t xml:space="preserve">6.5. Батьки </w:t>
      </w:r>
      <w:proofErr w:type="spellStart"/>
      <w:r w:rsidRPr="00566717">
        <w:rPr>
          <w:rFonts w:ascii="Times New Roman" w:hAnsi="Times New Roman" w:cs="Times New Roman"/>
          <w:sz w:val="28"/>
          <w:szCs w:val="28"/>
        </w:rPr>
        <w:t>або</w:t>
      </w:r>
      <w:proofErr w:type="spellEnd"/>
      <w:r w:rsidRPr="00566717">
        <w:rPr>
          <w:rFonts w:ascii="Times New Roman" w:hAnsi="Times New Roman" w:cs="Times New Roman"/>
          <w:sz w:val="28"/>
          <w:szCs w:val="28"/>
        </w:rPr>
        <w:t xml:space="preserve"> особи, </w:t>
      </w:r>
      <w:proofErr w:type="spellStart"/>
      <w:r w:rsidRPr="00566717">
        <w:rPr>
          <w:rFonts w:ascii="Times New Roman" w:hAnsi="Times New Roman" w:cs="Times New Roman"/>
          <w:sz w:val="28"/>
          <w:szCs w:val="28"/>
        </w:rPr>
        <w:t>які</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їх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замінюють</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вносять</w:t>
      </w:r>
      <w:proofErr w:type="spellEnd"/>
      <w:r w:rsidRPr="00566717">
        <w:rPr>
          <w:rFonts w:ascii="Times New Roman" w:hAnsi="Times New Roman" w:cs="Times New Roman"/>
          <w:sz w:val="28"/>
          <w:szCs w:val="28"/>
        </w:rPr>
        <w:t xml:space="preserve"> плату за </w:t>
      </w:r>
      <w:proofErr w:type="spellStart"/>
      <w:r w:rsidRPr="00566717">
        <w:rPr>
          <w:rFonts w:ascii="Times New Roman" w:hAnsi="Times New Roman" w:cs="Times New Roman"/>
          <w:sz w:val="28"/>
          <w:szCs w:val="28"/>
        </w:rPr>
        <w:t>харчу</w:t>
      </w:r>
      <w:r w:rsidR="00BC4BB7">
        <w:rPr>
          <w:rFonts w:ascii="Times New Roman" w:hAnsi="Times New Roman" w:cs="Times New Roman"/>
          <w:sz w:val="28"/>
          <w:szCs w:val="28"/>
        </w:rPr>
        <w:t>вання</w:t>
      </w:r>
      <w:proofErr w:type="spellEnd"/>
      <w:r w:rsidR="00BC4BB7">
        <w:rPr>
          <w:rFonts w:ascii="Times New Roman" w:hAnsi="Times New Roman" w:cs="Times New Roman"/>
          <w:sz w:val="28"/>
          <w:szCs w:val="28"/>
        </w:rPr>
        <w:t xml:space="preserve"> </w:t>
      </w:r>
      <w:proofErr w:type="spellStart"/>
      <w:r w:rsidR="00BC4BB7">
        <w:rPr>
          <w:rFonts w:ascii="Times New Roman" w:hAnsi="Times New Roman" w:cs="Times New Roman"/>
          <w:sz w:val="28"/>
          <w:szCs w:val="28"/>
        </w:rPr>
        <w:t>дітей</w:t>
      </w:r>
      <w:proofErr w:type="spellEnd"/>
      <w:r w:rsidR="00BC4BB7">
        <w:rPr>
          <w:rFonts w:ascii="Times New Roman" w:hAnsi="Times New Roman" w:cs="Times New Roman"/>
          <w:sz w:val="28"/>
          <w:szCs w:val="28"/>
        </w:rPr>
        <w:t xml:space="preserve"> у </w:t>
      </w:r>
      <w:proofErr w:type="spellStart"/>
      <w:r w:rsidR="00BC4BB7">
        <w:rPr>
          <w:rFonts w:ascii="Times New Roman" w:hAnsi="Times New Roman" w:cs="Times New Roman"/>
          <w:sz w:val="28"/>
          <w:szCs w:val="28"/>
        </w:rPr>
        <w:t>дошкільн</w:t>
      </w:r>
      <w:r w:rsidR="00BC4BB7">
        <w:rPr>
          <w:rFonts w:ascii="Times New Roman" w:hAnsi="Times New Roman" w:cs="Times New Roman"/>
          <w:sz w:val="28"/>
          <w:szCs w:val="28"/>
          <w:lang w:val="uk-UA"/>
        </w:rPr>
        <w:t>их</w:t>
      </w:r>
      <w:proofErr w:type="spellEnd"/>
      <w:r w:rsidR="00BC4BB7">
        <w:rPr>
          <w:rFonts w:ascii="Times New Roman" w:hAnsi="Times New Roman" w:cs="Times New Roman"/>
          <w:sz w:val="28"/>
          <w:szCs w:val="28"/>
        </w:rPr>
        <w:t xml:space="preserve"> </w:t>
      </w:r>
      <w:r w:rsidR="00BC4BB7">
        <w:rPr>
          <w:rFonts w:ascii="Times New Roman" w:hAnsi="Times New Roman" w:cs="Times New Roman"/>
          <w:sz w:val="28"/>
          <w:szCs w:val="28"/>
          <w:lang w:val="uk-UA"/>
        </w:rPr>
        <w:t>групах</w:t>
      </w:r>
      <w:r w:rsidRPr="00566717">
        <w:rPr>
          <w:rFonts w:ascii="Times New Roman" w:hAnsi="Times New Roman" w:cs="Times New Roman"/>
          <w:sz w:val="28"/>
          <w:szCs w:val="28"/>
        </w:rPr>
        <w:t xml:space="preserve"> у </w:t>
      </w:r>
      <w:proofErr w:type="spellStart"/>
      <w:r w:rsidRPr="00566717">
        <w:rPr>
          <w:rFonts w:ascii="Times New Roman" w:hAnsi="Times New Roman" w:cs="Times New Roman"/>
          <w:sz w:val="28"/>
          <w:szCs w:val="28"/>
        </w:rPr>
        <w:t>розмірах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визначених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Засновником</w:t>
      </w:r>
      <w:proofErr w:type="spellEnd"/>
      <w:r w:rsidRPr="00566717">
        <w:rPr>
          <w:rFonts w:ascii="Times New Roman" w:hAnsi="Times New Roman" w:cs="Times New Roman"/>
          <w:sz w:val="28"/>
          <w:szCs w:val="28"/>
        </w:rPr>
        <w:t xml:space="preserve">, у </w:t>
      </w:r>
      <w:proofErr w:type="spellStart"/>
      <w:r w:rsidRPr="00566717">
        <w:rPr>
          <w:rFonts w:ascii="Times New Roman" w:hAnsi="Times New Roman" w:cs="Times New Roman"/>
          <w:sz w:val="28"/>
          <w:szCs w:val="28"/>
        </w:rPr>
        <w:t>встановленому</w:t>
      </w:r>
      <w:proofErr w:type="spellEnd"/>
      <w:r w:rsidRPr="00566717">
        <w:rPr>
          <w:rFonts w:ascii="Times New Roman" w:hAnsi="Times New Roman" w:cs="Times New Roman"/>
          <w:sz w:val="28"/>
          <w:szCs w:val="28"/>
        </w:rPr>
        <w:t xml:space="preserve"> порядку до 15 числа кожного </w:t>
      </w:r>
      <w:proofErr w:type="spellStart"/>
      <w:proofErr w:type="gramStart"/>
      <w:r w:rsidRPr="00566717">
        <w:rPr>
          <w:rFonts w:ascii="Times New Roman" w:hAnsi="Times New Roman" w:cs="Times New Roman"/>
          <w:sz w:val="28"/>
          <w:szCs w:val="28"/>
        </w:rPr>
        <w:t>м</w:t>
      </w:r>
      <w:proofErr w:type="gramEnd"/>
      <w:r w:rsidRPr="00566717">
        <w:rPr>
          <w:rFonts w:ascii="Times New Roman" w:hAnsi="Times New Roman" w:cs="Times New Roman"/>
          <w:sz w:val="28"/>
          <w:szCs w:val="28"/>
        </w:rPr>
        <w:t>ісяця</w:t>
      </w:r>
      <w:proofErr w:type="spellEnd"/>
      <w:r w:rsidRPr="00566717">
        <w:rPr>
          <w:rFonts w:ascii="Times New Roman" w:hAnsi="Times New Roman" w:cs="Times New Roman"/>
          <w:sz w:val="28"/>
          <w:szCs w:val="28"/>
        </w:rPr>
        <w:t>.</w:t>
      </w:r>
    </w:p>
    <w:p w:rsidR="00674A02" w:rsidRPr="00674A02" w:rsidRDefault="00674A02" w:rsidP="00674A02">
      <w:pPr>
        <w:spacing w:after="0" w:line="240" w:lineRule="auto"/>
        <w:ind w:firstLine="709"/>
        <w:jc w:val="both"/>
        <w:rPr>
          <w:rFonts w:ascii="Times New Roman" w:hAnsi="Times New Roman" w:cs="Times New Roman"/>
          <w:sz w:val="28"/>
          <w:szCs w:val="28"/>
        </w:rPr>
      </w:pPr>
      <w:bookmarkStart w:id="244" w:name="n343"/>
      <w:bookmarkEnd w:id="244"/>
      <w:r w:rsidRPr="00566717">
        <w:rPr>
          <w:rFonts w:ascii="Times New Roman" w:hAnsi="Times New Roman" w:cs="Times New Roman"/>
          <w:sz w:val="28"/>
          <w:szCs w:val="28"/>
        </w:rPr>
        <w:t xml:space="preserve">6.6. </w:t>
      </w:r>
      <w:proofErr w:type="spellStart"/>
      <w:proofErr w:type="gramStart"/>
      <w:r w:rsidRPr="00566717">
        <w:rPr>
          <w:rFonts w:ascii="Times New Roman" w:hAnsi="Times New Roman" w:cs="Times New Roman"/>
          <w:sz w:val="28"/>
          <w:szCs w:val="28"/>
        </w:rPr>
        <w:t>П</w:t>
      </w:r>
      <w:proofErr w:type="gramEnd"/>
      <w:r w:rsidRPr="00566717">
        <w:rPr>
          <w:rFonts w:ascii="Times New Roman" w:hAnsi="Times New Roman" w:cs="Times New Roman"/>
          <w:sz w:val="28"/>
          <w:szCs w:val="28"/>
        </w:rPr>
        <w:t>ільгові</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умови</w:t>
      </w:r>
      <w:proofErr w:type="spellEnd"/>
      <w:r w:rsidRPr="00566717">
        <w:rPr>
          <w:rFonts w:ascii="Times New Roman" w:hAnsi="Times New Roman" w:cs="Times New Roman"/>
          <w:sz w:val="28"/>
          <w:szCs w:val="28"/>
        </w:rPr>
        <w:t xml:space="preserve"> оплат</w:t>
      </w:r>
      <w:r w:rsidR="00BC4BB7">
        <w:rPr>
          <w:rFonts w:ascii="Times New Roman" w:hAnsi="Times New Roman" w:cs="Times New Roman"/>
          <w:sz w:val="28"/>
          <w:szCs w:val="28"/>
        </w:rPr>
        <w:t xml:space="preserve">и </w:t>
      </w:r>
      <w:proofErr w:type="spellStart"/>
      <w:r w:rsidR="00BC4BB7">
        <w:rPr>
          <w:rFonts w:ascii="Times New Roman" w:hAnsi="Times New Roman" w:cs="Times New Roman"/>
          <w:sz w:val="28"/>
          <w:szCs w:val="28"/>
        </w:rPr>
        <w:t>харчування</w:t>
      </w:r>
      <w:proofErr w:type="spellEnd"/>
      <w:r w:rsidR="00BC4BB7">
        <w:rPr>
          <w:rFonts w:ascii="Times New Roman" w:hAnsi="Times New Roman" w:cs="Times New Roman"/>
          <w:sz w:val="28"/>
          <w:szCs w:val="28"/>
        </w:rPr>
        <w:t xml:space="preserve"> </w:t>
      </w:r>
      <w:proofErr w:type="spellStart"/>
      <w:r w:rsidR="00BC4BB7">
        <w:rPr>
          <w:rFonts w:ascii="Times New Roman" w:hAnsi="Times New Roman" w:cs="Times New Roman"/>
          <w:sz w:val="28"/>
          <w:szCs w:val="28"/>
        </w:rPr>
        <w:t>дітей</w:t>
      </w:r>
      <w:proofErr w:type="spellEnd"/>
      <w:r w:rsidR="00BC4BB7">
        <w:rPr>
          <w:rFonts w:ascii="Times New Roman" w:hAnsi="Times New Roman" w:cs="Times New Roman"/>
          <w:sz w:val="28"/>
          <w:szCs w:val="28"/>
        </w:rPr>
        <w:t xml:space="preserve"> у </w:t>
      </w:r>
      <w:proofErr w:type="spellStart"/>
      <w:r w:rsidR="00BC4BB7">
        <w:rPr>
          <w:rFonts w:ascii="Times New Roman" w:hAnsi="Times New Roman" w:cs="Times New Roman"/>
          <w:sz w:val="28"/>
          <w:szCs w:val="28"/>
        </w:rPr>
        <w:t>дошкільн</w:t>
      </w:r>
      <w:r w:rsidR="00BC4BB7">
        <w:rPr>
          <w:rFonts w:ascii="Times New Roman" w:hAnsi="Times New Roman" w:cs="Times New Roman"/>
          <w:sz w:val="28"/>
          <w:szCs w:val="28"/>
          <w:lang w:val="uk-UA"/>
        </w:rPr>
        <w:t>их</w:t>
      </w:r>
      <w:proofErr w:type="spellEnd"/>
      <w:r w:rsidR="00BC4BB7">
        <w:rPr>
          <w:rFonts w:ascii="Times New Roman" w:hAnsi="Times New Roman" w:cs="Times New Roman"/>
          <w:sz w:val="28"/>
          <w:szCs w:val="28"/>
        </w:rPr>
        <w:t xml:space="preserve"> </w:t>
      </w:r>
      <w:r w:rsidR="00BC4BB7">
        <w:rPr>
          <w:rFonts w:ascii="Times New Roman" w:hAnsi="Times New Roman" w:cs="Times New Roman"/>
          <w:sz w:val="28"/>
          <w:szCs w:val="28"/>
          <w:lang w:val="uk-UA"/>
        </w:rPr>
        <w:t>групах</w:t>
      </w:r>
      <w:r w:rsidRPr="00566717">
        <w:rPr>
          <w:rFonts w:ascii="Times New Roman" w:hAnsi="Times New Roman" w:cs="Times New Roman"/>
          <w:sz w:val="28"/>
          <w:szCs w:val="28"/>
        </w:rPr>
        <w:t xml:space="preserve"> для </w:t>
      </w:r>
      <w:proofErr w:type="spellStart"/>
      <w:r w:rsidRPr="00566717">
        <w:rPr>
          <w:rFonts w:ascii="Times New Roman" w:hAnsi="Times New Roman" w:cs="Times New Roman"/>
          <w:sz w:val="28"/>
          <w:szCs w:val="28"/>
        </w:rPr>
        <w:t>багатодітних</w:t>
      </w:r>
      <w:proofErr w:type="spellEnd"/>
      <w:r w:rsidRPr="00566717">
        <w:rPr>
          <w:rFonts w:ascii="Times New Roman" w:hAnsi="Times New Roman" w:cs="Times New Roman"/>
          <w:sz w:val="28"/>
          <w:szCs w:val="28"/>
        </w:rPr>
        <w:t xml:space="preserve"> та </w:t>
      </w:r>
      <w:proofErr w:type="spellStart"/>
      <w:r w:rsidRPr="00566717">
        <w:rPr>
          <w:rFonts w:ascii="Times New Roman" w:hAnsi="Times New Roman" w:cs="Times New Roman"/>
          <w:sz w:val="28"/>
          <w:szCs w:val="28"/>
        </w:rPr>
        <w:t>малозабезпечених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сімей</w:t>
      </w:r>
      <w:proofErr w:type="spellEnd"/>
      <w:r w:rsidRPr="00566717">
        <w:rPr>
          <w:rFonts w:ascii="Times New Roman" w:hAnsi="Times New Roman" w:cs="Times New Roman"/>
          <w:sz w:val="28"/>
          <w:szCs w:val="28"/>
        </w:rPr>
        <w:t xml:space="preserve"> та </w:t>
      </w:r>
      <w:proofErr w:type="spellStart"/>
      <w:r w:rsidRPr="00566717">
        <w:rPr>
          <w:rFonts w:ascii="Times New Roman" w:hAnsi="Times New Roman" w:cs="Times New Roman"/>
          <w:sz w:val="28"/>
          <w:szCs w:val="28"/>
        </w:rPr>
        <w:t>інших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категорій</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які</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потребують</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соціальної</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підтримки</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надаються</w:t>
      </w:r>
      <w:proofErr w:type="spellEnd"/>
      <w:r w:rsidRPr="00566717">
        <w:rPr>
          <w:rFonts w:ascii="Times New Roman" w:hAnsi="Times New Roman" w:cs="Times New Roman"/>
          <w:sz w:val="28"/>
          <w:szCs w:val="28"/>
        </w:rPr>
        <w:t xml:space="preserve"> за </w:t>
      </w:r>
      <w:proofErr w:type="spellStart"/>
      <w:r w:rsidRPr="00566717">
        <w:rPr>
          <w:rFonts w:ascii="Times New Roman" w:hAnsi="Times New Roman" w:cs="Times New Roman"/>
          <w:sz w:val="28"/>
          <w:szCs w:val="28"/>
        </w:rPr>
        <w:t>рішенням</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Засновника</w:t>
      </w:r>
      <w:proofErr w:type="spellEnd"/>
      <w:r w:rsidRPr="00566717">
        <w:rPr>
          <w:rFonts w:ascii="Times New Roman" w:hAnsi="Times New Roman" w:cs="Times New Roman"/>
          <w:sz w:val="28"/>
          <w:szCs w:val="28"/>
        </w:rPr>
        <w:t xml:space="preserve"> за </w:t>
      </w:r>
      <w:proofErr w:type="spellStart"/>
      <w:r w:rsidRPr="00566717">
        <w:rPr>
          <w:rFonts w:ascii="Times New Roman" w:hAnsi="Times New Roman" w:cs="Times New Roman"/>
          <w:sz w:val="28"/>
          <w:szCs w:val="28"/>
        </w:rPr>
        <w:t>рахунок</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коштів</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місцевого</w:t>
      </w:r>
      <w:proofErr w:type="spellEnd"/>
      <w:r w:rsidRPr="00566717">
        <w:rPr>
          <w:rFonts w:ascii="Times New Roman" w:hAnsi="Times New Roman" w:cs="Times New Roman"/>
          <w:sz w:val="28"/>
          <w:szCs w:val="28"/>
        </w:rPr>
        <w:t xml:space="preserve"> бюджету.</w:t>
      </w:r>
    </w:p>
    <w:p w:rsidR="00674A02" w:rsidRPr="00674A02" w:rsidRDefault="00674A02" w:rsidP="00674A02">
      <w:pPr>
        <w:spacing w:after="0" w:line="240" w:lineRule="auto"/>
        <w:ind w:firstLine="709"/>
        <w:jc w:val="both"/>
        <w:rPr>
          <w:rFonts w:ascii="Times New Roman" w:hAnsi="Times New Roman" w:cs="Times New Roman"/>
          <w:sz w:val="28"/>
          <w:szCs w:val="28"/>
        </w:rPr>
      </w:pPr>
      <w:r w:rsidRPr="00674A02">
        <w:rPr>
          <w:rFonts w:ascii="Times New Roman" w:hAnsi="Times New Roman" w:cs="Times New Roman"/>
          <w:sz w:val="28"/>
          <w:szCs w:val="28"/>
        </w:rPr>
        <w:t xml:space="preserve">6.7. </w:t>
      </w:r>
      <w:proofErr w:type="spellStart"/>
      <w:r w:rsidRPr="00674A02">
        <w:rPr>
          <w:rFonts w:ascii="Times New Roman" w:hAnsi="Times New Roman" w:cs="Times New Roman"/>
          <w:sz w:val="28"/>
          <w:szCs w:val="28"/>
        </w:rPr>
        <w:t>Засновник</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забезпечує</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безкоштовним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харчуванням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дітей-сиріт</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позбавлених</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батьківського</w:t>
      </w:r>
      <w:proofErr w:type="spellEnd"/>
      <w:r w:rsidRPr="00674A02">
        <w:rPr>
          <w:rFonts w:ascii="Times New Roman" w:hAnsi="Times New Roman" w:cs="Times New Roman"/>
          <w:sz w:val="28"/>
          <w:szCs w:val="28"/>
        </w:rPr>
        <w:t xml:space="preserve"> </w:t>
      </w:r>
      <w:proofErr w:type="spellStart"/>
      <w:proofErr w:type="gramStart"/>
      <w:r w:rsidRPr="00674A02">
        <w:rPr>
          <w:rFonts w:ascii="Times New Roman" w:hAnsi="Times New Roman" w:cs="Times New Roman"/>
          <w:sz w:val="28"/>
          <w:szCs w:val="28"/>
        </w:rPr>
        <w:t>п</w:t>
      </w:r>
      <w:proofErr w:type="gramEnd"/>
      <w:r w:rsidRPr="00674A02">
        <w:rPr>
          <w:rFonts w:ascii="Times New Roman" w:hAnsi="Times New Roman" w:cs="Times New Roman"/>
          <w:sz w:val="28"/>
          <w:szCs w:val="28"/>
        </w:rPr>
        <w:t>іклування</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з </w:t>
      </w:r>
      <w:proofErr w:type="spellStart"/>
      <w:r w:rsidRPr="00674A02">
        <w:rPr>
          <w:rFonts w:ascii="Times New Roman" w:hAnsi="Times New Roman" w:cs="Times New Roman"/>
          <w:sz w:val="28"/>
          <w:szCs w:val="28"/>
        </w:rPr>
        <w:t>інвалідністю</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із</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сімей</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які</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отримують</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допомогу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відповідно</w:t>
      </w:r>
      <w:proofErr w:type="spellEnd"/>
      <w:r w:rsidRPr="00674A02">
        <w:rPr>
          <w:rFonts w:ascii="Times New Roman" w:hAnsi="Times New Roman" w:cs="Times New Roman"/>
          <w:sz w:val="28"/>
          <w:szCs w:val="28"/>
        </w:rPr>
        <w:t xml:space="preserve"> до </w:t>
      </w:r>
      <w:hyperlink r:id="rId26" w:tgtFrame="_blank" w:history="1">
        <w:r w:rsidRPr="00674A02">
          <w:rPr>
            <w:rFonts w:ascii="Times New Roman" w:hAnsi="Times New Roman" w:cs="Times New Roman"/>
            <w:sz w:val="28"/>
            <w:szCs w:val="28"/>
          </w:rPr>
          <w:t xml:space="preserve">Закону </w:t>
        </w:r>
        <w:proofErr w:type="spellStart"/>
        <w:r w:rsidRPr="00674A02">
          <w:rPr>
            <w:rFonts w:ascii="Times New Roman" w:hAnsi="Times New Roman" w:cs="Times New Roman"/>
            <w:sz w:val="28"/>
            <w:szCs w:val="28"/>
          </w:rPr>
          <w:t>України</w:t>
        </w:r>
        <w:proofErr w:type="spellEnd"/>
      </w:hyperlink>
      <w:r w:rsidRPr="00674A02">
        <w:rPr>
          <w:rFonts w:ascii="Times New Roman" w:hAnsi="Times New Roman" w:cs="Times New Roman"/>
          <w:sz w:val="28"/>
          <w:szCs w:val="28"/>
        </w:rPr>
        <w:t xml:space="preserve"> «Про </w:t>
      </w:r>
      <w:proofErr w:type="spellStart"/>
      <w:r w:rsidRPr="00674A02">
        <w:rPr>
          <w:rFonts w:ascii="Times New Roman" w:hAnsi="Times New Roman" w:cs="Times New Roman"/>
          <w:sz w:val="28"/>
          <w:szCs w:val="28"/>
        </w:rPr>
        <w:t>державну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соціальну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допомогу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малозабезпеченим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сім’ям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з числа </w:t>
      </w:r>
      <w:proofErr w:type="spellStart"/>
      <w:r w:rsidRPr="00674A02">
        <w:rPr>
          <w:rFonts w:ascii="Times New Roman" w:hAnsi="Times New Roman" w:cs="Times New Roman"/>
          <w:sz w:val="28"/>
          <w:szCs w:val="28"/>
        </w:rPr>
        <w:t>осіб</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визначених</w:t>
      </w:r>
      <w:proofErr w:type="spellEnd"/>
      <w:r w:rsidRPr="00674A02">
        <w:rPr>
          <w:rFonts w:ascii="Times New Roman" w:hAnsi="Times New Roman" w:cs="Times New Roman"/>
          <w:sz w:val="28"/>
          <w:szCs w:val="28"/>
        </w:rPr>
        <w:t xml:space="preserve"> у </w:t>
      </w:r>
      <w:proofErr w:type="spellStart"/>
      <w:r w:rsidR="0086232B">
        <w:fldChar w:fldCharType="begin"/>
      </w:r>
      <w:r w:rsidR="0086232B">
        <w:instrText xml:space="preserve"> HYPERLINK "https://zakon.rada.gov.ua/laws/show/3551-12" \l "n147" \t "_blank" </w:instrText>
      </w:r>
      <w:r w:rsidR="0086232B">
        <w:fldChar w:fldCharType="separate"/>
      </w:r>
      <w:r w:rsidRPr="00674A02">
        <w:rPr>
          <w:rFonts w:ascii="Times New Roman" w:hAnsi="Times New Roman" w:cs="Times New Roman"/>
          <w:sz w:val="28"/>
          <w:szCs w:val="28"/>
        </w:rPr>
        <w:t>статті</w:t>
      </w:r>
      <w:proofErr w:type="spellEnd"/>
      <w:r w:rsidRPr="00674A02">
        <w:rPr>
          <w:rFonts w:ascii="Times New Roman" w:hAnsi="Times New Roman" w:cs="Times New Roman"/>
          <w:sz w:val="28"/>
          <w:szCs w:val="28"/>
        </w:rPr>
        <w:t xml:space="preserve"> 10</w:t>
      </w:r>
      <w:r w:rsidR="0086232B">
        <w:rPr>
          <w:rFonts w:ascii="Times New Roman" w:hAnsi="Times New Roman" w:cs="Times New Roman"/>
          <w:sz w:val="28"/>
          <w:szCs w:val="28"/>
        </w:rPr>
        <w:fldChar w:fldCharType="end"/>
      </w:r>
      <w:r w:rsidRPr="00674A02">
        <w:rPr>
          <w:rFonts w:ascii="Times New Roman" w:hAnsi="Times New Roman" w:cs="Times New Roman"/>
          <w:sz w:val="28"/>
          <w:szCs w:val="28"/>
        </w:rPr>
        <w:t xml:space="preserve"> Закону </w:t>
      </w:r>
      <w:proofErr w:type="spellStart"/>
      <w:r w:rsidRPr="00674A02">
        <w:rPr>
          <w:rFonts w:ascii="Times New Roman" w:hAnsi="Times New Roman" w:cs="Times New Roman"/>
          <w:sz w:val="28"/>
          <w:szCs w:val="28"/>
        </w:rPr>
        <w:t>України</w:t>
      </w:r>
      <w:proofErr w:type="spellEnd"/>
      <w:r w:rsidRPr="00674A02">
        <w:rPr>
          <w:rFonts w:ascii="Times New Roman" w:hAnsi="Times New Roman" w:cs="Times New Roman"/>
          <w:sz w:val="28"/>
          <w:szCs w:val="28"/>
        </w:rPr>
        <w:t xml:space="preserve"> «Про статус </w:t>
      </w:r>
      <w:proofErr w:type="spellStart"/>
      <w:r w:rsidRPr="00674A02">
        <w:rPr>
          <w:rFonts w:ascii="Times New Roman" w:hAnsi="Times New Roman" w:cs="Times New Roman"/>
          <w:sz w:val="28"/>
          <w:szCs w:val="28"/>
        </w:rPr>
        <w:t>ветеранів</w:t>
      </w:r>
      <w:proofErr w:type="spellEnd"/>
      <w:r w:rsidRPr="00674A02">
        <w:rPr>
          <w:rFonts w:ascii="Times New Roman" w:hAnsi="Times New Roman" w:cs="Times New Roman"/>
          <w:sz w:val="28"/>
          <w:szCs w:val="28"/>
        </w:rPr>
        <w:t xml:space="preserve"> </w:t>
      </w:r>
      <w:proofErr w:type="spellStart"/>
      <w:proofErr w:type="gramStart"/>
      <w:r w:rsidRPr="00674A02">
        <w:rPr>
          <w:rFonts w:ascii="Times New Roman" w:hAnsi="Times New Roman" w:cs="Times New Roman"/>
          <w:sz w:val="28"/>
          <w:szCs w:val="28"/>
        </w:rPr>
        <w:t>в</w:t>
      </w:r>
      <w:proofErr w:type="gramEnd"/>
      <w:r w:rsidRPr="00674A02">
        <w:rPr>
          <w:rFonts w:ascii="Times New Roman" w:hAnsi="Times New Roman" w:cs="Times New Roman"/>
          <w:sz w:val="28"/>
          <w:szCs w:val="28"/>
        </w:rPr>
        <w:t>ійни</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гарантії</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їх</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соціального</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захисту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які</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навчаються</w:t>
      </w:r>
      <w:proofErr w:type="spellEnd"/>
      <w:r w:rsidRPr="00674A02">
        <w:rPr>
          <w:rFonts w:ascii="Times New Roman" w:hAnsi="Times New Roman" w:cs="Times New Roman"/>
          <w:sz w:val="28"/>
          <w:szCs w:val="28"/>
        </w:rPr>
        <w:t xml:space="preserve"> у </w:t>
      </w:r>
      <w:proofErr w:type="spellStart"/>
      <w:r w:rsidRPr="00674A02">
        <w:rPr>
          <w:rFonts w:ascii="Times New Roman" w:hAnsi="Times New Roman" w:cs="Times New Roman"/>
          <w:sz w:val="28"/>
          <w:szCs w:val="28"/>
        </w:rPr>
        <w:t>Закладі</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його</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філіях</w:t>
      </w:r>
      <w:proofErr w:type="spellEnd"/>
      <w:r w:rsidR="00BC4BB7">
        <w:rPr>
          <w:rFonts w:ascii="Times New Roman" w:hAnsi="Times New Roman" w:cs="Times New Roman"/>
          <w:sz w:val="28"/>
          <w:szCs w:val="28"/>
          <w:lang w:val="uk-UA"/>
        </w:rPr>
        <w:t xml:space="preserve"> та </w:t>
      </w:r>
      <w:proofErr w:type="spellStart"/>
      <w:r w:rsidR="00BC4BB7">
        <w:rPr>
          <w:rFonts w:ascii="Times New Roman" w:hAnsi="Times New Roman" w:cs="Times New Roman"/>
          <w:sz w:val="28"/>
          <w:szCs w:val="28"/>
          <w:lang w:val="uk-UA"/>
        </w:rPr>
        <w:t>внутріньому</w:t>
      </w:r>
      <w:proofErr w:type="spellEnd"/>
      <w:r w:rsidR="00BC4BB7">
        <w:rPr>
          <w:rFonts w:ascii="Times New Roman" w:hAnsi="Times New Roman" w:cs="Times New Roman"/>
          <w:sz w:val="28"/>
          <w:szCs w:val="28"/>
          <w:lang w:val="uk-UA"/>
        </w:rPr>
        <w:t xml:space="preserve"> структурному підрозділі</w:t>
      </w:r>
      <w:r w:rsidRPr="00674A02">
        <w:rPr>
          <w:rFonts w:ascii="Times New Roman" w:hAnsi="Times New Roman" w:cs="Times New Roman"/>
          <w:sz w:val="28"/>
          <w:szCs w:val="28"/>
        </w:rPr>
        <w:t>.</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 xml:space="preserve">Засновник за власним рішенням </w:t>
      </w:r>
      <w:r w:rsidRPr="00674A02">
        <w:rPr>
          <w:sz w:val="28"/>
          <w:szCs w:val="28"/>
          <w:lang w:val="uk-UA"/>
        </w:rPr>
        <w:t>забезпечує безкоштовним харчуванням і інші категорії дітей.</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6.8. Організація безоплатного медичного обслуго</w:t>
      </w:r>
      <w:r w:rsidR="003D6BF0">
        <w:rPr>
          <w:rFonts w:eastAsiaTheme="minorEastAsia"/>
          <w:sz w:val="28"/>
          <w:szCs w:val="28"/>
          <w:lang w:val="uk-UA"/>
        </w:rPr>
        <w:t xml:space="preserve">вування в Закладі, його філіях </w:t>
      </w:r>
      <w:r w:rsidR="00BC4BB7">
        <w:rPr>
          <w:rFonts w:eastAsiaTheme="minorEastAsia"/>
          <w:sz w:val="28"/>
          <w:szCs w:val="28"/>
          <w:lang w:val="uk-UA"/>
        </w:rPr>
        <w:t>та внутрішньому структурному підрозділі забезпечується Засновником.</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 xml:space="preserve">6.9. У </w:t>
      </w:r>
      <w:r w:rsidR="00BC4BB7">
        <w:rPr>
          <w:rFonts w:eastAsiaTheme="minorEastAsia"/>
          <w:sz w:val="28"/>
          <w:szCs w:val="28"/>
          <w:lang w:val="uk-UA"/>
        </w:rPr>
        <w:t>закладі, його філіях, внутрішньому структурному підрозділі</w:t>
      </w:r>
      <w:r w:rsidRPr="00674A02">
        <w:rPr>
          <w:rFonts w:eastAsiaTheme="minorEastAsia"/>
          <w:sz w:val="28"/>
          <w:szCs w:val="28"/>
          <w:lang w:val="uk-UA"/>
        </w:rPr>
        <w:t xml:space="preserve"> діти забезпечуються постійним медичним обслуговуванням на безоплатній основі, що здійснюється медичними працівниками, які входять до штатного розпису Закладу або закладу охорони здоров’я Засновника відповідно до укладеного договору із Закладом.</w:t>
      </w:r>
    </w:p>
    <w:p w:rsidR="00674A02" w:rsidRPr="00674A02" w:rsidRDefault="003D6BF0" w:rsidP="00674A02">
      <w:pPr>
        <w:pStyle w:val="rvps2"/>
        <w:shd w:val="clear" w:color="auto" w:fill="FFFFFF"/>
        <w:spacing w:before="0" w:beforeAutospacing="0" w:after="0" w:afterAutospacing="0"/>
        <w:ind w:firstLine="709"/>
        <w:jc w:val="both"/>
        <w:rPr>
          <w:rFonts w:eastAsiaTheme="minorEastAsia"/>
          <w:sz w:val="28"/>
          <w:szCs w:val="28"/>
          <w:lang w:val="uk-UA"/>
        </w:rPr>
      </w:pPr>
      <w:r>
        <w:rPr>
          <w:rFonts w:eastAsiaTheme="minorEastAsia"/>
          <w:sz w:val="28"/>
          <w:szCs w:val="28"/>
          <w:lang w:val="uk-UA"/>
        </w:rPr>
        <w:t>6.10. Заклад, його філії</w:t>
      </w:r>
      <w:r w:rsidR="00BC4BB7">
        <w:rPr>
          <w:rFonts w:eastAsiaTheme="minorEastAsia"/>
          <w:sz w:val="28"/>
          <w:szCs w:val="28"/>
          <w:lang w:val="uk-UA"/>
        </w:rPr>
        <w:t xml:space="preserve"> та внутрішній структурний підрозділ</w:t>
      </w:r>
      <w:r>
        <w:rPr>
          <w:rFonts w:eastAsiaTheme="minorEastAsia"/>
          <w:sz w:val="28"/>
          <w:szCs w:val="28"/>
          <w:lang w:val="uk-UA"/>
        </w:rPr>
        <w:t xml:space="preserve"> </w:t>
      </w:r>
      <w:r w:rsidR="00674A02" w:rsidRPr="00674A02">
        <w:rPr>
          <w:rFonts w:eastAsiaTheme="minorEastAsia"/>
          <w:sz w:val="28"/>
          <w:szCs w:val="28"/>
          <w:lang w:val="uk-UA"/>
        </w:rPr>
        <w:t>надають приміщення і забезпечують належні умови для роботи медичних працівників та проведення лікувально-профілактичних заходів.</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 xml:space="preserve">6.11. Для проведення лікувально-оздоровчої, </w:t>
      </w:r>
      <w:proofErr w:type="spellStart"/>
      <w:r w:rsidRPr="00674A02">
        <w:rPr>
          <w:rFonts w:eastAsiaTheme="minorEastAsia"/>
          <w:sz w:val="28"/>
          <w:szCs w:val="28"/>
          <w:lang w:val="uk-UA"/>
        </w:rPr>
        <w:t>корекційно-розвиткової</w:t>
      </w:r>
      <w:proofErr w:type="spellEnd"/>
      <w:r w:rsidRPr="00674A02">
        <w:rPr>
          <w:rFonts w:eastAsiaTheme="minorEastAsia"/>
          <w:sz w:val="28"/>
          <w:szCs w:val="28"/>
          <w:lang w:val="uk-UA"/>
        </w:rPr>
        <w:t xml:space="preserve"> роботи для осіб з особливими освітніми потребами облаштовуються відповідні кабінети та приміщення.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rPr>
      </w:pPr>
      <w:r w:rsidRPr="00674A02">
        <w:rPr>
          <w:rFonts w:eastAsiaTheme="minorEastAsia"/>
          <w:sz w:val="28"/>
          <w:szCs w:val="28"/>
          <w:lang w:val="uk-UA"/>
        </w:rPr>
        <w:t xml:space="preserve">6.12. </w:t>
      </w:r>
      <w:r w:rsidRPr="00674A02">
        <w:rPr>
          <w:sz w:val="28"/>
          <w:szCs w:val="28"/>
          <w:lang w:val="uk-UA" w:eastAsia="en-US"/>
        </w:rPr>
        <w:t xml:space="preserve">Заклади охорони здоров’я спільно з відділом освіти щороку забезпечують безоплатне проведення медичного огляду учнів та вихованців, моніторинг стану здоров’я, здійснення лікувально-профілактичних заходів у Закладі, його філіях. </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5" w:name="n289"/>
      <w:bookmarkStart w:id="246" w:name="n290"/>
      <w:bookmarkEnd w:id="245"/>
      <w:bookmarkEnd w:id="246"/>
      <w:r w:rsidRPr="00674A02">
        <w:rPr>
          <w:sz w:val="28"/>
          <w:szCs w:val="28"/>
          <w:lang w:val="uk-UA" w:eastAsia="en-US"/>
        </w:rPr>
        <w:t xml:space="preserve">6.13. Контроль за охороною здоров’я та якістю харчування учнів, вихованців </w:t>
      </w:r>
      <w:r w:rsidRPr="00674A02">
        <w:rPr>
          <w:sz w:val="28"/>
          <w:szCs w:val="28"/>
          <w:lang w:val="uk-UA"/>
        </w:rPr>
        <w:t>у Закладі, його філіях</w:t>
      </w:r>
      <w:r w:rsidR="003D1497">
        <w:rPr>
          <w:sz w:val="28"/>
          <w:szCs w:val="28"/>
          <w:lang w:val="uk-UA"/>
        </w:rPr>
        <w:t xml:space="preserve"> та внутрішньому структурному підрозділі</w:t>
      </w:r>
      <w:r w:rsidRPr="00674A02">
        <w:rPr>
          <w:sz w:val="28"/>
          <w:szCs w:val="28"/>
          <w:lang w:val="uk-UA"/>
        </w:rPr>
        <w:t xml:space="preserve"> здійснює Засновник та </w:t>
      </w:r>
      <w:r w:rsidRPr="00674A02">
        <w:rPr>
          <w:sz w:val="28"/>
          <w:szCs w:val="28"/>
          <w:lang w:val="uk-UA" w:eastAsia="en-US"/>
        </w:rPr>
        <w:t>відділ освіти</w:t>
      </w:r>
      <w:r w:rsidR="00493071">
        <w:rPr>
          <w:sz w:val="28"/>
          <w:szCs w:val="28"/>
          <w:lang w:val="uk-UA" w:eastAsia="en-US"/>
        </w:rPr>
        <w:t>.</w:t>
      </w:r>
    </w:p>
    <w:p w:rsidR="00F4592E" w:rsidRPr="00674A02" w:rsidRDefault="00F4592E" w:rsidP="005E4147">
      <w:pPr>
        <w:pStyle w:val="a7"/>
        <w:jc w:val="both"/>
        <w:rPr>
          <w:rFonts w:ascii="Times New Roman" w:hAnsi="Times New Roman"/>
          <w:sz w:val="28"/>
          <w:szCs w:val="28"/>
          <w:lang w:val="uk-UA"/>
        </w:rPr>
      </w:pPr>
    </w:p>
    <w:p w:rsidR="00723571" w:rsidRPr="001B267C" w:rsidRDefault="00723571" w:rsidP="00723571">
      <w:pPr>
        <w:pStyle w:val="a7"/>
        <w:jc w:val="center"/>
        <w:rPr>
          <w:rFonts w:ascii="Times New Roman" w:hAnsi="Times New Roman"/>
          <w:b/>
          <w:sz w:val="28"/>
          <w:szCs w:val="28"/>
          <w:lang w:val="uk-UA"/>
        </w:rPr>
      </w:pPr>
      <w:r w:rsidRPr="001B267C">
        <w:rPr>
          <w:rFonts w:ascii="Times New Roman" w:hAnsi="Times New Roman"/>
          <w:b/>
          <w:sz w:val="28"/>
          <w:szCs w:val="28"/>
        </w:rPr>
        <w:t>V</w:t>
      </w:r>
      <w:r w:rsidR="00493071">
        <w:rPr>
          <w:rFonts w:ascii="Times New Roman" w:hAnsi="Times New Roman"/>
          <w:b/>
          <w:sz w:val="28"/>
          <w:szCs w:val="28"/>
          <w:lang w:val="uk-UA"/>
        </w:rPr>
        <w:t>ІІ</w:t>
      </w:r>
      <w:r w:rsidRPr="003B5D84">
        <w:rPr>
          <w:rFonts w:ascii="Times New Roman" w:hAnsi="Times New Roman"/>
          <w:b/>
          <w:sz w:val="28"/>
          <w:szCs w:val="28"/>
          <w:lang w:val="uk-UA"/>
        </w:rPr>
        <w:t xml:space="preserve">. </w:t>
      </w:r>
      <w:proofErr w:type="gramStart"/>
      <w:r w:rsidRPr="003B5D84">
        <w:rPr>
          <w:rFonts w:ascii="Times New Roman" w:hAnsi="Times New Roman"/>
          <w:b/>
          <w:sz w:val="28"/>
          <w:szCs w:val="28"/>
          <w:lang w:val="uk-UA"/>
        </w:rPr>
        <w:t>МАТЕР</w:t>
      </w:r>
      <w:proofErr w:type="gramEnd"/>
      <w:r w:rsidRPr="003B5D84">
        <w:rPr>
          <w:rFonts w:ascii="Times New Roman" w:hAnsi="Times New Roman"/>
          <w:b/>
          <w:sz w:val="28"/>
          <w:szCs w:val="28"/>
          <w:lang w:val="uk-UA"/>
        </w:rPr>
        <w:t>ІАЛЬНО</w:t>
      </w:r>
      <w:r w:rsidRPr="001B267C">
        <w:rPr>
          <w:rFonts w:ascii="Times New Roman" w:hAnsi="Times New Roman"/>
          <w:sz w:val="28"/>
          <w:szCs w:val="28"/>
          <w:lang w:val="uk-UA"/>
        </w:rPr>
        <w:t>-</w:t>
      </w:r>
      <w:r w:rsidRPr="003B5D84">
        <w:rPr>
          <w:rFonts w:ascii="Times New Roman" w:hAnsi="Times New Roman"/>
          <w:b/>
          <w:sz w:val="28"/>
          <w:szCs w:val="28"/>
          <w:lang w:val="uk-UA"/>
        </w:rPr>
        <w:t>ТЕХНІЧНА БАЗА</w:t>
      </w:r>
    </w:p>
    <w:p w:rsidR="00723571" w:rsidRPr="001B267C" w:rsidRDefault="00493071" w:rsidP="003B5D84">
      <w:pPr>
        <w:pStyle w:val="a7"/>
        <w:jc w:val="both"/>
        <w:rPr>
          <w:rFonts w:ascii="Times New Roman" w:hAnsi="Times New Roman"/>
          <w:sz w:val="28"/>
          <w:szCs w:val="28"/>
          <w:lang w:val="uk-UA"/>
        </w:rPr>
      </w:pPr>
      <w:r>
        <w:rPr>
          <w:rFonts w:ascii="Times New Roman" w:hAnsi="Times New Roman"/>
          <w:sz w:val="28"/>
          <w:szCs w:val="28"/>
          <w:lang w:val="uk-UA"/>
        </w:rPr>
        <w:t xml:space="preserve">         7</w:t>
      </w:r>
      <w:r w:rsidR="003B5D84">
        <w:rPr>
          <w:rFonts w:ascii="Times New Roman" w:hAnsi="Times New Roman"/>
          <w:sz w:val="28"/>
          <w:szCs w:val="28"/>
          <w:lang w:val="uk-UA"/>
        </w:rPr>
        <w:t xml:space="preserve">.1. </w:t>
      </w:r>
      <w:r w:rsidR="00723571" w:rsidRPr="001B267C">
        <w:rPr>
          <w:rFonts w:ascii="Times New Roman" w:hAnsi="Times New Roman"/>
          <w:sz w:val="28"/>
          <w:szCs w:val="28"/>
          <w:lang w:val="uk-UA"/>
        </w:rPr>
        <w:t>Матеріально-технічна база Закладу</w:t>
      </w:r>
      <w:r w:rsidR="000B401F">
        <w:rPr>
          <w:rFonts w:ascii="Times New Roman" w:hAnsi="Times New Roman"/>
          <w:sz w:val="28"/>
          <w:szCs w:val="28"/>
          <w:lang w:val="uk-UA"/>
        </w:rPr>
        <w:t>,</w:t>
      </w:r>
      <w:r w:rsidR="00723571" w:rsidRPr="001B267C">
        <w:rPr>
          <w:rFonts w:ascii="Times New Roman" w:hAnsi="Times New Roman"/>
          <w:sz w:val="28"/>
          <w:szCs w:val="28"/>
          <w:lang w:val="uk-UA"/>
        </w:rPr>
        <w:t xml:space="preserve"> його філій</w:t>
      </w:r>
      <w:r w:rsidR="000B401F">
        <w:rPr>
          <w:rFonts w:ascii="Times New Roman" w:hAnsi="Times New Roman"/>
          <w:sz w:val="28"/>
          <w:szCs w:val="28"/>
          <w:lang w:val="uk-UA"/>
        </w:rPr>
        <w:t xml:space="preserve"> та внутрішнього структурного підрозділу</w:t>
      </w:r>
      <w:r w:rsidR="00723571" w:rsidRPr="001B267C">
        <w:rPr>
          <w:rFonts w:ascii="Times New Roman" w:hAnsi="Times New Roman"/>
          <w:sz w:val="28"/>
          <w:szCs w:val="28"/>
          <w:lang w:val="uk-UA"/>
        </w:rPr>
        <w:t xml:space="preserve"> включає будівлі, споруди, землю, комунікації, обладнання, транспортні засоби, інші матеріальні цінності, вартість яких відображено</w:t>
      </w:r>
      <w:r w:rsidR="000B401F">
        <w:rPr>
          <w:rFonts w:ascii="Times New Roman" w:hAnsi="Times New Roman"/>
          <w:sz w:val="28"/>
          <w:szCs w:val="28"/>
          <w:lang w:val="uk-UA"/>
        </w:rPr>
        <w:t xml:space="preserve"> у балансі Закладу</w:t>
      </w:r>
      <w:r w:rsidR="00723571" w:rsidRPr="001B267C">
        <w:rPr>
          <w:rFonts w:ascii="Times New Roman" w:hAnsi="Times New Roman"/>
          <w:sz w:val="28"/>
          <w:szCs w:val="28"/>
          <w:lang w:val="uk-UA"/>
        </w:rPr>
        <w:t>.</w:t>
      </w:r>
    </w:p>
    <w:p w:rsidR="00723571" w:rsidRPr="001B267C" w:rsidRDefault="00493071" w:rsidP="003B5D84">
      <w:pPr>
        <w:pStyle w:val="a7"/>
        <w:jc w:val="both"/>
        <w:rPr>
          <w:rFonts w:ascii="Times New Roman" w:hAnsi="Times New Roman"/>
          <w:sz w:val="28"/>
          <w:szCs w:val="28"/>
          <w:lang w:val="uk-UA"/>
        </w:rPr>
      </w:pPr>
      <w:bookmarkStart w:id="247" w:name="o354"/>
      <w:bookmarkEnd w:id="247"/>
      <w:r>
        <w:rPr>
          <w:rFonts w:ascii="Times New Roman" w:hAnsi="Times New Roman"/>
          <w:sz w:val="28"/>
          <w:szCs w:val="28"/>
          <w:lang w:val="uk-UA"/>
        </w:rPr>
        <w:lastRenderedPageBreak/>
        <w:t xml:space="preserve">         7</w:t>
      </w:r>
      <w:r w:rsidR="003B5D84">
        <w:rPr>
          <w:rFonts w:ascii="Times New Roman" w:hAnsi="Times New Roman"/>
          <w:sz w:val="28"/>
          <w:szCs w:val="28"/>
          <w:lang w:val="uk-UA"/>
        </w:rPr>
        <w:t xml:space="preserve">.2. </w:t>
      </w:r>
      <w:r w:rsidR="00723571" w:rsidRPr="001B267C">
        <w:rPr>
          <w:rFonts w:ascii="Times New Roman" w:hAnsi="Times New Roman"/>
          <w:sz w:val="28"/>
          <w:szCs w:val="28"/>
          <w:lang w:val="uk-UA"/>
        </w:rPr>
        <w:t>Майно Закладу належить йому на правах оперативного управління відповідно до чинного законодавства, рішення про заснування і цього Статуту та укладених Закладом угод.</w:t>
      </w:r>
    </w:p>
    <w:p w:rsidR="00723571" w:rsidRPr="001B267C" w:rsidRDefault="00493071" w:rsidP="003B5D84">
      <w:pPr>
        <w:pStyle w:val="a7"/>
        <w:jc w:val="both"/>
        <w:rPr>
          <w:rFonts w:ascii="Times New Roman" w:hAnsi="Times New Roman"/>
          <w:sz w:val="28"/>
          <w:szCs w:val="28"/>
          <w:lang w:val="uk-UA"/>
        </w:rPr>
      </w:pPr>
      <w:bookmarkStart w:id="248" w:name="o355"/>
      <w:bookmarkEnd w:id="248"/>
      <w:r>
        <w:rPr>
          <w:rFonts w:ascii="Times New Roman" w:hAnsi="Times New Roman"/>
          <w:sz w:val="28"/>
          <w:szCs w:val="28"/>
          <w:lang w:val="uk-UA"/>
        </w:rPr>
        <w:t xml:space="preserve">         7</w:t>
      </w:r>
      <w:r w:rsidR="003B5D84">
        <w:rPr>
          <w:rFonts w:ascii="Times New Roman" w:hAnsi="Times New Roman"/>
          <w:sz w:val="28"/>
          <w:szCs w:val="28"/>
          <w:lang w:val="uk-UA"/>
        </w:rPr>
        <w:t xml:space="preserve">.3. </w:t>
      </w:r>
      <w:r w:rsidR="000B401F">
        <w:rPr>
          <w:rFonts w:ascii="Times New Roman" w:hAnsi="Times New Roman"/>
          <w:sz w:val="28"/>
          <w:szCs w:val="28"/>
          <w:lang w:val="uk-UA"/>
        </w:rPr>
        <w:t xml:space="preserve">Заклад </w:t>
      </w:r>
      <w:r w:rsidR="00723571" w:rsidRPr="001B267C">
        <w:rPr>
          <w:rFonts w:ascii="Times New Roman" w:hAnsi="Times New Roman"/>
          <w:sz w:val="28"/>
          <w:szCs w:val="28"/>
          <w:lang w:val="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23571" w:rsidRPr="00C00108" w:rsidRDefault="00493071" w:rsidP="003B5D84">
      <w:pPr>
        <w:pStyle w:val="a7"/>
        <w:jc w:val="both"/>
        <w:rPr>
          <w:rFonts w:ascii="Times New Roman" w:hAnsi="Times New Roman"/>
          <w:sz w:val="28"/>
          <w:szCs w:val="28"/>
          <w:lang w:val="uk-UA"/>
        </w:rPr>
      </w:pPr>
      <w:bookmarkStart w:id="249" w:name="o356"/>
      <w:bookmarkEnd w:id="249"/>
      <w:r>
        <w:rPr>
          <w:rFonts w:ascii="Times New Roman" w:hAnsi="Times New Roman"/>
          <w:sz w:val="28"/>
          <w:szCs w:val="28"/>
          <w:lang w:val="uk-UA"/>
        </w:rPr>
        <w:t xml:space="preserve">         7</w:t>
      </w:r>
      <w:r w:rsidR="003B5D84">
        <w:rPr>
          <w:rFonts w:ascii="Times New Roman" w:hAnsi="Times New Roman"/>
          <w:sz w:val="28"/>
          <w:szCs w:val="28"/>
          <w:lang w:val="uk-UA"/>
        </w:rPr>
        <w:t xml:space="preserve">.4. </w:t>
      </w:r>
      <w:r w:rsidR="00723571" w:rsidRPr="00C00108">
        <w:rPr>
          <w:rFonts w:ascii="Times New Roman" w:hAnsi="Times New Roman"/>
          <w:sz w:val="28"/>
          <w:szCs w:val="28"/>
          <w:lang w:val="uk-UA"/>
        </w:rPr>
        <w:t xml:space="preserve">Вилучення основних фондів, оборотних коштів та іншого майна Закладу та його філій проводиться лише у випадках, передбачених чинним законодавством. </w:t>
      </w:r>
    </w:p>
    <w:p w:rsidR="00723571" w:rsidRPr="001B267C" w:rsidRDefault="00493071" w:rsidP="003B5D84">
      <w:pPr>
        <w:pStyle w:val="a7"/>
        <w:jc w:val="both"/>
        <w:rPr>
          <w:rFonts w:ascii="Times New Roman" w:hAnsi="Times New Roman"/>
          <w:sz w:val="28"/>
          <w:szCs w:val="28"/>
          <w:lang w:val="uk-UA"/>
        </w:rPr>
      </w:pPr>
      <w:r>
        <w:rPr>
          <w:rFonts w:ascii="Times New Roman" w:hAnsi="Times New Roman"/>
          <w:sz w:val="28"/>
          <w:szCs w:val="28"/>
          <w:lang w:val="uk-UA"/>
        </w:rPr>
        <w:t xml:space="preserve">         7</w:t>
      </w:r>
      <w:r w:rsidR="003B5D84">
        <w:rPr>
          <w:rFonts w:ascii="Times New Roman" w:hAnsi="Times New Roman"/>
          <w:sz w:val="28"/>
          <w:szCs w:val="28"/>
          <w:lang w:val="uk-UA"/>
        </w:rPr>
        <w:t xml:space="preserve">.5. </w:t>
      </w:r>
      <w:r w:rsidR="00723571" w:rsidRPr="001B267C">
        <w:rPr>
          <w:rFonts w:ascii="Times New Roman" w:hAnsi="Times New Roman"/>
          <w:sz w:val="28"/>
          <w:szCs w:val="28"/>
          <w:lang w:val="uk-UA"/>
        </w:rPr>
        <w:t>Збитки,</w:t>
      </w:r>
      <w:r w:rsidR="000B401F">
        <w:rPr>
          <w:rFonts w:ascii="Times New Roman" w:hAnsi="Times New Roman"/>
          <w:sz w:val="28"/>
          <w:szCs w:val="28"/>
          <w:lang w:val="uk-UA"/>
        </w:rPr>
        <w:t xml:space="preserve"> завдані Закладу </w:t>
      </w:r>
      <w:r w:rsidR="00723571" w:rsidRPr="001B267C">
        <w:rPr>
          <w:rFonts w:ascii="Times New Roman" w:hAnsi="Times New Roman"/>
          <w:sz w:val="28"/>
          <w:szCs w:val="28"/>
          <w:lang w:val="uk-UA"/>
        </w:rPr>
        <w:t>внаслідок порушення його майнових прав іншими юридичними та фізичними особами, відшкодовуються відповідно до чинного законодавства.</w:t>
      </w:r>
    </w:p>
    <w:p w:rsidR="00723571" w:rsidRPr="001B267C" w:rsidRDefault="00723571" w:rsidP="00723571">
      <w:pPr>
        <w:pStyle w:val="a7"/>
        <w:ind w:firstLine="567"/>
        <w:jc w:val="both"/>
        <w:rPr>
          <w:rFonts w:ascii="Times New Roman" w:hAnsi="Times New Roman"/>
          <w:sz w:val="28"/>
          <w:szCs w:val="28"/>
          <w:lang w:val="uk-UA"/>
        </w:rPr>
      </w:pPr>
      <w:bookmarkStart w:id="250" w:name="o357"/>
      <w:bookmarkEnd w:id="250"/>
    </w:p>
    <w:p w:rsidR="00723571" w:rsidRPr="001B267C" w:rsidRDefault="00723571" w:rsidP="00723571">
      <w:pPr>
        <w:pStyle w:val="a7"/>
        <w:jc w:val="center"/>
        <w:rPr>
          <w:rFonts w:ascii="Times New Roman" w:hAnsi="Times New Roman"/>
          <w:b/>
          <w:sz w:val="28"/>
          <w:szCs w:val="28"/>
          <w:lang w:val="uk-UA"/>
        </w:rPr>
      </w:pPr>
      <w:r w:rsidRPr="001B267C">
        <w:rPr>
          <w:rFonts w:ascii="Times New Roman" w:hAnsi="Times New Roman"/>
          <w:b/>
          <w:sz w:val="28"/>
          <w:szCs w:val="28"/>
        </w:rPr>
        <w:t>V</w:t>
      </w:r>
      <w:r w:rsidR="003B5D84">
        <w:rPr>
          <w:rFonts w:ascii="Times New Roman" w:hAnsi="Times New Roman"/>
          <w:b/>
          <w:sz w:val="28"/>
          <w:szCs w:val="28"/>
          <w:lang w:val="uk-UA"/>
        </w:rPr>
        <w:t>І</w:t>
      </w:r>
      <w:r w:rsidR="00493071">
        <w:rPr>
          <w:rFonts w:ascii="Times New Roman" w:hAnsi="Times New Roman"/>
          <w:b/>
          <w:sz w:val="28"/>
          <w:szCs w:val="28"/>
          <w:lang w:val="uk-UA"/>
        </w:rPr>
        <w:t>ІІ</w:t>
      </w:r>
      <w:r w:rsidRPr="00953DCA">
        <w:rPr>
          <w:rFonts w:ascii="Times New Roman" w:hAnsi="Times New Roman"/>
          <w:b/>
          <w:sz w:val="28"/>
          <w:szCs w:val="28"/>
          <w:lang w:val="uk-UA"/>
        </w:rPr>
        <w:t>. ФІНАСОВО</w:t>
      </w:r>
      <w:r w:rsidRPr="001B267C">
        <w:rPr>
          <w:rFonts w:ascii="Times New Roman" w:hAnsi="Times New Roman"/>
          <w:sz w:val="28"/>
          <w:szCs w:val="28"/>
          <w:lang w:val="uk-UA"/>
        </w:rPr>
        <w:t>-</w:t>
      </w:r>
      <w:r w:rsidRPr="00953DCA">
        <w:rPr>
          <w:rFonts w:ascii="Times New Roman" w:hAnsi="Times New Roman"/>
          <w:b/>
          <w:sz w:val="28"/>
          <w:szCs w:val="28"/>
          <w:lang w:val="uk-UA"/>
        </w:rPr>
        <w:t>ГОСПОДАРСЬКА ДІЯЛЬНІСТЬ</w:t>
      </w:r>
    </w:p>
    <w:p w:rsidR="00BC4E11" w:rsidRPr="00953DCA" w:rsidRDefault="00BC4E11" w:rsidP="00BC4E11">
      <w:pPr>
        <w:pStyle w:val="a7"/>
        <w:ind w:firstLine="567"/>
        <w:jc w:val="both"/>
        <w:rPr>
          <w:rFonts w:ascii="Times New Roman" w:hAnsi="Times New Roman"/>
          <w:sz w:val="28"/>
          <w:szCs w:val="28"/>
          <w:lang w:val="uk-UA"/>
        </w:rPr>
      </w:pPr>
      <w:r>
        <w:rPr>
          <w:rFonts w:ascii="Times New Roman" w:hAnsi="Times New Roman"/>
          <w:sz w:val="28"/>
          <w:szCs w:val="28"/>
          <w:lang w:val="uk-UA"/>
        </w:rPr>
        <w:t>8</w:t>
      </w:r>
      <w:r w:rsidRPr="00953DCA">
        <w:rPr>
          <w:rFonts w:ascii="Times New Roman" w:hAnsi="Times New Roman"/>
          <w:sz w:val="28"/>
          <w:szCs w:val="28"/>
          <w:lang w:val="uk-UA"/>
        </w:rPr>
        <w:t>.</w:t>
      </w:r>
      <w:r>
        <w:rPr>
          <w:rFonts w:ascii="Times New Roman" w:hAnsi="Times New Roman"/>
          <w:sz w:val="28"/>
          <w:szCs w:val="28"/>
          <w:lang w:val="uk-UA"/>
        </w:rPr>
        <w:t>1</w:t>
      </w:r>
      <w:r w:rsidR="00723571" w:rsidRPr="00953DCA">
        <w:rPr>
          <w:rFonts w:ascii="Times New Roman" w:hAnsi="Times New Roman"/>
          <w:sz w:val="28"/>
          <w:szCs w:val="28"/>
          <w:lang w:val="uk-UA"/>
        </w:rPr>
        <w:t xml:space="preserve">. </w:t>
      </w:r>
      <w:r w:rsidRPr="00BC4E11">
        <w:rPr>
          <w:rFonts w:ascii="Times New Roman" w:hAnsi="Times New Roman"/>
          <w:sz w:val="28"/>
          <w:szCs w:val="28"/>
          <w:lang w:val="uk-UA"/>
        </w:rPr>
        <w:t>Фінансування Закладу здійснюється з державного та місцевих бюджетів відповідно до </w:t>
      </w:r>
      <w:hyperlink r:id="rId27" w:tgtFrame="_blank" w:history="1">
        <w:r w:rsidRPr="00BC4E11">
          <w:rPr>
            <w:rFonts w:ascii="Times New Roman" w:hAnsi="Times New Roman"/>
            <w:sz w:val="28"/>
            <w:szCs w:val="28"/>
            <w:lang w:val="uk-UA"/>
          </w:rPr>
          <w:t>Бюджетного кодексу України</w:t>
        </w:r>
      </w:hyperlink>
      <w:r w:rsidRPr="00BC4E11">
        <w:rPr>
          <w:rFonts w:ascii="Times New Roman" w:hAnsi="Times New Roman"/>
          <w:sz w:val="28"/>
          <w:szCs w:val="28"/>
          <w:lang w:val="uk-UA"/>
        </w:rPr>
        <w:t>.</w:t>
      </w:r>
    </w:p>
    <w:p w:rsidR="00BC4E11" w:rsidRPr="00BC4E11" w:rsidRDefault="00BC4E11" w:rsidP="00BC4E11">
      <w:pPr>
        <w:pStyle w:val="rvps2"/>
        <w:shd w:val="clear" w:color="auto" w:fill="FFFFFF"/>
        <w:spacing w:before="0" w:beforeAutospacing="0" w:after="0" w:afterAutospacing="0"/>
        <w:ind w:firstLine="709"/>
        <w:jc w:val="both"/>
        <w:rPr>
          <w:sz w:val="28"/>
          <w:szCs w:val="28"/>
          <w:lang w:val="uk-UA" w:eastAsia="en-US"/>
        </w:rPr>
      </w:pPr>
      <w:bookmarkStart w:id="251" w:name="n941"/>
      <w:bookmarkEnd w:id="251"/>
      <w:r w:rsidRPr="00BC4E11">
        <w:rPr>
          <w:sz w:val="28"/>
          <w:szCs w:val="28"/>
          <w:lang w:val="uk-UA" w:eastAsia="en-US"/>
        </w:rPr>
        <w:t>Іншими джерелами фінансування Закладу можуть бути:</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bookmarkStart w:id="252" w:name="n942"/>
      <w:bookmarkEnd w:id="252"/>
      <w:r w:rsidRPr="00BC4E11">
        <w:rPr>
          <w:sz w:val="28"/>
          <w:szCs w:val="28"/>
          <w:lang w:val="uk-UA" w:eastAsia="en-US"/>
        </w:rPr>
        <w:t>доходи від надання платних освітніх та інших послуг;</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bookmarkStart w:id="253" w:name="n943"/>
      <w:bookmarkEnd w:id="253"/>
      <w:r w:rsidRPr="00BC4E11">
        <w:rPr>
          <w:sz w:val="28"/>
          <w:szCs w:val="28"/>
          <w:lang w:val="uk-UA" w:eastAsia="en-US"/>
        </w:rPr>
        <w:t>благодійна допомога відповідно до законодавства про благодійну діяльність та благодійні організації;</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r w:rsidRPr="00BC4E11">
        <w:rPr>
          <w:sz w:val="28"/>
          <w:szCs w:val="28"/>
          <w:lang w:val="uk-UA" w:eastAsia="en-US"/>
        </w:rPr>
        <w:t>гранти;</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r w:rsidRPr="00BC4E11">
        <w:rPr>
          <w:sz w:val="28"/>
          <w:szCs w:val="28"/>
          <w:lang w:val="uk-UA" w:eastAsia="en-US"/>
        </w:rPr>
        <w:t>інші джерела фінансування, не заборонені законодавством.</w:t>
      </w:r>
    </w:p>
    <w:p w:rsidR="00BC4E11" w:rsidRPr="00BC4E11" w:rsidRDefault="00BC4E11" w:rsidP="00BC4E11">
      <w:pPr>
        <w:pStyle w:val="rvps2"/>
        <w:shd w:val="clear" w:color="auto" w:fill="FFFFFF"/>
        <w:spacing w:before="0" w:beforeAutospacing="0" w:after="0" w:afterAutospacing="0"/>
        <w:ind w:firstLine="709"/>
        <w:jc w:val="both"/>
        <w:rPr>
          <w:sz w:val="28"/>
          <w:szCs w:val="28"/>
          <w:lang w:val="uk-UA" w:eastAsia="en-US"/>
        </w:rPr>
      </w:pPr>
      <w:bookmarkStart w:id="254" w:name="n946"/>
      <w:bookmarkEnd w:id="254"/>
      <w:r w:rsidRPr="00BC4E11">
        <w:rPr>
          <w:sz w:val="28"/>
          <w:szCs w:val="28"/>
          <w:lang w:val="uk-UA" w:eastAsia="en-US"/>
        </w:rPr>
        <w:t>Отримані із зазначених джерел кошти використовуються Закладом відповідно до затвердженого кошторису.</w:t>
      </w:r>
    </w:p>
    <w:p w:rsidR="00BC4E11" w:rsidRDefault="00BC4E11" w:rsidP="00BC4E11">
      <w:pPr>
        <w:pStyle w:val="rvps2"/>
        <w:shd w:val="clear" w:color="auto" w:fill="FFFFFF"/>
        <w:spacing w:before="0" w:beforeAutospacing="0" w:after="0" w:afterAutospacing="0"/>
        <w:ind w:firstLine="709"/>
        <w:jc w:val="both"/>
        <w:rPr>
          <w:sz w:val="28"/>
          <w:szCs w:val="28"/>
          <w:lang w:val="uk-UA" w:eastAsia="en-US"/>
        </w:rPr>
      </w:pPr>
      <w:bookmarkStart w:id="255" w:name="n947"/>
      <w:bookmarkEnd w:id="255"/>
      <w:r w:rsidRPr="00BC4E11">
        <w:rPr>
          <w:sz w:val="28"/>
          <w:szCs w:val="28"/>
          <w:lang w:val="uk-UA" w:eastAsia="en-US"/>
        </w:rPr>
        <w:t>Одержання закладом загальної середньої освіти власних надходжень не є підставою для зменшення обсягу його бюджетного фінансування.</w:t>
      </w:r>
    </w:p>
    <w:p w:rsidR="00BC4E11" w:rsidRPr="00BC4E11" w:rsidRDefault="00BC4E11" w:rsidP="00BC4E11">
      <w:pPr>
        <w:pStyle w:val="a7"/>
        <w:ind w:firstLine="567"/>
        <w:jc w:val="both"/>
        <w:rPr>
          <w:rFonts w:ascii="Times New Roman" w:hAnsi="Times New Roman"/>
          <w:sz w:val="28"/>
          <w:szCs w:val="28"/>
          <w:lang w:val="uk-UA"/>
        </w:rPr>
      </w:pPr>
      <w:r>
        <w:rPr>
          <w:rFonts w:ascii="Times New Roman" w:hAnsi="Times New Roman"/>
          <w:sz w:val="28"/>
          <w:szCs w:val="28"/>
          <w:lang w:val="uk-UA"/>
        </w:rPr>
        <w:t>8</w:t>
      </w:r>
      <w:r>
        <w:rPr>
          <w:rFonts w:ascii="Times New Roman" w:hAnsi="Times New Roman"/>
          <w:sz w:val="28"/>
          <w:szCs w:val="28"/>
        </w:rPr>
        <w:t>.</w:t>
      </w:r>
      <w:r>
        <w:rPr>
          <w:rFonts w:ascii="Times New Roman" w:hAnsi="Times New Roman"/>
          <w:sz w:val="28"/>
          <w:szCs w:val="28"/>
          <w:lang w:val="uk-UA"/>
        </w:rPr>
        <w:t>2</w:t>
      </w:r>
      <w:r w:rsidRPr="001B267C">
        <w:rPr>
          <w:rFonts w:ascii="Times New Roman" w:hAnsi="Times New Roman"/>
          <w:sz w:val="28"/>
          <w:szCs w:val="28"/>
        </w:rPr>
        <w:t xml:space="preserve">. </w:t>
      </w:r>
      <w:proofErr w:type="spellStart"/>
      <w:r w:rsidRPr="001B267C">
        <w:rPr>
          <w:rFonts w:ascii="Times New Roman" w:hAnsi="Times New Roman"/>
          <w:sz w:val="28"/>
          <w:szCs w:val="28"/>
        </w:rPr>
        <w:t>Фінансово</w:t>
      </w:r>
      <w:proofErr w:type="spellEnd"/>
      <w:r w:rsidRPr="001B267C">
        <w:rPr>
          <w:rFonts w:ascii="Times New Roman" w:hAnsi="Times New Roman"/>
          <w:b/>
          <w:sz w:val="28"/>
          <w:szCs w:val="28"/>
          <w:lang w:val="uk-UA"/>
        </w:rPr>
        <w:t>-</w:t>
      </w:r>
      <w:proofErr w:type="spellStart"/>
      <w:r w:rsidRPr="001B267C">
        <w:rPr>
          <w:rFonts w:ascii="Times New Roman" w:hAnsi="Times New Roman"/>
          <w:sz w:val="28"/>
          <w:szCs w:val="28"/>
        </w:rPr>
        <w:t>господарська</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діяльність</w:t>
      </w:r>
      <w:proofErr w:type="spellEnd"/>
      <w:r w:rsidRPr="001B267C">
        <w:rPr>
          <w:rFonts w:ascii="Times New Roman" w:hAnsi="Times New Roman"/>
          <w:sz w:val="28"/>
          <w:szCs w:val="28"/>
        </w:rPr>
        <w:t xml:space="preserve"> </w:t>
      </w:r>
      <w:r w:rsidRPr="001B267C">
        <w:rPr>
          <w:rFonts w:ascii="Times New Roman" w:hAnsi="Times New Roman"/>
          <w:sz w:val="28"/>
          <w:szCs w:val="28"/>
          <w:lang w:val="uk-UA"/>
        </w:rPr>
        <w:t xml:space="preserve">Закладу </w:t>
      </w:r>
      <w:proofErr w:type="spellStart"/>
      <w:r w:rsidRPr="001B267C">
        <w:rPr>
          <w:rFonts w:ascii="Times New Roman" w:hAnsi="Times New Roman"/>
          <w:sz w:val="28"/>
          <w:szCs w:val="28"/>
        </w:rPr>
        <w:t>здійснюється</w:t>
      </w:r>
      <w:proofErr w:type="spellEnd"/>
      <w:r w:rsidRPr="001B267C">
        <w:rPr>
          <w:rFonts w:ascii="Times New Roman" w:hAnsi="Times New Roman"/>
          <w:sz w:val="28"/>
          <w:szCs w:val="28"/>
        </w:rPr>
        <w:t xml:space="preserve"> </w:t>
      </w:r>
      <w:proofErr w:type="gramStart"/>
      <w:r w:rsidRPr="001B267C">
        <w:rPr>
          <w:rFonts w:ascii="Times New Roman" w:hAnsi="Times New Roman"/>
          <w:sz w:val="28"/>
          <w:szCs w:val="28"/>
        </w:rPr>
        <w:t>на</w:t>
      </w:r>
      <w:proofErr w:type="gramEnd"/>
      <w:r w:rsidRPr="001B267C">
        <w:rPr>
          <w:rFonts w:ascii="Times New Roman" w:hAnsi="Times New Roman"/>
          <w:sz w:val="28"/>
          <w:szCs w:val="28"/>
        </w:rPr>
        <w:t xml:space="preserve"> </w:t>
      </w:r>
      <w:proofErr w:type="spellStart"/>
      <w:r w:rsidRPr="001B267C">
        <w:rPr>
          <w:rFonts w:ascii="Times New Roman" w:hAnsi="Times New Roman"/>
          <w:sz w:val="28"/>
          <w:szCs w:val="28"/>
        </w:rPr>
        <w:t>основі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його</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кошторису</w:t>
      </w:r>
      <w:bookmarkStart w:id="256" w:name="o363"/>
      <w:bookmarkEnd w:id="256"/>
      <w:proofErr w:type="spellEnd"/>
      <w:r>
        <w:rPr>
          <w:rFonts w:ascii="Times New Roman" w:hAnsi="Times New Roman"/>
          <w:sz w:val="28"/>
          <w:szCs w:val="28"/>
          <w:lang w:val="uk-UA"/>
        </w:rPr>
        <w:t>, що затверджується Засновником з урахуванням пропозицій Закладу.</w:t>
      </w:r>
    </w:p>
    <w:p w:rsidR="00BC4E11" w:rsidRPr="00BC4E11" w:rsidRDefault="00BC4E11" w:rsidP="00BC4E11">
      <w:pPr>
        <w:pStyle w:val="rvps2"/>
        <w:shd w:val="clear" w:color="auto" w:fill="FFFFFF"/>
        <w:tabs>
          <w:tab w:val="left" w:pos="709"/>
        </w:tabs>
        <w:spacing w:before="0" w:beforeAutospacing="0" w:after="0" w:afterAutospacing="0"/>
        <w:ind w:firstLine="709"/>
        <w:jc w:val="both"/>
        <w:rPr>
          <w:sz w:val="28"/>
          <w:szCs w:val="28"/>
          <w:lang w:val="uk-UA" w:eastAsia="en-US"/>
        </w:rPr>
      </w:pPr>
      <w:r>
        <w:rPr>
          <w:sz w:val="28"/>
          <w:szCs w:val="28"/>
          <w:lang w:val="uk-UA" w:eastAsia="en-US"/>
        </w:rPr>
        <w:t>8.3</w:t>
      </w:r>
      <w:r w:rsidRPr="00BC4E11">
        <w:rPr>
          <w:sz w:val="28"/>
          <w:szCs w:val="28"/>
          <w:lang w:val="uk-UA" w:eastAsia="en-US"/>
        </w:rPr>
        <w:t>.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BC4E11" w:rsidRPr="00BC4E11" w:rsidRDefault="00BC4E11" w:rsidP="00BC4E11">
      <w:pPr>
        <w:pStyle w:val="rvps2"/>
        <w:shd w:val="clear" w:color="auto" w:fill="FFFFFF"/>
        <w:tabs>
          <w:tab w:val="left" w:pos="709"/>
        </w:tabs>
        <w:spacing w:before="0" w:beforeAutospacing="0" w:after="0" w:afterAutospacing="0"/>
        <w:ind w:firstLine="709"/>
        <w:jc w:val="both"/>
        <w:rPr>
          <w:sz w:val="28"/>
          <w:szCs w:val="28"/>
          <w:lang w:val="uk-UA" w:eastAsia="en-US"/>
        </w:rPr>
      </w:pPr>
      <w:r w:rsidRPr="00BC4E11">
        <w:rPr>
          <w:sz w:val="28"/>
          <w:szCs w:val="28"/>
          <w:lang w:val="uk-UA" w:eastAsia="en-US"/>
        </w:rPr>
        <w:t>Заклад не може надавати (повністю чи частково) платні освітні послуги для досягнення їх учнями, вихованцями результатів навчання (</w:t>
      </w:r>
      <w:proofErr w:type="spellStart"/>
      <w:r w:rsidRPr="00BC4E11">
        <w:rPr>
          <w:sz w:val="28"/>
          <w:szCs w:val="28"/>
          <w:lang w:val="uk-UA" w:eastAsia="en-US"/>
        </w:rPr>
        <w:t>компетентностей</w:t>
      </w:r>
      <w:proofErr w:type="spellEnd"/>
      <w:r w:rsidRPr="00BC4E11">
        <w:rPr>
          <w:sz w:val="28"/>
          <w:szCs w:val="28"/>
          <w:lang w:val="uk-UA" w:eastAsia="en-US"/>
        </w:rPr>
        <w:t>), визначених державними стандартами.</w:t>
      </w:r>
    </w:p>
    <w:p w:rsidR="00BC4E11" w:rsidRPr="00BC4E11" w:rsidRDefault="00BC4E11" w:rsidP="00BC4E11">
      <w:pPr>
        <w:pStyle w:val="rvps2"/>
        <w:shd w:val="clear" w:color="auto" w:fill="FFFFFF"/>
        <w:tabs>
          <w:tab w:val="left" w:pos="709"/>
        </w:tabs>
        <w:spacing w:before="0" w:beforeAutospacing="0" w:after="0" w:afterAutospacing="0"/>
        <w:ind w:firstLine="709"/>
        <w:jc w:val="both"/>
        <w:rPr>
          <w:sz w:val="28"/>
          <w:szCs w:val="28"/>
          <w:lang w:val="uk-UA" w:eastAsia="en-US"/>
        </w:rPr>
      </w:pPr>
      <w:r w:rsidRPr="00BC4E11">
        <w:rPr>
          <w:sz w:val="28"/>
          <w:szCs w:val="28"/>
          <w:lang w:val="uk-UA" w:eastAsia="en-US"/>
        </w:rPr>
        <w:t>Учні, вихованці та їхні батьки можуть отримувати в Закладі платні освітні та інші послуги виключно на добровільних засадах.</w:t>
      </w:r>
    </w:p>
    <w:p w:rsidR="00BC4E11" w:rsidRPr="00BC4E11" w:rsidRDefault="00BC4E11" w:rsidP="00BC4E11">
      <w:pPr>
        <w:pStyle w:val="HTML"/>
        <w:ind w:firstLine="709"/>
        <w:jc w:val="both"/>
        <w:rPr>
          <w:rFonts w:ascii="Times New Roman" w:hAnsi="Times New Roman"/>
          <w:sz w:val="28"/>
          <w:szCs w:val="28"/>
          <w:lang w:val="uk-UA"/>
        </w:rPr>
      </w:pPr>
      <w:r>
        <w:rPr>
          <w:rFonts w:ascii="Times New Roman" w:hAnsi="Times New Roman"/>
          <w:sz w:val="28"/>
          <w:szCs w:val="28"/>
          <w:lang w:val="uk-UA"/>
        </w:rPr>
        <w:t>8.4</w:t>
      </w:r>
      <w:r w:rsidRPr="00BC4E11">
        <w:rPr>
          <w:rFonts w:ascii="Times New Roman" w:hAnsi="Times New Roman"/>
          <w:sz w:val="28"/>
          <w:szCs w:val="28"/>
          <w:lang w:val="uk-UA"/>
        </w:rPr>
        <w:t>. Штатні розписи Заклад</w:t>
      </w:r>
      <w:r>
        <w:rPr>
          <w:rFonts w:ascii="Times New Roman" w:hAnsi="Times New Roman"/>
          <w:sz w:val="28"/>
          <w:szCs w:val="28"/>
          <w:lang w:val="uk-UA"/>
        </w:rPr>
        <w:t>у</w:t>
      </w:r>
      <w:r w:rsidRPr="00BC4E11">
        <w:rPr>
          <w:rFonts w:ascii="Times New Roman" w:hAnsi="Times New Roman"/>
          <w:sz w:val="28"/>
          <w:szCs w:val="28"/>
          <w:lang w:val="uk-UA"/>
        </w:rPr>
        <w:t xml:space="preserve"> розробляються на основі типових штатних нормативів, затверджених центральним органом виконавчої влади у сфері освіти і науки, та затверджуються директором Закладу за погодженням з відділом освіти.</w:t>
      </w:r>
    </w:p>
    <w:p w:rsidR="00723571" w:rsidRPr="00C00108" w:rsidRDefault="00BC4E11" w:rsidP="00BC4E11">
      <w:pPr>
        <w:pStyle w:val="HTML"/>
        <w:ind w:firstLine="567"/>
        <w:rPr>
          <w:rFonts w:ascii="Times New Roman" w:hAnsi="Times New Roman"/>
          <w:sz w:val="28"/>
          <w:szCs w:val="28"/>
          <w:lang w:val="uk-UA"/>
        </w:rPr>
      </w:pPr>
      <w:r>
        <w:rPr>
          <w:rFonts w:ascii="Times New Roman" w:hAnsi="Times New Roman"/>
          <w:sz w:val="28"/>
          <w:szCs w:val="28"/>
          <w:lang w:val="uk-UA"/>
        </w:rPr>
        <w:lastRenderedPageBreak/>
        <w:t>8.5</w:t>
      </w:r>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Вилучення</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основних</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фондів</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оборотних</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кошті</w:t>
      </w:r>
      <w:proofErr w:type="gramStart"/>
      <w:r w:rsidR="00723571" w:rsidRPr="00C00108">
        <w:rPr>
          <w:rFonts w:ascii="Times New Roman" w:hAnsi="Times New Roman"/>
          <w:sz w:val="28"/>
          <w:szCs w:val="28"/>
        </w:rPr>
        <w:t>в</w:t>
      </w:r>
      <w:proofErr w:type="spellEnd"/>
      <w:proofErr w:type="gramEnd"/>
      <w:r w:rsidR="00723571" w:rsidRPr="00C00108">
        <w:rPr>
          <w:rFonts w:ascii="Times New Roman" w:hAnsi="Times New Roman"/>
          <w:sz w:val="28"/>
          <w:szCs w:val="28"/>
        </w:rPr>
        <w:t xml:space="preserve"> та </w:t>
      </w:r>
      <w:proofErr w:type="spellStart"/>
      <w:r w:rsidR="00723571" w:rsidRPr="00C00108">
        <w:rPr>
          <w:rFonts w:ascii="Times New Roman" w:hAnsi="Times New Roman"/>
          <w:sz w:val="28"/>
          <w:szCs w:val="28"/>
        </w:rPr>
        <w:t>іншого</w:t>
      </w:r>
      <w:proofErr w:type="spellEnd"/>
      <w:r w:rsidR="00723571" w:rsidRPr="00C00108">
        <w:rPr>
          <w:rFonts w:ascii="Times New Roman" w:hAnsi="Times New Roman"/>
          <w:sz w:val="28"/>
          <w:szCs w:val="28"/>
        </w:rPr>
        <w:t xml:space="preserve"> майна проводиться </w:t>
      </w:r>
      <w:r w:rsidR="00723571" w:rsidRPr="00C00108">
        <w:rPr>
          <w:rFonts w:ascii="Times New Roman" w:hAnsi="Times New Roman"/>
          <w:sz w:val="28"/>
          <w:szCs w:val="28"/>
          <w:lang w:val="uk-UA"/>
        </w:rPr>
        <w:t xml:space="preserve">Засновником </w:t>
      </w:r>
      <w:proofErr w:type="spellStart"/>
      <w:r w:rsidR="00723571" w:rsidRPr="00C00108">
        <w:rPr>
          <w:rFonts w:ascii="Times New Roman" w:hAnsi="Times New Roman"/>
          <w:sz w:val="28"/>
          <w:szCs w:val="28"/>
        </w:rPr>
        <w:t>лише</w:t>
      </w:r>
      <w:proofErr w:type="spellEnd"/>
      <w:r w:rsidR="00723571" w:rsidRPr="00C00108">
        <w:rPr>
          <w:rFonts w:ascii="Times New Roman" w:hAnsi="Times New Roman"/>
          <w:sz w:val="28"/>
          <w:szCs w:val="28"/>
        </w:rPr>
        <w:t xml:space="preserve"> у </w:t>
      </w:r>
      <w:r w:rsidR="00723571" w:rsidRPr="00C00108">
        <w:rPr>
          <w:rFonts w:ascii="Times New Roman" w:hAnsi="Times New Roman"/>
          <w:sz w:val="28"/>
          <w:szCs w:val="28"/>
          <w:lang w:val="uk-UA"/>
        </w:rPr>
        <w:t>визначеному законодавством порядку</w:t>
      </w:r>
      <w:r w:rsidR="00723571" w:rsidRPr="00C00108">
        <w:rPr>
          <w:rFonts w:ascii="Times New Roman" w:hAnsi="Times New Roman"/>
          <w:sz w:val="28"/>
          <w:szCs w:val="28"/>
        </w:rPr>
        <w:t>.</w:t>
      </w:r>
    </w:p>
    <w:p w:rsidR="00F935FA" w:rsidRDefault="00AB7CE9" w:rsidP="00F935FA">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00BC4E11">
        <w:rPr>
          <w:rFonts w:ascii="Times New Roman" w:hAnsi="Times New Roman"/>
          <w:sz w:val="28"/>
          <w:szCs w:val="28"/>
          <w:lang w:val="uk-UA"/>
        </w:rPr>
        <w:t>8</w:t>
      </w:r>
      <w:r w:rsidR="00723571" w:rsidRPr="00F935FA">
        <w:rPr>
          <w:rFonts w:ascii="Times New Roman" w:hAnsi="Times New Roman"/>
          <w:sz w:val="28"/>
          <w:szCs w:val="28"/>
          <w:lang w:val="uk-UA"/>
        </w:rPr>
        <w:t>.4.</w:t>
      </w:r>
      <w:r>
        <w:rPr>
          <w:rFonts w:ascii="Times New Roman" w:hAnsi="Times New Roman"/>
          <w:sz w:val="28"/>
          <w:szCs w:val="28"/>
          <w:lang w:val="uk-UA"/>
        </w:rPr>
        <w:t xml:space="preserve"> </w:t>
      </w:r>
      <w:r w:rsidR="00F935FA">
        <w:rPr>
          <w:rFonts w:ascii="Times New Roman" w:hAnsi="Times New Roman"/>
          <w:sz w:val="28"/>
          <w:szCs w:val="28"/>
          <w:lang w:val="uk-UA"/>
        </w:rPr>
        <w:t xml:space="preserve">Бухгалтерський облік в </w:t>
      </w:r>
      <w:r w:rsidR="00BC4E11">
        <w:rPr>
          <w:rFonts w:ascii="Times New Roman" w:hAnsi="Times New Roman"/>
          <w:sz w:val="28"/>
          <w:szCs w:val="28"/>
          <w:lang w:val="uk-UA" w:eastAsia="uk-UA"/>
        </w:rPr>
        <w:t>З</w:t>
      </w:r>
      <w:r w:rsidR="00F935FA">
        <w:rPr>
          <w:rFonts w:ascii="Times New Roman" w:hAnsi="Times New Roman"/>
          <w:sz w:val="28"/>
          <w:szCs w:val="28"/>
          <w:lang w:val="uk-UA" w:eastAsia="uk-UA"/>
        </w:rPr>
        <w:t>акладі</w:t>
      </w:r>
      <w:r w:rsidR="0031380A">
        <w:rPr>
          <w:rFonts w:ascii="Times New Roman" w:hAnsi="Times New Roman"/>
          <w:sz w:val="28"/>
          <w:szCs w:val="28"/>
          <w:lang w:val="uk-UA" w:eastAsia="uk-UA"/>
        </w:rPr>
        <w:t xml:space="preserve"> </w:t>
      </w:r>
      <w:r w:rsidR="002B7A27">
        <w:rPr>
          <w:rFonts w:ascii="Times New Roman" w:hAnsi="Times New Roman"/>
          <w:sz w:val="28"/>
          <w:szCs w:val="28"/>
          <w:lang w:val="uk-UA"/>
        </w:rPr>
        <w:t xml:space="preserve">за рішенням </w:t>
      </w:r>
      <w:r w:rsidR="004E07A4">
        <w:rPr>
          <w:rFonts w:ascii="Times New Roman" w:hAnsi="Times New Roman"/>
          <w:sz w:val="28"/>
          <w:szCs w:val="28"/>
          <w:lang w:val="uk-UA"/>
        </w:rPr>
        <w:t>З</w:t>
      </w:r>
      <w:r w:rsidR="002B7A27">
        <w:rPr>
          <w:rFonts w:ascii="Times New Roman" w:hAnsi="Times New Roman"/>
          <w:sz w:val="28"/>
          <w:szCs w:val="28"/>
          <w:lang w:val="uk-UA"/>
        </w:rPr>
        <w:t>асновника може здійснюват</w:t>
      </w:r>
      <w:r w:rsidR="00A46FCA">
        <w:rPr>
          <w:rFonts w:ascii="Times New Roman" w:hAnsi="Times New Roman"/>
          <w:sz w:val="28"/>
          <w:szCs w:val="28"/>
          <w:lang w:val="uk-UA"/>
        </w:rPr>
        <w:t>ися</w:t>
      </w:r>
      <w:r w:rsidR="002B7A27" w:rsidRPr="002B7A27">
        <w:rPr>
          <w:rFonts w:ascii="Times New Roman" w:hAnsi="Times New Roman"/>
          <w:sz w:val="28"/>
          <w:szCs w:val="28"/>
          <w:lang w:val="uk-UA"/>
        </w:rPr>
        <w:t xml:space="preserve"> через централізовану бухгалтерію</w:t>
      </w:r>
      <w:r w:rsidR="0031380A">
        <w:rPr>
          <w:rFonts w:ascii="Times New Roman" w:hAnsi="Times New Roman"/>
          <w:sz w:val="28"/>
          <w:szCs w:val="28"/>
          <w:lang w:val="uk-UA"/>
        </w:rPr>
        <w:t xml:space="preserve"> </w:t>
      </w:r>
      <w:proofErr w:type="spellStart"/>
      <w:r w:rsidR="002B5607">
        <w:rPr>
          <w:rFonts w:ascii="Times New Roman" w:hAnsi="Times New Roman"/>
          <w:sz w:val="28"/>
          <w:szCs w:val="28"/>
          <w:lang w:val="uk-UA"/>
        </w:rPr>
        <w:t>Комишувасько</w:t>
      </w:r>
      <w:r w:rsidR="0031380A">
        <w:rPr>
          <w:rFonts w:ascii="Times New Roman" w:hAnsi="Times New Roman"/>
          <w:sz w:val="28"/>
          <w:szCs w:val="28"/>
          <w:lang w:val="uk-UA"/>
        </w:rPr>
        <w:t>ъ</w:t>
      </w:r>
      <w:proofErr w:type="spellEnd"/>
      <w:r w:rsidR="002B5607">
        <w:rPr>
          <w:rFonts w:ascii="Times New Roman" w:hAnsi="Times New Roman"/>
          <w:sz w:val="28"/>
          <w:szCs w:val="28"/>
          <w:lang w:val="uk-UA"/>
        </w:rPr>
        <w:t xml:space="preserve"> селищної ради</w:t>
      </w:r>
      <w:r w:rsidR="00BC4E11">
        <w:rPr>
          <w:rFonts w:ascii="Times New Roman" w:hAnsi="Times New Roman"/>
          <w:sz w:val="28"/>
          <w:szCs w:val="28"/>
          <w:lang w:val="uk-UA"/>
        </w:rPr>
        <w:t xml:space="preserve"> або бухгалтерську службу Закладу</w:t>
      </w:r>
      <w:r w:rsidR="00A46FCA">
        <w:rPr>
          <w:rFonts w:ascii="Times New Roman" w:hAnsi="Times New Roman"/>
          <w:sz w:val="28"/>
          <w:szCs w:val="28"/>
          <w:lang w:val="uk-UA"/>
        </w:rPr>
        <w:t xml:space="preserve">, </w:t>
      </w:r>
      <w:r w:rsidR="00F935FA">
        <w:rPr>
          <w:rFonts w:ascii="Times New Roman" w:hAnsi="Times New Roman"/>
          <w:sz w:val="28"/>
          <w:szCs w:val="28"/>
          <w:lang w:val="uk-UA"/>
        </w:rPr>
        <w:t>відповідно до чинного законодавства.</w:t>
      </w:r>
    </w:p>
    <w:p w:rsidR="00723571" w:rsidRPr="001B267C" w:rsidRDefault="00BC4E11" w:rsidP="00F935FA">
      <w:pPr>
        <w:pStyle w:val="HTML"/>
        <w:ind w:firstLine="567"/>
        <w:jc w:val="both"/>
        <w:rPr>
          <w:rFonts w:ascii="Times New Roman" w:hAnsi="Times New Roman"/>
          <w:sz w:val="28"/>
          <w:szCs w:val="28"/>
          <w:lang w:val="uk-UA" w:bidi="en-US"/>
        </w:rPr>
      </w:pPr>
      <w:r>
        <w:rPr>
          <w:rFonts w:ascii="Times New Roman" w:hAnsi="Times New Roman"/>
          <w:sz w:val="28"/>
          <w:szCs w:val="28"/>
          <w:lang w:val="uk-UA" w:bidi="en-US"/>
        </w:rPr>
        <w:t xml:space="preserve"> </w:t>
      </w:r>
      <w:r w:rsidRPr="00AB7CE9">
        <w:rPr>
          <w:rFonts w:ascii="Times New Roman" w:hAnsi="Times New Roman"/>
          <w:sz w:val="28"/>
          <w:szCs w:val="28"/>
          <w:lang w:val="uk-UA" w:bidi="en-US"/>
        </w:rPr>
        <w:t>8</w:t>
      </w:r>
      <w:r w:rsidR="00946FC7" w:rsidRPr="00AB7CE9">
        <w:rPr>
          <w:rFonts w:ascii="Times New Roman" w:hAnsi="Times New Roman"/>
          <w:sz w:val="28"/>
          <w:szCs w:val="28"/>
          <w:lang w:val="uk-UA" w:bidi="en-US"/>
        </w:rPr>
        <w:t xml:space="preserve">.5. </w:t>
      </w:r>
      <w:r w:rsidR="00723571" w:rsidRPr="00AB7CE9">
        <w:rPr>
          <w:rFonts w:ascii="Times New Roman" w:hAnsi="Times New Roman"/>
          <w:sz w:val="28"/>
          <w:szCs w:val="28"/>
          <w:lang w:val="uk-UA" w:bidi="en-US"/>
        </w:rPr>
        <w:t xml:space="preserve">Структура, штатний розпис та кошторис Закладу </w:t>
      </w:r>
      <w:r w:rsidR="00723571" w:rsidRPr="00AB7CE9">
        <w:rPr>
          <w:rFonts w:ascii="Times New Roman" w:hAnsi="Times New Roman"/>
          <w:sz w:val="28"/>
          <w:szCs w:val="28"/>
          <w:lang w:val="uk-UA"/>
        </w:rPr>
        <w:t>та його філій</w:t>
      </w:r>
      <w:r w:rsidR="00723571" w:rsidRPr="00AB7CE9">
        <w:rPr>
          <w:rFonts w:ascii="Times New Roman" w:hAnsi="Times New Roman"/>
          <w:sz w:val="28"/>
          <w:szCs w:val="28"/>
          <w:lang w:val="uk-UA" w:bidi="en-US"/>
        </w:rPr>
        <w:t xml:space="preserve"> затверджується Засновником за поданням керівника Закладу.</w:t>
      </w:r>
    </w:p>
    <w:p w:rsidR="00723571" w:rsidRPr="001B267C" w:rsidRDefault="00BC4E11" w:rsidP="00723571">
      <w:pPr>
        <w:pStyle w:val="HTML"/>
        <w:ind w:firstLine="567"/>
        <w:jc w:val="both"/>
        <w:rPr>
          <w:rFonts w:ascii="Times New Roman" w:hAnsi="Times New Roman"/>
          <w:sz w:val="28"/>
          <w:szCs w:val="28"/>
          <w:lang w:val="uk-UA"/>
        </w:rPr>
      </w:pPr>
      <w:bookmarkStart w:id="257" w:name="o372"/>
      <w:bookmarkEnd w:id="257"/>
      <w:r>
        <w:rPr>
          <w:rFonts w:ascii="Times New Roman" w:hAnsi="Times New Roman"/>
          <w:sz w:val="28"/>
          <w:szCs w:val="28"/>
          <w:lang w:val="uk-UA"/>
        </w:rPr>
        <w:t>8</w:t>
      </w:r>
      <w:r w:rsidR="00723571" w:rsidRPr="001B267C">
        <w:rPr>
          <w:rFonts w:ascii="Times New Roman" w:hAnsi="Times New Roman"/>
          <w:sz w:val="28"/>
          <w:szCs w:val="28"/>
          <w:lang w:val="uk-UA"/>
        </w:rPr>
        <w:t>.7.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723571" w:rsidRPr="001B267C" w:rsidRDefault="00BC4E11" w:rsidP="00723571">
      <w:pPr>
        <w:pStyle w:val="HTML"/>
        <w:ind w:firstLine="567"/>
        <w:jc w:val="both"/>
        <w:rPr>
          <w:rFonts w:ascii="Times New Roman" w:hAnsi="Times New Roman"/>
          <w:sz w:val="28"/>
          <w:szCs w:val="28"/>
          <w:lang w:val="uk-UA"/>
        </w:rPr>
      </w:pPr>
      <w:bookmarkStart w:id="258" w:name="o377"/>
      <w:bookmarkEnd w:id="258"/>
      <w:r>
        <w:rPr>
          <w:rFonts w:ascii="Times New Roman" w:hAnsi="Times New Roman"/>
          <w:sz w:val="28"/>
          <w:szCs w:val="28"/>
          <w:lang w:val="uk-UA"/>
        </w:rPr>
        <w:t>8</w:t>
      </w:r>
      <w:r w:rsidR="00723571" w:rsidRPr="001B267C">
        <w:rPr>
          <w:rFonts w:ascii="Times New Roman" w:hAnsi="Times New Roman"/>
          <w:sz w:val="28"/>
          <w:szCs w:val="28"/>
        </w:rPr>
        <w:t>.</w:t>
      </w:r>
      <w:r w:rsidR="00723571" w:rsidRPr="001B267C">
        <w:rPr>
          <w:rFonts w:ascii="Times New Roman" w:hAnsi="Times New Roman"/>
          <w:sz w:val="28"/>
          <w:szCs w:val="28"/>
          <w:lang w:val="uk-UA"/>
        </w:rPr>
        <w:t>8</w:t>
      </w:r>
      <w:r w:rsidR="00723571" w:rsidRPr="001B267C">
        <w:rPr>
          <w:rFonts w:ascii="Times New Roman" w:hAnsi="Times New Roman"/>
          <w:sz w:val="28"/>
          <w:szCs w:val="28"/>
        </w:rPr>
        <w:t xml:space="preserve">. Порядок </w:t>
      </w:r>
      <w:proofErr w:type="spellStart"/>
      <w:r w:rsidR="00723571" w:rsidRPr="001B267C">
        <w:rPr>
          <w:rFonts w:ascii="Times New Roman" w:hAnsi="Times New Roman"/>
          <w:sz w:val="28"/>
          <w:szCs w:val="28"/>
        </w:rPr>
        <w:t>діло</w:t>
      </w:r>
      <w:r w:rsidR="00946FC7">
        <w:rPr>
          <w:rFonts w:ascii="Times New Roman" w:hAnsi="Times New Roman"/>
          <w:sz w:val="28"/>
          <w:szCs w:val="28"/>
        </w:rPr>
        <w:t>водства</w:t>
      </w:r>
      <w:proofErr w:type="spellEnd"/>
      <w:r w:rsidR="00723571" w:rsidRPr="001B267C">
        <w:rPr>
          <w:rFonts w:ascii="Times New Roman" w:hAnsi="Times New Roman"/>
          <w:sz w:val="28"/>
          <w:szCs w:val="28"/>
          <w:lang w:val="uk-UA"/>
        </w:rPr>
        <w:t>в З</w:t>
      </w:r>
      <w:proofErr w:type="spellStart"/>
      <w:r w:rsidR="00723571" w:rsidRPr="001B267C">
        <w:rPr>
          <w:rFonts w:ascii="Times New Roman" w:hAnsi="Times New Roman"/>
          <w:sz w:val="28"/>
          <w:szCs w:val="28"/>
        </w:rPr>
        <w:t>акладі</w:t>
      </w:r>
      <w:proofErr w:type="spellEnd"/>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в</w:t>
      </w:r>
      <w:proofErr w:type="spellStart"/>
      <w:r w:rsidR="00723571" w:rsidRPr="001B267C">
        <w:rPr>
          <w:rFonts w:ascii="Times New Roman" w:hAnsi="Times New Roman"/>
          <w:sz w:val="28"/>
          <w:szCs w:val="28"/>
        </w:rPr>
        <w:t>изначається</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законодавством</w:t>
      </w:r>
      <w:proofErr w:type="spellEnd"/>
      <w:r w:rsidR="00723571" w:rsidRPr="001B267C">
        <w:rPr>
          <w:rFonts w:ascii="Times New Roman" w:hAnsi="Times New Roman"/>
          <w:sz w:val="28"/>
          <w:szCs w:val="28"/>
        </w:rPr>
        <w:t xml:space="preserve"> та нормативно-</w:t>
      </w:r>
      <w:proofErr w:type="spellStart"/>
      <w:r w:rsidR="00723571" w:rsidRPr="001B267C">
        <w:rPr>
          <w:rFonts w:ascii="Times New Roman" w:hAnsi="Times New Roman"/>
          <w:sz w:val="28"/>
          <w:szCs w:val="28"/>
        </w:rPr>
        <w:t>правовими</w:t>
      </w:r>
      <w:proofErr w:type="spellEnd"/>
      <w:r w:rsidR="00723571" w:rsidRPr="001B267C">
        <w:rPr>
          <w:rFonts w:ascii="Times New Roman" w:hAnsi="Times New Roman"/>
          <w:sz w:val="28"/>
          <w:szCs w:val="28"/>
        </w:rPr>
        <w:t xml:space="preserve"> актами </w:t>
      </w:r>
      <w:proofErr w:type="spellStart"/>
      <w:r w:rsidR="00723571" w:rsidRPr="001B267C">
        <w:rPr>
          <w:rFonts w:ascii="Times New Roman" w:hAnsi="Times New Roman"/>
          <w:sz w:val="28"/>
          <w:szCs w:val="28"/>
        </w:rPr>
        <w:t>Міністерства</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освіти</w:t>
      </w:r>
      <w:proofErr w:type="spellEnd"/>
      <w:r w:rsidR="00723571" w:rsidRPr="001B267C">
        <w:rPr>
          <w:rFonts w:ascii="Times New Roman" w:hAnsi="Times New Roman"/>
          <w:sz w:val="28"/>
          <w:szCs w:val="28"/>
        </w:rPr>
        <w:t xml:space="preserve"> і науки </w:t>
      </w:r>
      <w:proofErr w:type="spellStart"/>
      <w:r w:rsidR="00723571" w:rsidRPr="001B267C">
        <w:rPr>
          <w:rFonts w:ascii="Times New Roman" w:hAnsi="Times New Roman"/>
          <w:sz w:val="28"/>
          <w:szCs w:val="28"/>
        </w:rPr>
        <w:t>України</w:t>
      </w:r>
      <w:proofErr w:type="spellEnd"/>
      <w:r w:rsidR="00723571" w:rsidRPr="001B267C">
        <w:rPr>
          <w:rFonts w:ascii="Times New Roman" w:hAnsi="Times New Roman"/>
          <w:sz w:val="28"/>
          <w:szCs w:val="28"/>
        </w:rPr>
        <w:t xml:space="preserve">. </w:t>
      </w:r>
    </w:p>
    <w:p w:rsidR="00723571" w:rsidRPr="001B267C" w:rsidRDefault="00BC4E11" w:rsidP="00723571">
      <w:pPr>
        <w:pStyle w:val="HTML"/>
        <w:ind w:firstLine="567"/>
        <w:jc w:val="both"/>
        <w:rPr>
          <w:rFonts w:ascii="Times New Roman" w:hAnsi="Times New Roman"/>
          <w:sz w:val="28"/>
          <w:szCs w:val="28"/>
          <w:lang w:val="uk-UA"/>
        </w:rPr>
      </w:pPr>
      <w:bookmarkStart w:id="259" w:name="o378"/>
      <w:bookmarkEnd w:id="259"/>
      <w:r>
        <w:rPr>
          <w:rFonts w:ascii="Times New Roman" w:hAnsi="Times New Roman"/>
          <w:sz w:val="28"/>
          <w:szCs w:val="28"/>
          <w:lang w:val="uk-UA"/>
        </w:rPr>
        <w:t>8</w:t>
      </w:r>
      <w:r w:rsidR="00723571" w:rsidRPr="001B267C">
        <w:rPr>
          <w:rFonts w:ascii="Times New Roman" w:hAnsi="Times New Roman"/>
          <w:sz w:val="28"/>
          <w:szCs w:val="28"/>
        </w:rPr>
        <w:t>.</w:t>
      </w:r>
      <w:r w:rsidR="00723571" w:rsidRPr="001B267C">
        <w:rPr>
          <w:rFonts w:ascii="Times New Roman" w:hAnsi="Times New Roman"/>
          <w:sz w:val="28"/>
          <w:szCs w:val="28"/>
          <w:lang w:val="uk-UA"/>
        </w:rPr>
        <w:t>9</w:t>
      </w:r>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Статистична з</w:t>
      </w:r>
      <w:proofErr w:type="spellStart"/>
      <w:r w:rsidR="00723571" w:rsidRPr="001B267C">
        <w:rPr>
          <w:rFonts w:ascii="Times New Roman" w:hAnsi="Times New Roman"/>
          <w:sz w:val="28"/>
          <w:szCs w:val="28"/>
        </w:rPr>
        <w:t>вітність</w:t>
      </w:r>
      <w:proofErr w:type="spellEnd"/>
      <w:r w:rsidR="00723571" w:rsidRPr="001B267C">
        <w:rPr>
          <w:rFonts w:ascii="Times New Roman" w:hAnsi="Times New Roman"/>
          <w:sz w:val="28"/>
          <w:szCs w:val="28"/>
        </w:rPr>
        <w:t xml:space="preserve"> про </w:t>
      </w:r>
      <w:proofErr w:type="spellStart"/>
      <w:r w:rsidR="00723571" w:rsidRPr="001B267C">
        <w:rPr>
          <w:rFonts w:ascii="Times New Roman" w:hAnsi="Times New Roman"/>
          <w:sz w:val="28"/>
          <w:szCs w:val="28"/>
        </w:rPr>
        <w:t>діяльність</w:t>
      </w:r>
      <w:proofErr w:type="spellEnd"/>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Закладу та його філій</w:t>
      </w:r>
      <w:proofErr w:type="spellStart"/>
      <w:r w:rsidR="00723571" w:rsidRPr="001B267C">
        <w:rPr>
          <w:rFonts w:ascii="Times New Roman" w:hAnsi="Times New Roman"/>
          <w:sz w:val="28"/>
          <w:szCs w:val="28"/>
        </w:rPr>
        <w:t>встановлюється</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відповідно</w:t>
      </w:r>
      <w:proofErr w:type="spellEnd"/>
      <w:r w:rsidR="00723571" w:rsidRPr="001B267C">
        <w:rPr>
          <w:rFonts w:ascii="Times New Roman" w:hAnsi="Times New Roman"/>
          <w:sz w:val="28"/>
          <w:szCs w:val="28"/>
        </w:rPr>
        <w:t xml:space="preserve"> до </w:t>
      </w:r>
      <w:proofErr w:type="spellStart"/>
      <w:r w:rsidR="00723571" w:rsidRPr="001B267C">
        <w:rPr>
          <w:rFonts w:ascii="Times New Roman" w:hAnsi="Times New Roman"/>
          <w:sz w:val="28"/>
          <w:szCs w:val="28"/>
        </w:rPr>
        <w:t>законодавства</w:t>
      </w:r>
      <w:proofErr w:type="spellEnd"/>
      <w:r w:rsidR="00723571" w:rsidRPr="001B267C">
        <w:rPr>
          <w:rFonts w:ascii="Times New Roman" w:hAnsi="Times New Roman"/>
          <w:sz w:val="28"/>
          <w:szCs w:val="28"/>
        </w:rPr>
        <w:t xml:space="preserve">. </w:t>
      </w:r>
    </w:p>
    <w:p w:rsidR="00723571" w:rsidRPr="001B267C" w:rsidRDefault="00BC4E11" w:rsidP="00723571">
      <w:pPr>
        <w:pStyle w:val="HTML"/>
        <w:ind w:firstLine="567"/>
        <w:jc w:val="both"/>
        <w:rPr>
          <w:rFonts w:ascii="Times New Roman" w:hAnsi="Times New Roman"/>
          <w:sz w:val="28"/>
          <w:szCs w:val="28"/>
          <w:lang w:val="uk-UA"/>
        </w:rPr>
      </w:pPr>
      <w:r>
        <w:rPr>
          <w:rFonts w:ascii="Times New Roman" w:hAnsi="Times New Roman"/>
          <w:sz w:val="28"/>
          <w:szCs w:val="28"/>
          <w:lang w:val="uk-UA"/>
        </w:rPr>
        <w:t>8</w:t>
      </w:r>
      <w:r w:rsidR="006F04DB">
        <w:rPr>
          <w:rFonts w:ascii="Times New Roman" w:hAnsi="Times New Roman"/>
          <w:sz w:val="28"/>
          <w:szCs w:val="28"/>
          <w:lang w:val="uk-UA"/>
        </w:rPr>
        <w:t>.10. Дохо</w:t>
      </w:r>
      <w:r w:rsidR="00723571" w:rsidRPr="001B267C">
        <w:rPr>
          <w:rFonts w:ascii="Times New Roman" w:hAnsi="Times New Roman"/>
          <w:sz w:val="28"/>
          <w:szCs w:val="28"/>
          <w:lang w:val="uk-UA"/>
        </w:rPr>
        <w:t xml:space="preserve">ди та майно навчального закладу не підлягають розподілу між його посадовими особами та не можуть використовуватися для їх вигоди (крім оплати праці працівникам Закладу та його філій та нарахування </w:t>
      </w:r>
      <w:proofErr w:type="spellStart"/>
      <w:r w:rsidR="00723571" w:rsidRPr="001B267C">
        <w:rPr>
          <w:rFonts w:ascii="Times New Roman" w:hAnsi="Times New Roman"/>
          <w:sz w:val="28"/>
          <w:szCs w:val="28"/>
          <w:lang w:val="uk-UA"/>
        </w:rPr>
        <w:t>единого</w:t>
      </w:r>
      <w:proofErr w:type="spellEnd"/>
      <w:r w:rsidR="00723571" w:rsidRPr="001B267C">
        <w:rPr>
          <w:rFonts w:ascii="Times New Roman" w:hAnsi="Times New Roman"/>
          <w:sz w:val="28"/>
          <w:szCs w:val="28"/>
          <w:lang w:val="uk-UA"/>
        </w:rPr>
        <w:t xml:space="preserve"> соціального внеску. Доходи (прибутки) Закладу та його філій використовуються виключно для фінансування видатків та утримання Закладу та його філій, реалізації мети (цілей, завдань) та напрямів діяльності, визначених Статутом Закладу.</w:t>
      </w:r>
    </w:p>
    <w:p w:rsidR="00723571" w:rsidRPr="001B267C" w:rsidRDefault="00723571" w:rsidP="00723571">
      <w:pPr>
        <w:pStyle w:val="HTML"/>
        <w:ind w:firstLine="567"/>
        <w:rPr>
          <w:rFonts w:ascii="Times New Roman" w:hAnsi="Times New Roman"/>
          <w:sz w:val="28"/>
          <w:szCs w:val="28"/>
          <w:lang w:val="uk-UA"/>
        </w:rPr>
      </w:pPr>
    </w:p>
    <w:p w:rsidR="00723571" w:rsidRPr="001B267C" w:rsidRDefault="00192ABD" w:rsidP="00723571">
      <w:pPr>
        <w:pStyle w:val="a7"/>
        <w:jc w:val="center"/>
        <w:rPr>
          <w:rFonts w:ascii="Times New Roman" w:hAnsi="Times New Roman"/>
          <w:b/>
          <w:sz w:val="28"/>
          <w:szCs w:val="28"/>
          <w:lang w:val="uk-UA" w:bidi="en-US"/>
        </w:rPr>
      </w:pPr>
      <w:r w:rsidRPr="00192ABD">
        <w:rPr>
          <w:rFonts w:ascii="Times New Roman" w:hAnsi="Times New Roman"/>
          <w:b/>
          <w:sz w:val="28"/>
          <w:szCs w:val="28"/>
          <w:lang w:val="uk-UA" w:bidi="en-US"/>
        </w:rPr>
        <w:t>І</w:t>
      </w:r>
      <w:r w:rsidR="00CB6954">
        <w:rPr>
          <w:rFonts w:ascii="Times New Roman" w:hAnsi="Times New Roman"/>
          <w:b/>
          <w:sz w:val="28"/>
          <w:szCs w:val="28"/>
          <w:lang w:val="uk-UA" w:bidi="en-US"/>
        </w:rPr>
        <w:t>Х</w:t>
      </w:r>
      <w:r w:rsidR="00723571" w:rsidRPr="001B267C">
        <w:rPr>
          <w:rFonts w:ascii="Times New Roman" w:hAnsi="Times New Roman"/>
          <w:b/>
          <w:sz w:val="28"/>
          <w:szCs w:val="28"/>
          <w:lang w:val="uk-UA" w:bidi="en-US"/>
        </w:rPr>
        <w:t>. МІЖНАРОДНЕ СПІВРОБІТНИЦТВО</w:t>
      </w:r>
    </w:p>
    <w:p w:rsidR="00723571" w:rsidRPr="001B267C" w:rsidRDefault="00CB6954" w:rsidP="00723571">
      <w:pPr>
        <w:pStyle w:val="a7"/>
        <w:ind w:firstLine="567"/>
        <w:jc w:val="both"/>
        <w:rPr>
          <w:rFonts w:ascii="Times New Roman" w:hAnsi="Times New Roman"/>
          <w:sz w:val="28"/>
          <w:szCs w:val="28"/>
          <w:lang w:bidi="en-US"/>
        </w:rPr>
      </w:pPr>
      <w:r>
        <w:rPr>
          <w:rFonts w:ascii="Times New Roman" w:hAnsi="Times New Roman"/>
          <w:sz w:val="28"/>
          <w:szCs w:val="28"/>
          <w:lang w:val="uk-UA" w:bidi="en-US"/>
        </w:rPr>
        <w:t>9</w:t>
      </w:r>
      <w:r w:rsidR="00723571" w:rsidRPr="001B267C">
        <w:rPr>
          <w:rFonts w:ascii="Times New Roman" w:hAnsi="Times New Roman"/>
          <w:sz w:val="28"/>
          <w:szCs w:val="28"/>
          <w:lang w:val="uk-UA" w:bidi="en-US"/>
        </w:rPr>
        <w:t xml:space="preserve">.1. Заклад </w:t>
      </w:r>
      <w:r w:rsidR="00723571" w:rsidRPr="001B267C">
        <w:rPr>
          <w:rFonts w:ascii="Times New Roman" w:hAnsi="Times New Roman"/>
          <w:sz w:val="28"/>
          <w:szCs w:val="28"/>
          <w:lang w:val="uk-UA"/>
        </w:rPr>
        <w:t xml:space="preserve">та його філії </w:t>
      </w:r>
      <w:r w:rsidR="00723571" w:rsidRPr="001B267C">
        <w:rPr>
          <w:rFonts w:ascii="Times New Roman" w:hAnsi="Times New Roman"/>
          <w:sz w:val="28"/>
          <w:szCs w:val="28"/>
          <w:lang w:val="uk-UA" w:bidi="en-US"/>
        </w:rPr>
        <w:t xml:space="preserve">при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roofErr w:type="spellStart"/>
      <w:r w:rsidR="00723571" w:rsidRPr="001B267C">
        <w:rPr>
          <w:rFonts w:ascii="Times New Roman" w:hAnsi="Times New Roman"/>
          <w:sz w:val="28"/>
          <w:szCs w:val="28"/>
          <w:lang w:bidi="en-US"/>
        </w:rPr>
        <w:t>Має</w:t>
      </w:r>
      <w:proofErr w:type="spellEnd"/>
      <w:r w:rsidR="00723571" w:rsidRPr="001B267C">
        <w:rPr>
          <w:rFonts w:ascii="Times New Roman" w:hAnsi="Times New Roman"/>
          <w:sz w:val="28"/>
          <w:szCs w:val="28"/>
          <w:lang w:bidi="en-US"/>
        </w:rPr>
        <w:t xml:space="preserve"> право </w:t>
      </w:r>
      <w:proofErr w:type="spellStart"/>
      <w:r w:rsidR="00723571" w:rsidRPr="001B267C">
        <w:rPr>
          <w:rFonts w:ascii="Times New Roman" w:hAnsi="Times New Roman"/>
          <w:sz w:val="28"/>
          <w:szCs w:val="28"/>
          <w:lang w:bidi="en-US"/>
        </w:rPr>
        <w:t>відповідно</w:t>
      </w:r>
      <w:proofErr w:type="spellEnd"/>
      <w:r w:rsidR="00723571" w:rsidRPr="001B267C">
        <w:rPr>
          <w:rFonts w:ascii="Times New Roman" w:hAnsi="Times New Roman"/>
          <w:sz w:val="28"/>
          <w:szCs w:val="28"/>
          <w:lang w:bidi="en-US"/>
        </w:rPr>
        <w:t xml:space="preserve"> до </w:t>
      </w:r>
      <w:proofErr w:type="spellStart"/>
      <w:r w:rsidR="00723571" w:rsidRPr="001B267C">
        <w:rPr>
          <w:rFonts w:ascii="Times New Roman" w:hAnsi="Times New Roman"/>
          <w:sz w:val="28"/>
          <w:szCs w:val="28"/>
          <w:lang w:bidi="en-US"/>
        </w:rPr>
        <w:t>законодавство</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укладати</w:t>
      </w:r>
      <w:proofErr w:type="spellEnd"/>
      <w:r w:rsidR="00723571" w:rsidRPr="001B267C">
        <w:rPr>
          <w:rFonts w:ascii="Times New Roman" w:hAnsi="Times New Roman"/>
          <w:sz w:val="28"/>
          <w:szCs w:val="28"/>
          <w:lang w:bidi="en-US"/>
        </w:rPr>
        <w:t xml:space="preserve"> угоди про </w:t>
      </w:r>
      <w:proofErr w:type="spellStart"/>
      <w:r w:rsidR="00723571" w:rsidRPr="001B267C">
        <w:rPr>
          <w:rFonts w:ascii="Times New Roman" w:hAnsi="Times New Roman"/>
          <w:sz w:val="28"/>
          <w:szCs w:val="28"/>
          <w:lang w:bidi="en-US"/>
        </w:rPr>
        <w:t>співробітництво</w:t>
      </w:r>
      <w:proofErr w:type="spellEnd"/>
      <w:r w:rsidR="00723571" w:rsidRPr="001B267C">
        <w:rPr>
          <w:rFonts w:ascii="Times New Roman" w:hAnsi="Times New Roman"/>
          <w:sz w:val="28"/>
          <w:szCs w:val="28"/>
          <w:lang w:bidi="en-US"/>
        </w:rPr>
        <w:t xml:space="preserve"> з </w:t>
      </w:r>
      <w:proofErr w:type="spellStart"/>
      <w:r w:rsidR="00723571" w:rsidRPr="001B267C">
        <w:rPr>
          <w:rFonts w:ascii="Times New Roman" w:hAnsi="Times New Roman"/>
          <w:sz w:val="28"/>
          <w:szCs w:val="28"/>
          <w:lang w:bidi="en-US"/>
        </w:rPr>
        <w:t>навчальними</w:t>
      </w:r>
      <w:proofErr w:type="spellEnd"/>
      <w:r w:rsidR="00723571" w:rsidRPr="001B267C">
        <w:rPr>
          <w:rFonts w:ascii="Times New Roman" w:hAnsi="Times New Roman"/>
          <w:sz w:val="28"/>
          <w:szCs w:val="28"/>
          <w:lang w:bidi="en-US"/>
        </w:rPr>
        <w:t xml:space="preserve"> закладами, </w:t>
      </w:r>
      <w:proofErr w:type="spellStart"/>
      <w:r w:rsidR="00723571" w:rsidRPr="001B267C">
        <w:rPr>
          <w:rFonts w:ascii="Times New Roman" w:hAnsi="Times New Roman"/>
          <w:sz w:val="28"/>
          <w:szCs w:val="28"/>
          <w:lang w:bidi="en-US"/>
        </w:rPr>
        <w:t>науковими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установами</w:t>
      </w:r>
      <w:proofErr w:type="spellEnd"/>
      <w:r w:rsidR="00723571" w:rsidRPr="001B267C">
        <w:rPr>
          <w:rFonts w:ascii="Times New Roman" w:hAnsi="Times New Roman"/>
          <w:sz w:val="28"/>
          <w:szCs w:val="28"/>
          <w:lang w:bidi="en-US"/>
        </w:rPr>
        <w:t xml:space="preserve">, </w:t>
      </w:r>
      <w:proofErr w:type="spellStart"/>
      <w:proofErr w:type="gramStart"/>
      <w:r w:rsidR="00723571" w:rsidRPr="001B267C">
        <w:rPr>
          <w:rFonts w:ascii="Times New Roman" w:hAnsi="Times New Roman"/>
          <w:sz w:val="28"/>
          <w:szCs w:val="28"/>
          <w:lang w:bidi="en-US"/>
        </w:rPr>
        <w:t>п</w:t>
      </w:r>
      <w:proofErr w:type="gramEnd"/>
      <w:r w:rsidR="00723571" w:rsidRPr="001B267C">
        <w:rPr>
          <w:rFonts w:ascii="Times New Roman" w:hAnsi="Times New Roman"/>
          <w:sz w:val="28"/>
          <w:szCs w:val="28"/>
          <w:lang w:bidi="en-US"/>
        </w:rPr>
        <w:t>ідприємствами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організаціями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громадськими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об’єднаннями</w:t>
      </w:r>
      <w:proofErr w:type="spellEnd"/>
      <w:r w:rsidR="00723571" w:rsidRPr="001B267C">
        <w:rPr>
          <w:rFonts w:ascii="Times New Roman" w:hAnsi="Times New Roman"/>
          <w:sz w:val="28"/>
          <w:szCs w:val="28"/>
          <w:lang w:bidi="en-US"/>
        </w:rPr>
        <w:t xml:space="preserve">. </w:t>
      </w:r>
    </w:p>
    <w:p w:rsidR="00723571" w:rsidRPr="001B267C" w:rsidRDefault="00CB6954"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9</w:t>
      </w:r>
      <w:r w:rsidR="00723571" w:rsidRPr="001B267C">
        <w:rPr>
          <w:rFonts w:ascii="Times New Roman" w:hAnsi="Times New Roman"/>
          <w:sz w:val="28"/>
          <w:szCs w:val="28"/>
          <w:lang w:bidi="en-US"/>
        </w:rPr>
        <w:t xml:space="preserve">.2. Участь </w:t>
      </w:r>
      <w:r w:rsidR="00723571" w:rsidRPr="001B267C">
        <w:rPr>
          <w:rFonts w:ascii="Times New Roman" w:hAnsi="Times New Roman"/>
          <w:sz w:val="28"/>
          <w:szCs w:val="28"/>
          <w:lang w:val="uk-UA" w:bidi="en-US"/>
        </w:rPr>
        <w:t>Закладу</w:t>
      </w:r>
      <w:r w:rsidR="004C5911">
        <w:rPr>
          <w:rFonts w:ascii="Times New Roman" w:hAnsi="Times New Roman"/>
          <w:sz w:val="28"/>
          <w:szCs w:val="28"/>
          <w:lang w:val="uk-UA" w:bidi="en-US"/>
        </w:rPr>
        <w:t xml:space="preserve"> </w:t>
      </w:r>
      <w:r w:rsidR="00723571" w:rsidRPr="001B267C">
        <w:rPr>
          <w:rFonts w:ascii="Times New Roman" w:hAnsi="Times New Roman"/>
          <w:sz w:val="28"/>
          <w:szCs w:val="28"/>
          <w:lang w:bidi="en-US"/>
        </w:rPr>
        <w:t xml:space="preserve">у </w:t>
      </w:r>
      <w:proofErr w:type="spellStart"/>
      <w:r w:rsidR="00723571" w:rsidRPr="001B267C">
        <w:rPr>
          <w:rFonts w:ascii="Times New Roman" w:hAnsi="Times New Roman"/>
          <w:sz w:val="28"/>
          <w:szCs w:val="28"/>
          <w:lang w:bidi="en-US"/>
        </w:rPr>
        <w:t>міжнародних</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програмах</w:t>
      </w:r>
      <w:proofErr w:type="spellEnd"/>
      <w:r w:rsidR="00723571" w:rsidRPr="001B267C">
        <w:rPr>
          <w:rFonts w:ascii="Times New Roman" w:hAnsi="Times New Roman"/>
          <w:sz w:val="28"/>
          <w:szCs w:val="28"/>
          <w:lang w:bidi="en-US"/>
        </w:rPr>
        <w:t xml:space="preserve">, </w:t>
      </w:r>
      <w:proofErr w:type="gramStart"/>
      <w:r w:rsidR="00723571" w:rsidRPr="001B267C">
        <w:rPr>
          <w:rFonts w:ascii="Times New Roman" w:hAnsi="Times New Roman"/>
          <w:sz w:val="28"/>
          <w:szCs w:val="28"/>
          <w:lang w:bidi="en-US"/>
        </w:rPr>
        <w:t>проектах</w:t>
      </w:r>
      <w:proofErr w:type="gram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учнівських</w:t>
      </w:r>
      <w:proofErr w:type="spellEnd"/>
      <w:r w:rsidR="00723571" w:rsidRPr="001B267C">
        <w:rPr>
          <w:rFonts w:ascii="Times New Roman" w:hAnsi="Times New Roman"/>
          <w:sz w:val="28"/>
          <w:szCs w:val="28"/>
          <w:lang w:bidi="en-US"/>
        </w:rPr>
        <w:t xml:space="preserve"> та </w:t>
      </w:r>
      <w:proofErr w:type="spellStart"/>
      <w:r w:rsidR="00723571" w:rsidRPr="001B267C">
        <w:rPr>
          <w:rFonts w:ascii="Times New Roman" w:hAnsi="Times New Roman"/>
          <w:sz w:val="28"/>
          <w:szCs w:val="28"/>
          <w:lang w:bidi="en-US"/>
        </w:rPr>
        <w:t>педагогічних</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обмінах</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здійснюється</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відповідно</w:t>
      </w:r>
      <w:proofErr w:type="spellEnd"/>
      <w:r w:rsidR="00723571" w:rsidRPr="001B267C">
        <w:rPr>
          <w:rFonts w:ascii="Times New Roman" w:hAnsi="Times New Roman"/>
          <w:sz w:val="28"/>
          <w:szCs w:val="28"/>
          <w:lang w:bidi="en-US"/>
        </w:rPr>
        <w:t xml:space="preserve"> до </w:t>
      </w:r>
      <w:proofErr w:type="spellStart"/>
      <w:r w:rsidR="00723571" w:rsidRPr="001B267C">
        <w:rPr>
          <w:rFonts w:ascii="Times New Roman" w:hAnsi="Times New Roman"/>
          <w:sz w:val="28"/>
          <w:szCs w:val="28"/>
          <w:lang w:bidi="en-US"/>
        </w:rPr>
        <w:t>законодавства</w:t>
      </w:r>
      <w:proofErr w:type="spellEnd"/>
      <w:r w:rsidR="00723571" w:rsidRPr="001B267C">
        <w:rPr>
          <w:rFonts w:ascii="Times New Roman" w:hAnsi="Times New Roman"/>
          <w:sz w:val="28"/>
          <w:szCs w:val="28"/>
          <w:lang w:bidi="en-US"/>
        </w:rPr>
        <w:t xml:space="preserve">. </w:t>
      </w:r>
    </w:p>
    <w:p w:rsidR="00723571" w:rsidRPr="001B267C" w:rsidRDefault="00723571" w:rsidP="00723571">
      <w:pPr>
        <w:pStyle w:val="a7"/>
        <w:ind w:firstLine="567"/>
        <w:jc w:val="both"/>
        <w:rPr>
          <w:rFonts w:ascii="Times New Roman" w:hAnsi="Times New Roman"/>
          <w:sz w:val="28"/>
          <w:szCs w:val="28"/>
          <w:lang w:val="uk-UA" w:bidi="en-US"/>
        </w:rPr>
      </w:pPr>
    </w:p>
    <w:p w:rsidR="00723571" w:rsidRPr="001B267C" w:rsidRDefault="00CB6954" w:rsidP="00723571">
      <w:pPr>
        <w:pStyle w:val="a7"/>
        <w:jc w:val="center"/>
        <w:rPr>
          <w:rFonts w:ascii="Times New Roman" w:hAnsi="Times New Roman"/>
          <w:sz w:val="28"/>
          <w:szCs w:val="28"/>
        </w:rPr>
      </w:pPr>
      <w:r>
        <w:rPr>
          <w:rFonts w:ascii="Times New Roman" w:hAnsi="Times New Roman"/>
          <w:b/>
          <w:sz w:val="28"/>
          <w:szCs w:val="28"/>
          <w:lang w:val="uk-UA" w:bidi="en-US"/>
        </w:rPr>
        <w:t>Х</w:t>
      </w:r>
      <w:r w:rsidR="00723571" w:rsidRPr="001B267C">
        <w:rPr>
          <w:rFonts w:ascii="Times New Roman" w:hAnsi="Times New Roman"/>
          <w:b/>
          <w:sz w:val="28"/>
          <w:szCs w:val="28"/>
          <w:lang w:val="uk-UA" w:bidi="en-US"/>
        </w:rPr>
        <w:t>.</w:t>
      </w:r>
      <w:r w:rsidR="00723571" w:rsidRPr="001B267C">
        <w:rPr>
          <w:rFonts w:ascii="Times New Roman" w:hAnsi="Times New Roman"/>
          <w:b/>
          <w:sz w:val="28"/>
          <w:szCs w:val="28"/>
        </w:rPr>
        <w:t xml:space="preserve"> КОНТРОЛЬ ЗА ДІЯЛЬНІСТЮ НАВЧАЛЬНОГО ЗАКЛАДУ</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r w:rsidRPr="00CB6954">
        <w:rPr>
          <w:sz w:val="28"/>
          <w:szCs w:val="28"/>
          <w:lang w:val="uk-UA" w:eastAsia="en-US" w:bidi="en-US"/>
        </w:rPr>
        <w:t>10.1. Інституційний аудит - це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0" w:name="n773"/>
      <w:bookmarkEnd w:id="260"/>
      <w:r w:rsidRPr="00CB6954">
        <w:rPr>
          <w:sz w:val="28"/>
          <w:szCs w:val="28"/>
          <w:lang w:val="uk-UA" w:eastAsia="en-US" w:bidi="en-US"/>
        </w:rPr>
        <w:t>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CB6954" w:rsidRPr="00CB6954" w:rsidRDefault="00CB6954" w:rsidP="004A42B8">
      <w:pPr>
        <w:pStyle w:val="rvps2"/>
        <w:numPr>
          <w:ilvl w:val="0"/>
          <w:numId w:val="33"/>
        </w:numPr>
        <w:shd w:val="clear" w:color="auto" w:fill="FFFFFF"/>
        <w:spacing w:before="0" w:beforeAutospacing="0" w:after="0" w:afterAutospacing="0"/>
        <w:ind w:left="0" w:firstLine="709"/>
        <w:jc w:val="both"/>
        <w:rPr>
          <w:sz w:val="28"/>
          <w:szCs w:val="28"/>
          <w:lang w:val="uk-UA" w:eastAsia="en-US" w:bidi="en-US"/>
        </w:rPr>
      </w:pPr>
      <w:bookmarkStart w:id="261" w:name="n774"/>
      <w:bookmarkEnd w:id="261"/>
      <w:r w:rsidRPr="00CB6954">
        <w:rPr>
          <w:sz w:val="28"/>
          <w:szCs w:val="28"/>
          <w:lang w:val="uk-UA" w:eastAsia="en-US" w:bidi="en-US"/>
        </w:rPr>
        <w:t>підвищення якості освітньої діяльності та вдосконалення внутрішньої системи забезпечення якості освіти;</w:t>
      </w:r>
    </w:p>
    <w:p w:rsidR="00CB6954" w:rsidRPr="00CB6954" w:rsidRDefault="00CB6954" w:rsidP="004A42B8">
      <w:pPr>
        <w:pStyle w:val="rvps2"/>
        <w:numPr>
          <w:ilvl w:val="0"/>
          <w:numId w:val="33"/>
        </w:numPr>
        <w:shd w:val="clear" w:color="auto" w:fill="FFFFFF"/>
        <w:spacing w:before="0" w:beforeAutospacing="0" w:after="0" w:afterAutospacing="0"/>
        <w:ind w:left="0" w:firstLine="709"/>
        <w:jc w:val="both"/>
        <w:rPr>
          <w:sz w:val="28"/>
          <w:szCs w:val="28"/>
          <w:lang w:val="uk-UA" w:eastAsia="en-US" w:bidi="en-US"/>
        </w:rPr>
      </w:pPr>
      <w:bookmarkStart w:id="262" w:name="n775"/>
      <w:bookmarkEnd w:id="262"/>
      <w:r w:rsidRPr="00CB6954">
        <w:rPr>
          <w:sz w:val="28"/>
          <w:szCs w:val="28"/>
          <w:lang w:val="uk-UA" w:eastAsia="en-US" w:bidi="en-US"/>
        </w:rPr>
        <w:lastRenderedPageBreak/>
        <w:t>приведення освітнього та управлінського процесів у відповідність із вимогами законодавства, зокрема ліцензійними умовами.</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3" w:name="n776"/>
      <w:bookmarkEnd w:id="263"/>
      <w:r w:rsidRPr="00CB6954">
        <w:rPr>
          <w:sz w:val="28"/>
          <w:szCs w:val="28"/>
          <w:lang w:val="uk-UA" w:eastAsia="en-US" w:bidi="en-US"/>
        </w:rPr>
        <w:t>10.2.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bookmarkStart w:id="264" w:name="n777"/>
      <w:bookmarkEnd w:id="264"/>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5" w:name="n780"/>
      <w:bookmarkEnd w:id="265"/>
      <w:r w:rsidRPr="00CB6954">
        <w:rPr>
          <w:sz w:val="28"/>
          <w:szCs w:val="28"/>
          <w:lang w:val="uk-UA" w:eastAsia="en-US" w:bidi="en-US"/>
        </w:rPr>
        <w:t>10.3. За результатами проведення інституційного аудиту Засновнику та Закладу надаються:</w:t>
      </w:r>
    </w:p>
    <w:p w:rsidR="00CB6954" w:rsidRPr="00CB6954" w:rsidRDefault="00CB6954" w:rsidP="004A42B8">
      <w:pPr>
        <w:pStyle w:val="rvps2"/>
        <w:numPr>
          <w:ilvl w:val="0"/>
          <w:numId w:val="34"/>
        </w:numPr>
        <w:shd w:val="clear" w:color="auto" w:fill="FFFFFF"/>
        <w:spacing w:before="0" w:beforeAutospacing="0" w:after="0" w:afterAutospacing="0"/>
        <w:ind w:left="0" w:firstLine="709"/>
        <w:jc w:val="both"/>
        <w:rPr>
          <w:sz w:val="28"/>
          <w:szCs w:val="28"/>
          <w:lang w:val="uk-UA" w:eastAsia="en-US" w:bidi="en-US"/>
        </w:rPr>
      </w:pPr>
      <w:bookmarkStart w:id="266" w:name="n781"/>
      <w:bookmarkEnd w:id="266"/>
      <w:r w:rsidRPr="00CB6954">
        <w:rPr>
          <w:sz w:val="28"/>
          <w:szCs w:val="28"/>
          <w:lang w:val="uk-UA" w:eastAsia="en-US" w:bidi="en-US"/>
        </w:rPr>
        <w:t>висновок про якість освітньої та управлінської діяльності Закладу, внутрішню систему забезпечення якості освіти;</w:t>
      </w:r>
    </w:p>
    <w:p w:rsidR="00CB6954" w:rsidRPr="00CB6954" w:rsidRDefault="00CB6954" w:rsidP="004A42B8">
      <w:pPr>
        <w:pStyle w:val="rvps2"/>
        <w:numPr>
          <w:ilvl w:val="0"/>
          <w:numId w:val="34"/>
        </w:numPr>
        <w:shd w:val="clear" w:color="auto" w:fill="FFFFFF"/>
        <w:spacing w:before="0" w:beforeAutospacing="0" w:after="0" w:afterAutospacing="0"/>
        <w:ind w:left="0" w:firstLine="709"/>
        <w:jc w:val="both"/>
        <w:rPr>
          <w:sz w:val="28"/>
          <w:szCs w:val="28"/>
          <w:lang w:val="uk-UA" w:eastAsia="en-US" w:bidi="en-US"/>
        </w:rPr>
      </w:pPr>
      <w:bookmarkStart w:id="267" w:name="n782"/>
      <w:bookmarkEnd w:id="267"/>
      <w:r w:rsidRPr="00CB6954">
        <w:rPr>
          <w:sz w:val="28"/>
          <w:szCs w:val="28"/>
          <w:lang w:val="uk-UA" w:eastAsia="en-US" w:bidi="en-US"/>
        </w:rPr>
        <w:t>рекомендації щодо вдосконалення діяльності Закладу, а також приведення освітнього та управлінського процесів у відповідність із вимогами законодавства, зокрема ліцензійних умов.</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8" w:name="n783"/>
      <w:bookmarkStart w:id="269" w:name="n784"/>
      <w:bookmarkEnd w:id="268"/>
      <w:bookmarkEnd w:id="269"/>
      <w:r w:rsidRPr="00CB6954">
        <w:rPr>
          <w:sz w:val="28"/>
          <w:szCs w:val="28"/>
          <w:lang w:val="uk-UA" w:eastAsia="en-US" w:bidi="en-US"/>
        </w:rPr>
        <w:t>10.4.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CB6954" w:rsidRPr="00DD7F10" w:rsidRDefault="00CB6954" w:rsidP="00CB6954">
      <w:pPr>
        <w:pStyle w:val="rvps2"/>
        <w:shd w:val="clear" w:color="auto" w:fill="FFFFFF"/>
        <w:spacing w:before="0" w:beforeAutospacing="0" w:after="0" w:afterAutospacing="0"/>
        <w:ind w:firstLine="709"/>
        <w:jc w:val="both"/>
        <w:rPr>
          <w:lang w:val="uk-UA" w:eastAsia="en-US" w:bidi="en-US"/>
        </w:rPr>
      </w:pPr>
      <w:bookmarkStart w:id="270" w:name="n785"/>
      <w:bookmarkEnd w:id="270"/>
      <w:r w:rsidRPr="00CB6954">
        <w:rPr>
          <w:sz w:val="28"/>
          <w:szCs w:val="28"/>
          <w:lang w:val="uk-UA" w:eastAsia="en-US" w:bidi="en-US"/>
        </w:rPr>
        <w:t>10.5.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протягом трьох робочих днів з дня завершення розгляду заперечень.</w:t>
      </w:r>
    </w:p>
    <w:p w:rsidR="00CB6954" w:rsidRPr="00CB6954" w:rsidRDefault="00CB6954" w:rsidP="00CB6954">
      <w:pPr>
        <w:pStyle w:val="a7"/>
        <w:jc w:val="center"/>
        <w:rPr>
          <w:rFonts w:ascii="Times New Roman" w:hAnsi="Times New Roman"/>
          <w:b/>
          <w:sz w:val="28"/>
          <w:szCs w:val="28"/>
          <w:lang w:val="uk-UA" w:bidi="en-US"/>
        </w:rPr>
      </w:pPr>
    </w:p>
    <w:p w:rsidR="00723571" w:rsidRPr="001B267C" w:rsidRDefault="00723571" w:rsidP="00723571">
      <w:pPr>
        <w:pStyle w:val="a7"/>
        <w:jc w:val="center"/>
        <w:rPr>
          <w:rFonts w:ascii="Times New Roman" w:hAnsi="Times New Roman"/>
          <w:b/>
          <w:sz w:val="28"/>
          <w:szCs w:val="28"/>
          <w:lang w:val="uk-UA" w:bidi="en-US"/>
        </w:rPr>
      </w:pPr>
      <w:r w:rsidRPr="001B267C">
        <w:rPr>
          <w:rFonts w:ascii="Times New Roman" w:hAnsi="Times New Roman"/>
          <w:b/>
          <w:sz w:val="28"/>
          <w:szCs w:val="28"/>
          <w:lang w:bidi="en-US"/>
        </w:rPr>
        <w:t>X</w:t>
      </w:r>
      <w:r w:rsidR="00B846BB">
        <w:rPr>
          <w:rFonts w:ascii="Times New Roman" w:hAnsi="Times New Roman"/>
          <w:b/>
          <w:sz w:val="28"/>
          <w:szCs w:val="28"/>
          <w:lang w:val="uk-UA" w:bidi="en-US"/>
        </w:rPr>
        <w:t>І</w:t>
      </w:r>
      <w:r w:rsidRPr="001B267C">
        <w:rPr>
          <w:rFonts w:ascii="Times New Roman" w:hAnsi="Times New Roman"/>
          <w:b/>
          <w:sz w:val="28"/>
          <w:szCs w:val="28"/>
          <w:lang w:val="uk-UA" w:bidi="en-US"/>
        </w:rPr>
        <w:t>. РЕОРГАНІЗАЦІЯ АБО ЛІКВІДАЦІЯ ЗАКЛАДУ</w:t>
      </w:r>
    </w:p>
    <w:p w:rsidR="00723571" w:rsidRDefault="00B846BB"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11</w:t>
      </w:r>
      <w:r w:rsidR="00723571" w:rsidRPr="001B267C">
        <w:rPr>
          <w:rFonts w:ascii="Times New Roman" w:hAnsi="Times New Roman"/>
          <w:sz w:val="28"/>
          <w:szCs w:val="28"/>
          <w:lang w:val="uk-UA" w:bidi="en-US"/>
        </w:rPr>
        <w:t xml:space="preserve">.1. Рішення про реорганізацію або ліквідацію </w:t>
      </w:r>
      <w:r w:rsidR="00723571" w:rsidRPr="00BE3F2D">
        <w:rPr>
          <w:rFonts w:ascii="Times New Roman" w:hAnsi="Times New Roman"/>
          <w:sz w:val="28"/>
          <w:szCs w:val="28"/>
          <w:lang w:val="uk-UA" w:bidi="en-US"/>
        </w:rPr>
        <w:t xml:space="preserve">Закладу приймає </w:t>
      </w:r>
      <w:r w:rsidR="00723571" w:rsidRPr="001B267C">
        <w:rPr>
          <w:rFonts w:ascii="Times New Roman" w:hAnsi="Times New Roman"/>
          <w:sz w:val="28"/>
          <w:szCs w:val="28"/>
          <w:lang w:val="uk-UA" w:bidi="en-US"/>
        </w:rPr>
        <w:t>З</w:t>
      </w:r>
      <w:r w:rsidR="00723571" w:rsidRPr="00BE3F2D">
        <w:rPr>
          <w:rFonts w:ascii="Times New Roman" w:hAnsi="Times New Roman"/>
          <w:sz w:val="28"/>
          <w:szCs w:val="28"/>
          <w:lang w:val="uk-UA" w:bidi="en-US"/>
        </w:rPr>
        <w:t xml:space="preserve">асновник. </w:t>
      </w:r>
    </w:p>
    <w:p w:rsidR="00B846BB" w:rsidRDefault="00B846BB" w:rsidP="00B846BB">
      <w:pPr>
        <w:pStyle w:val="rvps2"/>
        <w:shd w:val="clear" w:color="auto" w:fill="FFFFFF"/>
        <w:spacing w:before="0" w:beforeAutospacing="0" w:after="0" w:afterAutospacing="0"/>
        <w:ind w:firstLine="709"/>
        <w:jc w:val="both"/>
        <w:rPr>
          <w:sz w:val="28"/>
          <w:szCs w:val="28"/>
          <w:lang w:val="uk-UA" w:eastAsia="en-US" w:bidi="en-US"/>
        </w:rPr>
      </w:pPr>
      <w:r w:rsidRPr="00B846BB">
        <w:rPr>
          <w:sz w:val="28"/>
          <w:szCs w:val="28"/>
          <w:lang w:val="uk-UA" w:eastAsia="en-US" w:bidi="en-US"/>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Засновник Закладу.</w:t>
      </w:r>
    </w:p>
    <w:p w:rsidR="00B846BB" w:rsidRPr="00B846BB" w:rsidRDefault="00B846BB" w:rsidP="00B846BB">
      <w:pPr>
        <w:pStyle w:val="rvps2"/>
        <w:shd w:val="clear" w:color="auto" w:fill="FFFFFF"/>
        <w:spacing w:before="0" w:beforeAutospacing="0" w:after="0" w:afterAutospacing="0"/>
        <w:ind w:firstLine="709"/>
        <w:jc w:val="both"/>
        <w:rPr>
          <w:sz w:val="28"/>
          <w:szCs w:val="28"/>
          <w:lang w:val="uk-UA" w:eastAsia="en-US" w:bidi="en-US"/>
        </w:rPr>
      </w:pPr>
      <w:r w:rsidRPr="00B846BB">
        <w:rPr>
          <w:sz w:val="28"/>
          <w:szCs w:val="28"/>
          <w:lang w:val="uk-UA" w:eastAsia="en-US" w:bidi="en-US"/>
        </w:rPr>
        <w:t xml:space="preserve">11.2. </w:t>
      </w:r>
      <w:bookmarkStart w:id="271" w:name="n455"/>
      <w:bookmarkEnd w:id="271"/>
      <w:r w:rsidRPr="00B846BB">
        <w:rPr>
          <w:sz w:val="28"/>
          <w:szCs w:val="28"/>
          <w:lang w:val="uk-UA" w:eastAsia="en-US" w:bidi="en-US"/>
        </w:rPr>
        <w:t xml:space="preserve">Реорганізація і ліквідація Закладу чи його філій допускаються лише після громадського обговорення </w:t>
      </w:r>
      <w:proofErr w:type="spellStart"/>
      <w:r w:rsidRPr="00B846BB">
        <w:rPr>
          <w:sz w:val="28"/>
          <w:szCs w:val="28"/>
          <w:lang w:val="uk-UA" w:eastAsia="en-US" w:bidi="en-US"/>
        </w:rPr>
        <w:t>проєкту</w:t>
      </w:r>
      <w:proofErr w:type="spellEnd"/>
      <w:r w:rsidRPr="00B846BB">
        <w:rPr>
          <w:sz w:val="28"/>
          <w:szCs w:val="28"/>
          <w:lang w:val="uk-UA" w:eastAsia="en-US" w:bidi="en-US"/>
        </w:rPr>
        <w:t xml:space="preserve"> відповідного рішення Засновника.</w:t>
      </w:r>
    </w:p>
    <w:p w:rsidR="00723571" w:rsidRPr="00BE3F2D" w:rsidRDefault="00B846BB"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 xml:space="preserve">  11.3 </w:t>
      </w:r>
      <w:r w:rsidR="00723571" w:rsidRPr="00BE3F2D">
        <w:rPr>
          <w:rFonts w:ascii="Times New Roman" w:hAnsi="Times New Roman"/>
          <w:sz w:val="28"/>
          <w:szCs w:val="28"/>
          <w:lang w:val="uk-UA" w:bidi="en-US"/>
        </w:rPr>
        <w:t xml:space="preserve">Реорганізація Закладу відбувається шляхом злиття, приєднання, поділу, виділення. </w:t>
      </w:r>
    </w:p>
    <w:p w:rsidR="00723571" w:rsidRPr="001B267C" w:rsidRDefault="00723571" w:rsidP="00723571">
      <w:pPr>
        <w:pStyle w:val="a7"/>
        <w:ind w:firstLine="567"/>
        <w:jc w:val="both"/>
        <w:rPr>
          <w:rFonts w:ascii="Times New Roman" w:hAnsi="Times New Roman"/>
          <w:sz w:val="28"/>
          <w:szCs w:val="28"/>
          <w:lang w:val="uk-UA" w:bidi="en-US"/>
        </w:rPr>
      </w:pPr>
      <w:r w:rsidRPr="00B846BB">
        <w:rPr>
          <w:rFonts w:ascii="Times New Roman" w:hAnsi="Times New Roman"/>
          <w:sz w:val="28"/>
          <w:szCs w:val="28"/>
          <w:lang w:val="uk-UA" w:bidi="en-US"/>
        </w:rPr>
        <w:t xml:space="preserve"> </w:t>
      </w:r>
      <w:r w:rsidR="00B846BB">
        <w:rPr>
          <w:rFonts w:ascii="Times New Roman" w:hAnsi="Times New Roman"/>
          <w:sz w:val="28"/>
          <w:szCs w:val="28"/>
          <w:lang w:val="uk-UA" w:bidi="en-US"/>
        </w:rPr>
        <w:t xml:space="preserve"> 11.4 </w:t>
      </w:r>
      <w:r w:rsidRPr="00B846BB">
        <w:rPr>
          <w:rFonts w:ascii="Times New Roman" w:hAnsi="Times New Roman"/>
          <w:sz w:val="28"/>
          <w:szCs w:val="28"/>
          <w:lang w:val="uk-UA" w:bidi="en-US"/>
        </w:rPr>
        <w:t xml:space="preserve">Ліквідація проводиться ліквідаційною комісією, призначеною засновником, а у випадках ліквідації за рішенням </w:t>
      </w:r>
      <w:r w:rsidRPr="001B267C">
        <w:rPr>
          <w:rFonts w:ascii="Times New Roman" w:hAnsi="Times New Roman"/>
          <w:sz w:val="28"/>
          <w:szCs w:val="28"/>
          <w:lang w:val="uk-UA" w:bidi="en-US"/>
        </w:rPr>
        <w:t xml:space="preserve">господарського </w:t>
      </w:r>
      <w:r w:rsidRPr="001B267C">
        <w:rPr>
          <w:rFonts w:ascii="Times New Roman" w:hAnsi="Times New Roman"/>
          <w:sz w:val="28"/>
          <w:szCs w:val="28"/>
          <w:lang w:bidi="en-US"/>
        </w:rPr>
        <w:t xml:space="preserve">суду - </w:t>
      </w:r>
      <w:proofErr w:type="spellStart"/>
      <w:r w:rsidRPr="001B267C">
        <w:rPr>
          <w:rFonts w:ascii="Times New Roman" w:hAnsi="Times New Roman"/>
          <w:sz w:val="28"/>
          <w:szCs w:val="28"/>
          <w:lang w:bidi="en-US"/>
        </w:rPr>
        <w:t>ліквідаційною</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комісією</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призначеною</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цим</w:t>
      </w:r>
      <w:proofErr w:type="spellEnd"/>
      <w:r w:rsidRPr="001B267C">
        <w:rPr>
          <w:rFonts w:ascii="Times New Roman" w:hAnsi="Times New Roman"/>
          <w:sz w:val="28"/>
          <w:szCs w:val="28"/>
          <w:lang w:bidi="en-US"/>
        </w:rPr>
        <w:t xml:space="preserve"> органом. </w:t>
      </w:r>
    </w:p>
    <w:p w:rsidR="00723571" w:rsidRPr="001B267C" w:rsidRDefault="00723571" w:rsidP="00723571">
      <w:pPr>
        <w:pStyle w:val="a7"/>
        <w:ind w:firstLine="567"/>
        <w:jc w:val="both"/>
        <w:rPr>
          <w:rFonts w:ascii="Times New Roman" w:hAnsi="Times New Roman"/>
          <w:sz w:val="28"/>
          <w:szCs w:val="28"/>
          <w:lang w:bidi="en-US"/>
        </w:rPr>
      </w:pPr>
      <w:proofErr w:type="gramStart"/>
      <w:r w:rsidRPr="001B267C">
        <w:rPr>
          <w:rFonts w:ascii="Times New Roman" w:hAnsi="Times New Roman"/>
          <w:sz w:val="28"/>
          <w:szCs w:val="28"/>
          <w:lang w:bidi="en-US"/>
        </w:rPr>
        <w:t>З</w:t>
      </w:r>
      <w:proofErr w:type="gramEnd"/>
      <w:r w:rsidRPr="001B267C">
        <w:rPr>
          <w:rFonts w:ascii="Times New Roman" w:hAnsi="Times New Roman"/>
          <w:sz w:val="28"/>
          <w:szCs w:val="28"/>
          <w:lang w:bidi="en-US"/>
        </w:rPr>
        <w:t xml:space="preserve"> часу </w:t>
      </w:r>
      <w:proofErr w:type="spellStart"/>
      <w:r w:rsidRPr="001B267C">
        <w:rPr>
          <w:rFonts w:ascii="Times New Roman" w:hAnsi="Times New Roman"/>
          <w:sz w:val="28"/>
          <w:szCs w:val="28"/>
          <w:lang w:bidi="en-US"/>
        </w:rPr>
        <w:t>призначення</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ліквідаційної</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комісії</w:t>
      </w:r>
      <w:proofErr w:type="spellEnd"/>
      <w:r w:rsidRPr="001B267C">
        <w:rPr>
          <w:rFonts w:ascii="Times New Roman" w:hAnsi="Times New Roman"/>
          <w:sz w:val="28"/>
          <w:szCs w:val="28"/>
          <w:lang w:bidi="en-US"/>
        </w:rPr>
        <w:t xml:space="preserve"> до </w:t>
      </w:r>
      <w:proofErr w:type="spellStart"/>
      <w:r w:rsidRPr="001B267C">
        <w:rPr>
          <w:rFonts w:ascii="Times New Roman" w:hAnsi="Times New Roman"/>
          <w:sz w:val="28"/>
          <w:szCs w:val="28"/>
          <w:lang w:bidi="en-US"/>
        </w:rPr>
        <w:t>неї</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переходять</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повноваження</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щодо</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управління</w:t>
      </w:r>
      <w:proofErr w:type="spellEnd"/>
      <w:r w:rsidRPr="001B267C">
        <w:rPr>
          <w:rFonts w:ascii="Times New Roman" w:hAnsi="Times New Roman"/>
          <w:sz w:val="28"/>
          <w:szCs w:val="28"/>
          <w:lang w:bidi="en-US"/>
        </w:rPr>
        <w:t xml:space="preserve"> </w:t>
      </w:r>
      <w:r w:rsidRPr="001B267C">
        <w:rPr>
          <w:rFonts w:ascii="Times New Roman" w:hAnsi="Times New Roman"/>
          <w:sz w:val="28"/>
          <w:szCs w:val="28"/>
          <w:lang w:val="uk-UA" w:bidi="en-US"/>
        </w:rPr>
        <w:t>З</w:t>
      </w:r>
      <w:proofErr w:type="spellStart"/>
      <w:r w:rsidRPr="001B267C">
        <w:rPr>
          <w:rFonts w:ascii="Times New Roman" w:hAnsi="Times New Roman"/>
          <w:sz w:val="28"/>
          <w:szCs w:val="28"/>
          <w:lang w:bidi="en-US"/>
        </w:rPr>
        <w:t>акладом</w:t>
      </w:r>
      <w:proofErr w:type="spellEnd"/>
      <w:r w:rsidRPr="001B267C">
        <w:rPr>
          <w:rFonts w:ascii="Times New Roman" w:hAnsi="Times New Roman"/>
          <w:sz w:val="28"/>
          <w:szCs w:val="28"/>
          <w:lang w:bidi="en-US"/>
        </w:rPr>
        <w:t xml:space="preserve">. </w:t>
      </w:r>
    </w:p>
    <w:p w:rsidR="00723571" w:rsidRPr="001F4396" w:rsidRDefault="00B846BB"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 xml:space="preserve"> 11.5</w:t>
      </w:r>
      <w:r w:rsidR="00723571" w:rsidRPr="001F4396">
        <w:rPr>
          <w:rFonts w:ascii="Times New Roman" w:hAnsi="Times New Roman"/>
          <w:sz w:val="28"/>
          <w:szCs w:val="28"/>
          <w:lang w:val="uk-UA" w:bidi="en-US"/>
        </w:rPr>
        <w:t xml:space="preserve">. Ліквідаційна комісія оцінює майно </w:t>
      </w:r>
      <w:r w:rsidR="00723571" w:rsidRPr="001B267C">
        <w:rPr>
          <w:rFonts w:ascii="Times New Roman" w:hAnsi="Times New Roman"/>
          <w:sz w:val="28"/>
          <w:szCs w:val="28"/>
          <w:lang w:val="uk-UA" w:bidi="en-US"/>
        </w:rPr>
        <w:t>З</w:t>
      </w:r>
      <w:r w:rsidR="00723571" w:rsidRPr="001F4396">
        <w:rPr>
          <w:rFonts w:ascii="Times New Roman" w:hAnsi="Times New Roman"/>
          <w:sz w:val="28"/>
          <w:szCs w:val="28"/>
          <w:lang w:val="uk-UA" w:bidi="en-US"/>
        </w:rPr>
        <w:t xml:space="preserve">акладу виявляє його дебіторів і кредиторів і розраховується з ними, складає ліквідаційний баланс і представляє його </w:t>
      </w:r>
      <w:r w:rsidR="00723571" w:rsidRPr="001B267C">
        <w:rPr>
          <w:rFonts w:ascii="Times New Roman" w:hAnsi="Times New Roman"/>
          <w:sz w:val="28"/>
          <w:szCs w:val="28"/>
          <w:lang w:val="uk-UA" w:bidi="en-US"/>
        </w:rPr>
        <w:t>З</w:t>
      </w:r>
      <w:r w:rsidR="00723571" w:rsidRPr="001F4396">
        <w:rPr>
          <w:rFonts w:ascii="Times New Roman" w:hAnsi="Times New Roman"/>
          <w:sz w:val="28"/>
          <w:szCs w:val="28"/>
          <w:lang w:val="uk-UA" w:bidi="en-US"/>
        </w:rPr>
        <w:t xml:space="preserve">асновнику. </w:t>
      </w:r>
    </w:p>
    <w:p w:rsidR="00C22848" w:rsidRPr="00C22848" w:rsidRDefault="00B846BB" w:rsidP="00C22848">
      <w:pPr>
        <w:pStyle w:val="a7"/>
        <w:ind w:firstLine="567"/>
        <w:jc w:val="both"/>
        <w:rPr>
          <w:rFonts w:ascii="Times New Roman" w:hAnsi="Times New Roman"/>
          <w:sz w:val="28"/>
          <w:szCs w:val="28"/>
          <w:lang w:val="uk-UA"/>
        </w:rPr>
      </w:pPr>
      <w:r>
        <w:rPr>
          <w:rFonts w:ascii="Times New Roman" w:hAnsi="Times New Roman"/>
          <w:sz w:val="28"/>
          <w:szCs w:val="28"/>
          <w:lang w:val="uk-UA"/>
        </w:rPr>
        <w:t xml:space="preserve"> 11.6</w:t>
      </w:r>
      <w:r w:rsidR="00723571" w:rsidRPr="001F4396">
        <w:rPr>
          <w:rFonts w:ascii="Times New Roman" w:hAnsi="Times New Roman"/>
          <w:sz w:val="28"/>
          <w:szCs w:val="28"/>
          <w:lang w:val="uk-UA"/>
        </w:rPr>
        <w:t xml:space="preserve">. У разі ліквідації </w:t>
      </w:r>
      <w:r w:rsidR="00723571" w:rsidRPr="001B267C">
        <w:rPr>
          <w:rFonts w:ascii="Times New Roman" w:hAnsi="Times New Roman"/>
          <w:sz w:val="28"/>
          <w:szCs w:val="28"/>
          <w:lang w:val="uk-UA"/>
        </w:rPr>
        <w:t xml:space="preserve">(злиття, поділу, приєднання або перетворення) </w:t>
      </w:r>
      <w:r w:rsidR="00723571" w:rsidRPr="001F4396">
        <w:rPr>
          <w:rFonts w:ascii="Times New Roman" w:hAnsi="Times New Roman"/>
          <w:sz w:val="28"/>
          <w:szCs w:val="28"/>
          <w:lang w:val="uk-UA"/>
        </w:rPr>
        <w:t xml:space="preserve">Закладу його активи </w:t>
      </w:r>
      <w:r w:rsidR="00723571" w:rsidRPr="001B267C">
        <w:rPr>
          <w:rFonts w:ascii="Times New Roman" w:hAnsi="Times New Roman"/>
          <w:sz w:val="28"/>
          <w:szCs w:val="28"/>
          <w:lang w:val="uk-UA"/>
        </w:rPr>
        <w:t xml:space="preserve">не можуть перерозподілятися між його Засновником, посадовими особами, і </w:t>
      </w:r>
      <w:r w:rsidR="00723571" w:rsidRPr="001F4396">
        <w:rPr>
          <w:rFonts w:ascii="Times New Roman" w:hAnsi="Times New Roman"/>
          <w:sz w:val="28"/>
          <w:szCs w:val="28"/>
          <w:lang w:val="uk-UA"/>
        </w:rPr>
        <w:t xml:space="preserve">повинні бути передані одній або кільком неприбутковим </w:t>
      </w:r>
      <w:r w:rsidR="00723571" w:rsidRPr="001F4396">
        <w:rPr>
          <w:rFonts w:ascii="Times New Roman" w:hAnsi="Times New Roman"/>
          <w:sz w:val="28"/>
          <w:szCs w:val="28"/>
          <w:lang w:val="uk-UA"/>
        </w:rPr>
        <w:lastRenderedPageBreak/>
        <w:t xml:space="preserve">організаціям відповідного виду або зараховані до доходу бюджету, якщо інше не передбачено законом, що регулює діяльність Закладу. </w:t>
      </w:r>
    </w:p>
    <w:p w:rsidR="00723571" w:rsidRPr="00B846BB" w:rsidRDefault="00B846BB" w:rsidP="00B846BB">
      <w:pPr>
        <w:pStyle w:val="a7"/>
        <w:ind w:firstLine="709"/>
        <w:jc w:val="both"/>
        <w:rPr>
          <w:rFonts w:ascii="Times New Roman" w:hAnsi="Times New Roman"/>
          <w:sz w:val="28"/>
          <w:szCs w:val="28"/>
          <w:lang w:val="uk-UA" w:bidi="en-US"/>
        </w:rPr>
      </w:pPr>
      <w:r>
        <w:rPr>
          <w:rFonts w:ascii="Times New Roman" w:hAnsi="Times New Roman"/>
          <w:sz w:val="28"/>
          <w:szCs w:val="28"/>
          <w:lang w:val="uk-UA" w:bidi="en-US"/>
        </w:rPr>
        <w:t>11.7</w:t>
      </w:r>
      <w:r w:rsidRPr="00B846BB">
        <w:rPr>
          <w:rFonts w:ascii="Times New Roman" w:hAnsi="Times New Roman"/>
          <w:sz w:val="28"/>
          <w:szCs w:val="28"/>
          <w:lang w:val="uk-UA" w:bidi="en-US"/>
        </w:rPr>
        <w:t xml:space="preserve">. </w:t>
      </w:r>
      <w:r w:rsidR="00723571" w:rsidRPr="00B846BB">
        <w:rPr>
          <w:rFonts w:ascii="Times New Roman" w:hAnsi="Times New Roman"/>
          <w:sz w:val="28"/>
          <w:szCs w:val="28"/>
          <w:lang w:val="uk-UA" w:bidi="en-US"/>
        </w:rPr>
        <w:t xml:space="preserve"> </w:t>
      </w:r>
      <w:r w:rsidRPr="00B846BB">
        <w:rPr>
          <w:rFonts w:ascii="Times New Roman" w:hAnsi="Times New Roman"/>
          <w:sz w:val="28"/>
          <w:szCs w:val="28"/>
          <w:lang w:val="uk-UA" w:bidi="en-US"/>
        </w:rPr>
        <w:t>У разі реорганізації чи ліквідації Закладу чи його філій Засновник зобов’язаний забезпечити учням можливість продовжити здобуття загальної середньої освіти на відповідному рівні освіти.</w:t>
      </w:r>
    </w:p>
    <w:p w:rsidR="00723571" w:rsidRPr="00821B13" w:rsidRDefault="00B846BB" w:rsidP="00723571">
      <w:pPr>
        <w:pStyle w:val="a7"/>
        <w:tabs>
          <w:tab w:val="left" w:pos="930"/>
        </w:tabs>
        <w:ind w:firstLine="567"/>
        <w:jc w:val="both"/>
        <w:rPr>
          <w:lang w:val="uk-UA"/>
        </w:rPr>
      </w:pPr>
      <w:r>
        <w:rPr>
          <w:rFonts w:ascii="Times New Roman" w:hAnsi="Times New Roman"/>
          <w:sz w:val="28"/>
          <w:szCs w:val="28"/>
          <w:lang w:val="uk-UA" w:bidi="en-US"/>
        </w:rPr>
        <w:t xml:space="preserve"> 11.8</w:t>
      </w:r>
      <w:r w:rsidR="00723571" w:rsidRPr="00B846BB">
        <w:rPr>
          <w:rFonts w:ascii="Times New Roman" w:hAnsi="Times New Roman"/>
          <w:sz w:val="28"/>
          <w:szCs w:val="28"/>
          <w:lang w:val="uk-UA" w:bidi="en-US"/>
        </w:rPr>
        <w:t>. При реорганізації чи ліквідації Закладу</w:t>
      </w:r>
      <w:r>
        <w:rPr>
          <w:rFonts w:ascii="Times New Roman" w:hAnsi="Times New Roman"/>
          <w:sz w:val="28"/>
          <w:szCs w:val="28"/>
          <w:lang w:val="uk-UA" w:bidi="en-US"/>
        </w:rPr>
        <w:t xml:space="preserve"> чи його філій</w:t>
      </w:r>
      <w:r w:rsidR="00723571" w:rsidRPr="00B846BB">
        <w:rPr>
          <w:rFonts w:ascii="Times New Roman" w:hAnsi="Times New Roman"/>
          <w:sz w:val="28"/>
          <w:szCs w:val="28"/>
          <w:lang w:val="uk-UA" w:bidi="en-US"/>
        </w:rPr>
        <w:t xml:space="preserve"> працівникам, які звільняються, або переводяться, гарантується дотримання їхніх прав та інтересів відповідно до законодавства про працю </w:t>
      </w:r>
      <w:proofErr w:type="spellStart"/>
      <w:r w:rsidR="00723571" w:rsidRPr="001B267C">
        <w:rPr>
          <w:rFonts w:ascii="Times New Roman" w:hAnsi="Times New Roman"/>
          <w:sz w:val="28"/>
          <w:szCs w:val="28"/>
          <w:lang w:bidi="en-US"/>
        </w:rPr>
        <w:t>України</w:t>
      </w:r>
      <w:proofErr w:type="spellEnd"/>
      <w:r w:rsidR="00723571" w:rsidRPr="001B267C">
        <w:rPr>
          <w:rFonts w:ascii="Times New Roman" w:hAnsi="Times New Roman"/>
          <w:sz w:val="28"/>
          <w:szCs w:val="28"/>
          <w:lang w:bidi="en-US"/>
        </w:rPr>
        <w:t>.</w:t>
      </w:r>
    </w:p>
    <w:p w:rsidR="00723571" w:rsidRDefault="00723571">
      <w:pPr>
        <w:rPr>
          <w:rFonts w:ascii="Times New Roman" w:hAnsi="Times New Roman" w:cs="Times New Roman"/>
          <w:sz w:val="28"/>
          <w:szCs w:val="28"/>
          <w:lang w:val="uk-UA"/>
        </w:rPr>
      </w:pPr>
    </w:p>
    <w:p w:rsidR="00723571" w:rsidRPr="00C71C64" w:rsidRDefault="00723571">
      <w:pPr>
        <w:rPr>
          <w:rFonts w:ascii="Times New Roman" w:hAnsi="Times New Roman" w:cs="Times New Roman"/>
          <w:sz w:val="28"/>
          <w:szCs w:val="28"/>
        </w:rPr>
      </w:pPr>
    </w:p>
    <w:p w:rsidR="00723571" w:rsidRPr="00C71C64" w:rsidRDefault="00723571">
      <w:pPr>
        <w:rPr>
          <w:rFonts w:ascii="Times New Roman" w:hAnsi="Times New Roman" w:cs="Times New Roman"/>
          <w:sz w:val="28"/>
          <w:szCs w:val="28"/>
        </w:rPr>
      </w:pPr>
    </w:p>
    <w:sectPr w:rsidR="00723571" w:rsidRPr="00C71C64" w:rsidSect="00402258">
      <w:headerReference w:type="default" r:id="rId2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76" w:rsidRDefault="00A16C76">
      <w:pPr>
        <w:spacing w:after="0" w:line="240" w:lineRule="auto"/>
      </w:pPr>
      <w:r>
        <w:separator/>
      </w:r>
    </w:p>
  </w:endnote>
  <w:endnote w:type="continuationSeparator" w:id="0">
    <w:p w:rsidR="00A16C76" w:rsidRDefault="00A1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76" w:rsidRDefault="00A16C76">
      <w:pPr>
        <w:spacing w:after="0" w:line="240" w:lineRule="auto"/>
      </w:pPr>
      <w:r>
        <w:separator/>
      </w:r>
    </w:p>
  </w:footnote>
  <w:footnote w:type="continuationSeparator" w:id="0">
    <w:p w:rsidR="00A16C76" w:rsidRDefault="00A16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CA" w:rsidRPr="0083049C" w:rsidRDefault="00953DCA" w:rsidP="00402258">
    <w:pPr>
      <w:pStyle w:val="a3"/>
      <w:jc w:val="center"/>
      <w:rPr>
        <w:b/>
      </w:rPr>
    </w:pPr>
    <w:r>
      <w:fldChar w:fldCharType="begin"/>
    </w:r>
    <w:r>
      <w:instrText>PAGE   \* MERGEFORMAT</w:instrText>
    </w:r>
    <w:r>
      <w:fldChar w:fldCharType="separate"/>
    </w:r>
    <w:r w:rsidR="00567FF0" w:rsidRPr="00567FF0">
      <w:rPr>
        <w:noProof/>
        <w:lang w:val="ru-RU"/>
      </w:rPr>
      <w:t>4</w:t>
    </w:r>
    <w:r>
      <w:rPr>
        <w:noProof/>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000"/>
    <w:multiLevelType w:val="multilevel"/>
    <w:tmpl w:val="1626EE9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A6720E"/>
    <w:multiLevelType w:val="multilevel"/>
    <w:tmpl w:val="B0D0C808"/>
    <w:lvl w:ilvl="0">
      <w:start w:val="1"/>
      <w:numFmt w:val="decimal"/>
      <w:lvlText w:val="%1."/>
      <w:lvlJc w:val="left"/>
      <w:pPr>
        <w:ind w:left="570" w:hanging="570"/>
      </w:pPr>
      <w:rPr>
        <w:rFonts w:hint="default"/>
      </w:rPr>
    </w:lvl>
    <w:lvl w:ilvl="1">
      <w:start w:val="1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085C4F82"/>
    <w:multiLevelType w:val="hybridMultilevel"/>
    <w:tmpl w:val="EAAC4DC6"/>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0B2A02"/>
    <w:multiLevelType w:val="multilevel"/>
    <w:tmpl w:val="A9EAF1B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0245A3E"/>
    <w:multiLevelType w:val="hybridMultilevel"/>
    <w:tmpl w:val="72F2393C"/>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E3BCC"/>
    <w:multiLevelType w:val="hybridMultilevel"/>
    <w:tmpl w:val="A2DA1480"/>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846B0"/>
    <w:multiLevelType w:val="hybridMultilevel"/>
    <w:tmpl w:val="3DBCA38E"/>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A744C2"/>
    <w:multiLevelType w:val="hybridMultilevel"/>
    <w:tmpl w:val="FE4C37F2"/>
    <w:lvl w:ilvl="0" w:tplc="9C5272F4">
      <w:start w:val="9"/>
      <w:numFmt w:val="bullet"/>
      <w:lvlText w:val="-"/>
      <w:lvlJc w:val="left"/>
      <w:pPr>
        <w:ind w:left="1168" w:hanging="360"/>
      </w:pPr>
      <w:rPr>
        <w:rFonts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8">
    <w:nsid w:val="13DB6ED6"/>
    <w:multiLevelType w:val="hybridMultilevel"/>
    <w:tmpl w:val="B81CBAF4"/>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91D4D"/>
    <w:multiLevelType w:val="hybridMultilevel"/>
    <w:tmpl w:val="82B82A42"/>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96519"/>
    <w:multiLevelType w:val="hybridMultilevel"/>
    <w:tmpl w:val="2482D15E"/>
    <w:lvl w:ilvl="0" w:tplc="9C5272F4">
      <w:start w:val="9"/>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7F406B"/>
    <w:multiLevelType w:val="hybridMultilevel"/>
    <w:tmpl w:val="01B8698A"/>
    <w:lvl w:ilvl="0" w:tplc="9C5272F4">
      <w:start w:val="9"/>
      <w:numFmt w:val="bullet"/>
      <w:lvlText w:val="-"/>
      <w:lvlJc w:val="left"/>
      <w:pPr>
        <w:ind w:left="1170" w:hanging="360"/>
      </w:pPr>
      <w:rPr>
        <w:rFont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nsid w:val="22845A99"/>
    <w:multiLevelType w:val="hybridMultilevel"/>
    <w:tmpl w:val="F3A6ED90"/>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445C34"/>
    <w:multiLevelType w:val="hybridMultilevel"/>
    <w:tmpl w:val="1636894A"/>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B95C32"/>
    <w:multiLevelType w:val="hybridMultilevel"/>
    <w:tmpl w:val="5816D5DE"/>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2F6A96"/>
    <w:multiLevelType w:val="hybridMultilevel"/>
    <w:tmpl w:val="98742284"/>
    <w:lvl w:ilvl="0" w:tplc="9C5272F4">
      <w:start w:val="9"/>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2FE46E7B"/>
    <w:multiLevelType w:val="multilevel"/>
    <w:tmpl w:val="47E20402"/>
    <w:lvl w:ilvl="0">
      <w:start w:val="1"/>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26F7818"/>
    <w:multiLevelType w:val="hybridMultilevel"/>
    <w:tmpl w:val="01661D18"/>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EB674E"/>
    <w:multiLevelType w:val="multilevel"/>
    <w:tmpl w:val="D398F65A"/>
    <w:lvl w:ilvl="0">
      <w:start w:val="4"/>
      <w:numFmt w:val="decimal"/>
      <w:lvlText w:val="%1."/>
      <w:lvlJc w:val="left"/>
      <w:pPr>
        <w:ind w:left="576" w:hanging="576"/>
      </w:pPr>
      <w:rPr>
        <w:rFonts w:hint="default"/>
      </w:rPr>
    </w:lvl>
    <w:lvl w:ilvl="1">
      <w:start w:val="1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35390D06"/>
    <w:multiLevelType w:val="hybridMultilevel"/>
    <w:tmpl w:val="85C8D5E8"/>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CA31E2"/>
    <w:multiLevelType w:val="multilevel"/>
    <w:tmpl w:val="E4F879EC"/>
    <w:lvl w:ilvl="0">
      <w:start w:val="3"/>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3E365F7F"/>
    <w:multiLevelType w:val="hybridMultilevel"/>
    <w:tmpl w:val="CFE6548C"/>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101A55"/>
    <w:multiLevelType w:val="hybridMultilevel"/>
    <w:tmpl w:val="CA00F072"/>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3F66CC"/>
    <w:multiLevelType w:val="hybridMultilevel"/>
    <w:tmpl w:val="C1DEE18A"/>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6A1FBA"/>
    <w:multiLevelType w:val="hybridMultilevel"/>
    <w:tmpl w:val="99EA0C78"/>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A5E8E"/>
    <w:multiLevelType w:val="hybridMultilevel"/>
    <w:tmpl w:val="61BAB6CE"/>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9D3738"/>
    <w:multiLevelType w:val="multilevel"/>
    <w:tmpl w:val="21BEDACA"/>
    <w:lvl w:ilvl="0">
      <w:start w:val="9"/>
      <w:numFmt w:val="bullet"/>
      <w:lvlText w:val="-"/>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1026E43"/>
    <w:multiLevelType w:val="hybridMultilevel"/>
    <w:tmpl w:val="8144771C"/>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A66D4A"/>
    <w:multiLevelType w:val="multilevel"/>
    <w:tmpl w:val="E4F04CC6"/>
    <w:lvl w:ilvl="0">
      <w:start w:val="3"/>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55380066"/>
    <w:multiLevelType w:val="hybridMultilevel"/>
    <w:tmpl w:val="D35C25AC"/>
    <w:lvl w:ilvl="0" w:tplc="9C5272F4">
      <w:start w:val="9"/>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9F70F51"/>
    <w:multiLevelType w:val="hybridMultilevel"/>
    <w:tmpl w:val="B4D8308C"/>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6C18BE"/>
    <w:multiLevelType w:val="multilevel"/>
    <w:tmpl w:val="D08C2BBC"/>
    <w:lvl w:ilvl="0">
      <w:start w:val="3"/>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62384D6B"/>
    <w:multiLevelType w:val="hybridMultilevel"/>
    <w:tmpl w:val="79BC86F4"/>
    <w:lvl w:ilvl="0" w:tplc="9C5272F4">
      <w:start w:val="9"/>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62DF41AB"/>
    <w:multiLevelType w:val="multilevel"/>
    <w:tmpl w:val="17801080"/>
    <w:lvl w:ilvl="0">
      <w:start w:val="4"/>
      <w:numFmt w:val="decimal"/>
      <w:lvlText w:val="%1."/>
      <w:lvlJc w:val="left"/>
      <w:pPr>
        <w:ind w:left="600" w:hanging="600"/>
      </w:pPr>
      <w:rPr>
        <w:rFonts w:hint="default"/>
      </w:rPr>
    </w:lvl>
    <w:lvl w:ilvl="1">
      <w:start w:val="1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2FE74FF"/>
    <w:multiLevelType w:val="hybridMultilevel"/>
    <w:tmpl w:val="4252CF0C"/>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6A0358"/>
    <w:multiLevelType w:val="hybridMultilevel"/>
    <w:tmpl w:val="FA9A9E76"/>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D1BC5"/>
    <w:multiLevelType w:val="multilevel"/>
    <w:tmpl w:val="394C8D32"/>
    <w:lvl w:ilvl="0">
      <w:start w:val="9"/>
      <w:numFmt w:val="bullet"/>
      <w:lvlText w:val="-"/>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91800A2"/>
    <w:multiLevelType w:val="hybridMultilevel"/>
    <w:tmpl w:val="DDF6B22C"/>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F42CBD"/>
    <w:multiLevelType w:val="hybridMultilevel"/>
    <w:tmpl w:val="0DF01E34"/>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DE717C"/>
    <w:multiLevelType w:val="multilevel"/>
    <w:tmpl w:val="C16C05C8"/>
    <w:lvl w:ilvl="0">
      <w:start w:val="3"/>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4D0176B"/>
    <w:multiLevelType w:val="hybridMultilevel"/>
    <w:tmpl w:val="21564816"/>
    <w:lvl w:ilvl="0" w:tplc="9C5272F4">
      <w:start w:val="9"/>
      <w:numFmt w:val="bullet"/>
      <w:lvlText w:val="-"/>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1">
    <w:nsid w:val="765C66C1"/>
    <w:multiLevelType w:val="hybridMultilevel"/>
    <w:tmpl w:val="6A4A38D6"/>
    <w:lvl w:ilvl="0" w:tplc="9C5272F4">
      <w:start w:val="9"/>
      <w:numFmt w:val="bullet"/>
      <w:lvlText w:val="-"/>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7D434151"/>
    <w:multiLevelType w:val="multilevel"/>
    <w:tmpl w:val="1D26A1E4"/>
    <w:lvl w:ilvl="0">
      <w:start w:val="9"/>
      <w:numFmt w:val="bullet"/>
      <w:lvlText w:val="-"/>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EC04F2C"/>
    <w:multiLevelType w:val="hybridMultilevel"/>
    <w:tmpl w:val="221A9388"/>
    <w:lvl w:ilvl="0" w:tplc="9C5272F4">
      <w:start w:val="9"/>
      <w:numFmt w:val="bullet"/>
      <w:lvlText w:val="-"/>
      <w:lvlJc w:val="left"/>
      <w:pPr>
        <w:ind w:left="1170" w:hanging="360"/>
      </w:pPr>
      <w:rPr>
        <w:rFont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0"/>
  </w:num>
  <w:num w:numId="3">
    <w:abstractNumId w:val="4"/>
  </w:num>
  <w:num w:numId="4">
    <w:abstractNumId w:val="25"/>
  </w:num>
  <w:num w:numId="5">
    <w:abstractNumId w:val="9"/>
  </w:num>
  <w:num w:numId="6">
    <w:abstractNumId w:val="21"/>
  </w:num>
  <w:num w:numId="7">
    <w:abstractNumId w:val="23"/>
  </w:num>
  <w:num w:numId="8">
    <w:abstractNumId w:val="2"/>
  </w:num>
  <w:num w:numId="9">
    <w:abstractNumId w:val="37"/>
  </w:num>
  <w:num w:numId="10">
    <w:abstractNumId w:val="35"/>
  </w:num>
  <w:num w:numId="11">
    <w:abstractNumId w:val="28"/>
  </w:num>
  <w:num w:numId="12">
    <w:abstractNumId w:val="16"/>
  </w:num>
  <w:num w:numId="13">
    <w:abstractNumId w:val="43"/>
  </w:num>
  <w:num w:numId="14">
    <w:abstractNumId w:val="7"/>
  </w:num>
  <w:num w:numId="15">
    <w:abstractNumId w:val="11"/>
  </w:num>
  <w:num w:numId="16">
    <w:abstractNumId w:val="41"/>
  </w:num>
  <w:num w:numId="17">
    <w:abstractNumId w:val="3"/>
  </w:num>
  <w:num w:numId="18">
    <w:abstractNumId w:val="8"/>
  </w:num>
  <w:num w:numId="19">
    <w:abstractNumId w:val="19"/>
  </w:num>
  <w:num w:numId="20">
    <w:abstractNumId w:val="42"/>
  </w:num>
  <w:num w:numId="21">
    <w:abstractNumId w:val="30"/>
  </w:num>
  <w:num w:numId="22">
    <w:abstractNumId w:val="36"/>
  </w:num>
  <w:num w:numId="23">
    <w:abstractNumId w:val="5"/>
  </w:num>
  <w:num w:numId="24">
    <w:abstractNumId w:val="24"/>
  </w:num>
  <w:num w:numId="25">
    <w:abstractNumId w:val="17"/>
  </w:num>
  <w:num w:numId="26">
    <w:abstractNumId w:val="14"/>
  </w:num>
  <w:num w:numId="27">
    <w:abstractNumId w:val="6"/>
  </w:num>
  <w:num w:numId="28">
    <w:abstractNumId w:val="34"/>
  </w:num>
  <w:num w:numId="29">
    <w:abstractNumId w:val="22"/>
  </w:num>
  <w:num w:numId="30">
    <w:abstractNumId w:val="18"/>
  </w:num>
  <w:num w:numId="31">
    <w:abstractNumId w:val="27"/>
  </w:num>
  <w:num w:numId="32">
    <w:abstractNumId w:val="13"/>
  </w:num>
  <w:num w:numId="33">
    <w:abstractNumId w:val="38"/>
  </w:num>
  <w:num w:numId="34">
    <w:abstractNumId w:val="12"/>
  </w:num>
  <w:num w:numId="35">
    <w:abstractNumId w:val="29"/>
  </w:num>
  <w:num w:numId="36">
    <w:abstractNumId w:val="32"/>
  </w:num>
  <w:num w:numId="37">
    <w:abstractNumId w:val="15"/>
  </w:num>
  <w:num w:numId="38">
    <w:abstractNumId w:val="40"/>
  </w:num>
  <w:num w:numId="39">
    <w:abstractNumId w:val="39"/>
  </w:num>
  <w:num w:numId="40">
    <w:abstractNumId w:val="26"/>
  </w:num>
  <w:num w:numId="41">
    <w:abstractNumId w:val="31"/>
  </w:num>
  <w:num w:numId="42">
    <w:abstractNumId w:val="20"/>
  </w:num>
  <w:num w:numId="43">
    <w:abstractNumId w:val="33"/>
  </w:num>
  <w:num w:numId="4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2A"/>
    <w:rsid w:val="00020ACB"/>
    <w:rsid w:val="0003119C"/>
    <w:rsid w:val="00070BF6"/>
    <w:rsid w:val="0007411B"/>
    <w:rsid w:val="000747D6"/>
    <w:rsid w:val="000779ED"/>
    <w:rsid w:val="000B2900"/>
    <w:rsid w:val="000B401F"/>
    <w:rsid w:val="000B4734"/>
    <w:rsid w:val="000B6922"/>
    <w:rsid w:val="000C1A81"/>
    <w:rsid w:val="000C4677"/>
    <w:rsid w:val="000E5D25"/>
    <w:rsid w:val="000E6401"/>
    <w:rsid w:val="00102363"/>
    <w:rsid w:val="001102C8"/>
    <w:rsid w:val="001360B1"/>
    <w:rsid w:val="00154F58"/>
    <w:rsid w:val="00157E97"/>
    <w:rsid w:val="00171C6A"/>
    <w:rsid w:val="00184914"/>
    <w:rsid w:val="00190D9D"/>
    <w:rsid w:val="00192ABD"/>
    <w:rsid w:val="001A64B7"/>
    <w:rsid w:val="001C2FCB"/>
    <w:rsid w:val="001F05B8"/>
    <w:rsid w:val="001F20E8"/>
    <w:rsid w:val="001F4396"/>
    <w:rsid w:val="00206354"/>
    <w:rsid w:val="0020754E"/>
    <w:rsid w:val="00221B3C"/>
    <w:rsid w:val="002308CE"/>
    <w:rsid w:val="00242DA0"/>
    <w:rsid w:val="00246186"/>
    <w:rsid w:val="0025329D"/>
    <w:rsid w:val="00254404"/>
    <w:rsid w:val="00262EA2"/>
    <w:rsid w:val="00277122"/>
    <w:rsid w:val="00281853"/>
    <w:rsid w:val="00283079"/>
    <w:rsid w:val="002A530D"/>
    <w:rsid w:val="002B5607"/>
    <w:rsid w:val="002B7A27"/>
    <w:rsid w:val="002E24E6"/>
    <w:rsid w:val="002F2933"/>
    <w:rsid w:val="0031380A"/>
    <w:rsid w:val="00323034"/>
    <w:rsid w:val="00343467"/>
    <w:rsid w:val="00367173"/>
    <w:rsid w:val="00384761"/>
    <w:rsid w:val="0039060A"/>
    <w:rsid w:val="003A4F7C"/>
    <w:rsid w:val="003A76B9"/>
    <w:rsid w:val="003B5D84"/>
    <w:rsid w:val="003C74EB"/>
    <w:rsid w:val="003D1497"/>
    <w:rsid w:val="003D6BF0"/>
    <w:rsid w:val="00402258"/>
    <w:rsid w:val="00422B8B"/>
    <w:rsid w:val="00446149"/>
    <w:rsid w:val="00491685"/>
    <w:rsid w:val="00492D12"/>
    <w:rsid w:val="00493071"/>
    <w:rsid w:val="004A36EB"/>
    <w:rsid w:val="004A42B8"/>
    <w:rsid w:val="004C053A"/>
    <w:rsid w:val="004C5911"/>
    <w:rsid w:val="004D0A74"/>
    <w:rsid w:val="004E07A4"/>
    <w:rsid w:val="005053BF"/>
    <w:rsid w:val="005120F8"/>
    <w:rsid w:val="005154C1"/>
    <w:rsid w:val="00540EB0"/>
    <w:rsid w:val="005414EA"/>
    <w:rsid w:val="00564313"/>
    <w:rsid w:val="00566717"/>
    <w:rsid w:val="00567FF0"/>
    <w:rsid w:val="00592ED3"/>
    <w:rsid w:val="005943A7"/>
    <w:rsid w:val="005B5C40"/>
    <w:rsid w:val="005D609E"/>
    <w:rsid w:val="005D7D87"/>
    <w:rsid w:val="005E4147"/>
    <w:rsid w:val="005E7898"/>
    <w:rsid w:val="005F2383"/>
    <w:rsid w:val="00600506"/>
    <w:rsid w:val="00612483"/>
    <w:rsid w:val="006144C2"/>
    <w:rsid w:val="00645DA9"/>
    <w:rsid w:val="006501E3"/>
    <w:rsid w:val="0066402D"/>
    <w:rsid w:val="00674A02"/>
    <w:rsid w:val="0067686C"/>
    <w:rsid w:val="00690D4A"/>
    <w:rsid w:val="006919F2"/>
    <w:rsid w:val="006B3024"/>
    <w:rsid w:val="006C3F28"/>
    <w:rsid w:val="006E2E22"/>
    <w:rsid w:val="006F04DB"/>
    <w:rsid w:val="006F414F"/>
    <w:rsid w:val="006F4DC6"/>
    <w:rsid w:val="006F5996"/>
    <w:rsid w:val="00702816"/>
    <w:rsid w:val="00706593"/>
    <w:rsid w:val="0072102F"/>
    <w:rsid w:val="00723571"/>
    <w:rsid w:val="00723A3E"/>
    <w:rsid w:val="0072635E"/>
    <w:rsid w:val="00784FA9"/>
    <w:rsid w:val="00795EED"/>
    <w:rsid w:val="007B455C"/>
    <w:rsid w:val="007D5285"/>
    <w:rsid w:val="007F09B1"/>
    <w:rsid w:val="008029C7"/>
    <w:rsid w:val="00805BDB"/>
    <w:rsid w:val="008542ED"/>
    <w:rsid w:val="0086232B"/>
    <w:rsid w:val="0087382E"/>
    <w:rsid w:val="00885E83"/>
    <w:rsid w:val="00891B2C"/>
    <w:rsid w:val="008B2BB8"/>
    <w:rsid w:val="008B5C1F"/>
    <w:rsid w:val="008C4E7B"/>
    <w:rsid w:val="008D7F9E"/>
    <w:rsid w:val="008E20D0"/>
    <w:rsid w:val="008E6A36"/>
    <w:rsid w:val="008F020E"/>
    <w:rsid w:val="008F47D2"/>
    <w:rsid w:val="008F718D"/>
    <w:rsid w:val="008F728B"/>
    <w:rsid w:val="00901B96"/>
    <w:rsid w:val="00910571"/>
    <w:rsid w:val="00916EA3"/>
    <w:rsid w:val="00926945"/>
    <w:rsid w:val="00946FC7"/>
    <w:rsid w:val="00953CAB"/>
    <w:rsid w:val="00953DCA"/>
    <w:rsid w:val="00961AD3"/>
    <w:rsid w:val="00963341"/>
    <w:rsid w:val="00964878"/>
    <w:rsid w:val="00965D15"/>
    <w:rsid w:val="009856E7"/>
    <w:rsid w:val="00990331"/>
    <w:rsid w:val="009B5E48"/>
    <w:rsid w:val="009C29FB"/>
    <w:rsid w:val="009D065B"/>
    <w:rsid w:val="009D497D"/>
    <w:rsid w:val="009E2BBB"/>
    <w:rsid w:val="00A066C2"/>
    <w:rsid w:val="00A12210"/>
    <w:rsid w:val="00A16C76"/>
    <w:rsid w:val="00A375D6"/>
    <w:rsid w:val="00A45641"/>
    <w:rsid w:val="00A46FCA"/>
    <w:rsid w:val="00A517AA"/>
    <w:rsid w:val="00A55C2A"/>
    <w:rsid w:val="00A628EB"/>
    <w:rsid w:val="00A72218"/>
    <w:rsid w:val="00A819A4"/>
    <w:rsid w:val="00A84664"/>
    <w:rsid w:val="00A852DE"/>
    <w:rsid w:val="00AA4945"/>
    <w:rsid w:val="00AA617E"/>
    <w:rsid w:val="00AB7CE9"/>
    <w:rsid w:val="00AE5916"/>
    <w:rsid w:val="00B02FBB"/>
    <w:rsid w:val="00B24263"/>
    <w:rsid w:val="00B30222"/>
    <w:rsid w:val="00B846BB"/>
    <w:rsid w:val="00B93B7F"/>
    <w:rsid w:val="00BA2347"/>
    <w:rsid w:val="00BB1738"/>
    <w:rsid w:val="00BC38C2"/>
    <w:rsid w:val="00BC4BB7"/>
    <w:rsid w:val="00BC4E11"/>
    <w:rsid w:val="00BE3F2D"/>
    <w:rsid w:val="00BF0179"/>
    <w:rsid w:val="00C00108"/>
    <w:rsid w:val="00C211A7"/>
    <w:rsid w:val="00C22848"/>
    <w:rsid w:val="00C31183"/>
    <w:rsid w:val="00C3741E"/>
    <w:rsid w:val="00C4175F"/>
    <w:rsid w:val="00C51A8F"/>
    <w:rsid w:val="00C53C25"/>
    <w:rsid w:val="00C71C64"/>
    <w:rsid w:val="00C8774D"/>
    <w:rsid w:val="00C93B5D"/>
    <w:rsid w:val="00C93EF7"/>
    <w:rsid w:val="00CB6954"/>
    <w:rsid w:val="00CF21A1"/>
    <w:rsid w:val="00D06A9D"/>
    <w:rsid w:val="00D129A4"/>
    <w:rsid w:val="00D33D06"/>
    <w:rsid w:val="00D34168"/>
    <w:rsid w:val="00D45D51"/>
    <w:rsid w:val="00D70CFA"/>
    <w:rsid w:val="00D82F1F"/>
    <w:rsid w:val="00D837A3"/>
    <w:rsid w:val="00D95B58"/>
    <w:rsid w:val="00D95FB8"/>
    <w:rsid w:val="00DA0775"/>
    <w:rsid w:val="00DE1D4B"/>
    <w:rsid w:val="00DF4201"/>
    <w:rsid w:val="00DF5B43"/>
    <w:rsid w:val="00E0490D"/>
    <w:rsid w:val="00E175D0"/>
    <w:rsid w:val="00E41E4E"/>
    <w:rsid w:val="00E60609"/>
    <w:rsid w:val="00E72709"/>
    <w:rsid w:val="00E759E6"/>
    <w:rsid w:val="00E82097"/>
    <w:rsid w:val="00E83413"/>
    <w:rsid w:val="00E862BA"/>
    <w:rsid w:val="00E94576"/>
    <w:rsid w:val="00E9712B"/>
    <w:rsid w:val="00EA1703"/>
    <w:rsid w:val="00EB4991"/>
    <w:rsid w:val="00EE2D40"/>
    <w:rsid w:val="00EF0AD9"/>
    <w:rsid w:val="00F079AC"/>
    <w:rsid w:val="00F165EB"/>
    <w:rsid w:val="00F4592E"/>
    <w:rsid w:val="00F64837"/>
    <w:rsid w:val="00F66614"/>
    <w:rsid w:val="00F74C1A"/>
    <w:rsid w:val="00F8136B"/>
    <w:rsid w:val="00F85EEF"/>
    <w:rsid w:val="00F935FA"/>
    <w:rsid w:val="00FA555A"/>
    <w:rsid w:val="00FB5E3F"/>
    <w:rsid w:val="00FE0763"/>
    <w:rsid w:val="00FF2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0506"/>
    <w:pPr>
      <w:keepNext/>
      <w:spacing w:before="240" w:after="60" w:line="240" w:lineRule="auto"/>
      <w:outlineLvl w:val="0"/>
    </w:pPr>
    <w:rPr>
      <w:rFonts w:ascii="Cambria" w:eastAsia="Times New Roman" w:hAnsi="Cambria" w:cs="Times New Roman"/>
      <w:b/>
      <w:bCs/>
      <w:kern w:val="32"/>
      <w:sz w:val="32"/>
      <w:szCs w:val="32"/>
      <w:lang w:val="uk-UA"/>
    </w:rPr>
  </w:style>
  <w:style w:type="paragraph" w:styleId="3">
    <w:name w:val="heading 3"/>
    <w:basedOn w:val="a"/>
    <w:next w:val="a"/>
    <w:link w:val="30"/>
    <w:qFormat/>
    <w:rsid w:val="00A55C2A"/>
    <w:pPr>
      <w:keepNext/>
      <w:spacing w:before="240" w:after="60"/>
      <w:outlineLvl w:val="2"/>
    </w:pPr>
    <w:rPr>
      <w:rFonts w:ascii="Cambria" w:eastAsia="Times New Roman" w:hAnsi="Cambria" w:cs="Times New Roman"/>
      <w:b/>
      <w:bCs/>
      <w:sz w:val="26"/>
      <w:szCs w:val="26"/>
      <w:lang w:val="uk-UA" w:eastAsia="en-US"/>
    </w:rPr>
  </w:style>
  <w:style w:type="paragraph" w:styleId="4">
    <w:name w:val="heading 4"/>
    <w:basedOn w:val="a"/>
    <w:next w:val="a"/>
    <w:link w:val="40"/>
    <w:unhideWhenUsed/>
    <w:qFormat/>
    <w:rsid w:val="00600506"/>
    <w:pPr>
      <w:keepNext/>
      <w:spacing w:before="240" w:after="60" w:line="240" w:lineRule="auto"/>
      <w:outlineLvl w:val="3"/>
    </w:pPr>
    <w:rPr>
      <w:rFonts w:ascii="Calibri" w:eastAsia="Times New Roman" w:hAnsi="Calibri" w:cs="Times New Roman"/>
      <w:b/>
      <w:bCs/>
      <w:sz w:val="28"/>
      <w:szCs w:val="28"/>
      <w:lang w:val="uk-UA"/>
    </w:rPr>
  </w:style>
  <w:style w:type="paragraph" w:styleId="5">
    <w:name w:val="heading 5"/>
    <w:basedOn w:val="a"/>
    <w:next w:val="a"/>
    <w:link w:val="50"/>
    <w:qFormat/>
    <w:rsid w:val="00A55C2A"/>
    <w:pPr>
      <w:spacing w:before="240" w:after="60" w:line="240" w:lineRule="auto"/>
      <w:outlineLvl w:val="4"/>
    </w:pPr>
    <w:rPr>
      <w:rFonts w:ascii="Times New Roman" w:eastAsia="Times New Roman" w:hAnsi="Times New Roman" w:cs="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5C2A"/>
    <w:rPr>
      <w:rFonts w:ascii="Cambria" w:eastAsia="Times New Roman" w:hAnsi="Cambria" w:cs="Times New Roman"/>
      <w:b/>
      <w:bCs/>
      <w:sz w:val="26"/>
      <w:szCs w:val="26"/>
      <w:lang w:val="uk-UA" w:eastAsia="en-US"/>
    </w:rPr>
  </w:style>
  <w:style w:type="character" w:customStyle="1" w:styleId="50">
    <w:name w:val="Заголовок 5 Знак"/>
    <w:basedOn w:val="a0"/>
    <w:link w:val="5"/>
    <w:rsid w:val="00A55C2A"/>
    <w:rPr>
      <w:rFonts w:ascii="Times New Roman" w:eastAsia="Times New Roman" w:hAnsi="Times New Roman" w:cs="Times New Roman"/>
      <w:b/>
      <w:bCs/>
      <w:i/>
      <w:iCs/>
      <w:sz w:val="26"/>
      <w:szCs w:val="26"/>
      <w:lang w:val="uk-UA"/>
    </w:rPr>
  </w:style>
  <w:style w:type="paragraph" w:styleId="a3">
    <w:name w:val="header"/>
    <w:basedOn w:val="a"/>
    <w:link w:val="a4"/>
    <w:uiPriority w:val="99"/>
    <w:rsid w:val="00A55C2A"/>
    <w:pPr>
      <w:tabs>
        <w:tab w:val="center" w:pos="4677"/>
        <w:tab w:val="right" w:pos="9355"/>
      </w:tabs>
    </w:pPr>
    <w:rPr>
      <w:rFonts w:ascii="Times New Roman" w:eastAsia="Calibri" w:hAnsi="Times New Roman" w:cs="Times New Roman"/>
      <w:sz w:val="28"/>
      <w:szCs w:val="28"/>
      <w:lang w:val="uk-UA" w:eastAsia="en-US"/>
    </w:rPr>
  </w:style>
  <w:style w:type="character" w:customStyle="1" w:styleId="a4">
    <w:name w:val="Верхний колонтитул Знак"/>
    <w:basedOn w:val="a0"/>
    <w:link w:val="a3"/>
    <w:uiPriority w:val="99"/>
    <w:rsid w:val="00A55C2A"/>
    <w:rPr>
      <w:rFonts w:ascii="Times New Roman" w:eastAsia="Calibri" w:hAnsi="Times New Roman" w:cs="Times New Roman"/>
      <w:sz w:val="28"/>
      <w:szCs w:val="28"/>
      <w:lang w:val="uk-UA" w:eastAsia="en-US"/>
    </w:rPr>
  </w:style>
  <w:style w:type="paragraph" w:styleId="a5">
    <w:name w:val="Balloon Text"/>
    <w:basedOn w:val="a"/>
    <w:link w:val="a6"/>
    <w:uiPriority w:val="99"/>
    <w:semiHidden/>
    <w:unhideWhenUsed/>
    <w:rsid w:val="00A55C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C2A"/>
    <w:rPr>
      <w:rFonts w:ascii="Tahoma" w:hAnsi="Tahoma" w:cs="Tahoma"/>
      <w:sz w:val="16"/>
      <w:szCs w:val="16"/>
    </w:rPr>
  </w:style>
  <w:style w:type="character" w:customStyle="1" w:styleId="10">
    <w:name w:val="Заголовок 1 Знак"/>
    <w:basedOn w:val="a0"/>
    <w:link w:val="1"/>
    <w:rsid w:val="00600506"/>
    <w:rPr>
      <w:rFonts w:ascii="Cambria" w:eastAsia="Times New Roman" w:hAnsi="Cambria" w:cs="Times New Roman"/>
      <w:b/>
      <w:bCs/>
      <w:kern w:val="32"/>
      <w:sz w:val="32"/>
      <w:szCs w:val="32"/>
      <w:lang w:val="uk-UA"/>
    </w:rPr>
  </w:style>
  <w:style w:type="character" w:customStyle="1" w:styleId="40">
    <w:name w:val="Заголовок 4 Знак"/>
    <w:basedOn w:val="a0"/>
    <w:link w:val="4"/>
    <w:rsid w:val="00600506"/>
    <w:rPr>
      <w:rFonts w:ascii="Calibri" w:eastAsia="Times New Roman" w:hAnsi="Calibri" w:cs="Times New Roman"/>
      <w:b/>
      <w:bCs/>
      <w:sz w:val="28"/>
      <w:szCs w:val="28"/>
      <w:lang w:val="uk-UA"/>
    </w:rPr>
  </w:style>
  <w:style w:type="paragraph" w:styleId="a7">
    <w:name w:val="No Spacing"/>
    <w:uiPriority w:val="1"/>
    <w:qFormat/>
    <w:rsid w:val="00723571"/>
    <w:pPr>
      <w:spacing w:after="0" w:line="240" w:lineRule="auto"/>
    </w:pPr>
    <w:rPr>
      <w:rFonts w:ascii="Calibri" w:eastAsia="Times New Roman" w:hAnsi="Calibri" w:cs="Times New Roman"/>
      <w:lang w:eastAsia="en-US"/>
    </w:rPr>
  </w:style>
  <w:style w:type="paragraph" w:styleId="a8">
    <w:name w:val="List Paragraph"/>
    <w:basedOn w:val="a"/>
    <w:uiPriority w:val="34"/>
    <w:qFormat/>
    <w:rsid w:val="00723571"/>
    <w:pPr>
      <w:ind w:left="720"/>
      <w:contextualSpacing/>
    </w:pPr>
    <w:rPr>
      <w:rFonts w:ascii="Calibri" w:eastAsia="Times New Roman" w:hAnsi="Calibri" w:cs="Times New Roman"/>
      <w:lang w:eastAsia="en-US"/>
    </w:rPr>
  </w:style>
  <w:style w:type="paragraph" w:styleId="a9">
    <w:name w:val="footer"/>
    <w:basedOn w:val="a"/>
    <w:link w:val="aa"/>
    <w:uiPriority w:val="99"/>
    <w:unhideWhenUsed/>
    <w:rsid w:val="00723571"/>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Нижний колонтитул Знак"/>
    <w:basedOn w:val="a0"/>
    <w:link w:val="a9"/>
    <w:uiPriority w:val="99"/>
    <w:rsid w:val="00723571"/>
    <w:rPr>
      <w:rFonts w:ascii="Calibri" w:eastAsia="Times New Roman" w:hAnsi="Calibri" w:cs="Times New Roman"/>
      <w:sz w:val="20"/>
      <w:szCs w:val="20"/>
    </w:rPr>
  </w:style>
  <w:style w:type="paragraph" w:styleId="HTML">
    <w:name w:val="HTML Preformatted"/>
    <w:basedOn w:val="a"/>
    <w:link w:val="HTML0"/>
    <w:uiPriority w:val="99"/>
    <w:rsid w:val="0072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3571"/>
    <w:rPr>
      <w:rFonts w:ascii="Courier New" w:eastAsia="Times New Roman" w:hAnsi="Courier New" w:cs="Times New Roman"/>
      <w:sz w:val="20"/>
      <w:szCs w:val="20"/>
    </w:rPr>
  </w:style>
  <w:style w:type="character" w:styleId="ab">
    <w:name w:val="page number"/>
    <w:basedOn w:val="a0"/>
    <w:rsid w:val="00723571"/>
  </w:style>
  <w:style w:type="character" w:customStyle="1" w:styleId="apple-converted-space">
    <w:name w:val="apple-converted-space"/>
    <w:basedOn w:val="a0"/>
    <w:rsid w:val="00723571"/>
  </w:style>
  <w:style w:type="character" w:styleId="ac">
    <w:name w:val="Hyperlink"/>
    <w:semiHidden/>
    <w:unhideWhenUsed/>
    <w:rsid w:val="00723571"/>
    <w:rPr>
      <w:color w:val="0000FF"/>
      <w:u w:val="single"/>
    </w:rPr>
  </w:style>
  <w:style w:type="character" w:customStyle="1" w:styleId="11">
    <w:name w:val="Основной текст (11)_"/>
    <w:link w:val="111"/>
    <w:uiPriority w:val="99"/>
    <w:locked/>
    <w:rsid w:val="00723571"/>
    <w:rPr>
      <w:sz w:val="28"/>
      <w:shd w:val="clear" w:color="auto" w:fill="FFFFFF"/>
    </w:rPr>
  </w:style>
  <w:style w:type="paragraph" w:customStyle="1" w:styleId="111">
    <w:name w:val="Основной текст (11)1"/>
    <w:basedOn w:val="a"/>
    <w:link w:val="11"/>
    <w:uiPriority w:val="99"/>
    <w:rsid w:val="00723571"/>
    <w:pPr>
      <w:widowControl w:val="0"/>
      <w:shd w:val="clear" w:color="auto" w:fill="FFFFFF"/>
      <w:spacing w:after="0" w:line="240" w:lineRule="atLeast"/>
    </w:pPr>
    <w:rPr>
      <w:sz w:val="28"/>
    </w:rPr>
  </w:style>
  <w:style w:type="character" w:customStyle="1" w:styleId="FontStyle7">
    <w:name w:val="Font Style7"/>
    <w:rsid w:val="00723571"/>
    <w:rPr>
      <w:rFonts w:ascii="Arial" w:hAnsi="Arial" w:cs="Arial"/>
      <w:sz w:val="28"/>
      <w:szCs w:val="28"/>
    </w:rPr>
  </w:style>
  <w:style w:type="paragraph" w:customStyle="1" w:styleId="rvps2">
    <w:name w:val="rvps2"/>
    <w:basedOn w:val="a"/>
    <w:rsid w:val="00723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Нормальний текст"/>
    <w:basedOn w:val="a"/>
    <w:rsid w:val="00723571"/>
    <w:pPr>
      <w:spacing w:before="120" w:after="0" w:line="240" w:lineRule="auto"/>
      <w:ind w:firstLine="567"/>
      <w:jc w:val="both"/>
    </w:pPr>
    <w:rPr>
      <w:rFonts w:ascii="Antiqua" w:eastAsia="Times New Roman" w:hAnsi="Antiqua" w:cs="Times New Roman"/>
      <w:sz w:val="26"/>
      <w:szCs w:val="20"/>
      <w:lang w:val="uk-UA"/>
    </w:rPr>
  </w:style>
  <w:style w:type="paragraph" w:styleId="31">
    <w:name w:val="Body Text Indent 3"/>
    <w:basedOn w:val="a"/>
    <w:link w:val="32"/>
    <w:rsid w:val="00E759E6"/>
    <w:pPr>
      <w:spacing w:after="120" w:line="240" w:lineRule="auto"/>
      <w:ind w:left="283"/>
    </w:pPr>
    <w:rPr>
      <w:rFonts w:ascii="Times New Roman" w:eastAsia="Batang" w:hAnsi="Times New Roman" w:cs="Times New Roman"/>
      <w:sz w:val="16"/>
      <w:szCs w:val="16"/>
      <w:lang w:val="uk-UA" w:eastAsia="en-US"/>
    </w:rPr>
  </w:style>
  <w:style w:type="character" w:customStyle="1" w:styleId="32">
    <w:name w:val="Основной текст с отступом 3 Знак"/>
    <w:basedOn w:val="a0"/>
    <w:link w:val="31"/>
    <w:rsid w:val="00E759E6"/>
    <w:rPr>
      <w:rFonts w:ascii="Times New Roman" w:eastAsia="Batang" w:hAnsi="Times New Roman" w:cs="Times New Roman"/>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0506"/>
    <w:pPr>
      <w:keepNext/>
      <w:spacing w:before="240" w:after="60" w:line="240" w:lineRule="auto"/>
      <w:outlineLvl w:val="0"/>
    </w:pPr>
    <w:rPr>
      <w:rFonts w:ascii="Cambria" w:eastAsia="Times New Roman" w:hAnsi="Cambria" w:cs="Times New Roman"/>
      <w:b/>
      <w:bCs/>
      <w:kern w:val="32"/>
      <w:sz w:val="32"/>
      <w:szCs w:val="32"/>
      <w:lang w:val="uk-UA"/>
    </w:rPr>
  </w:style>
  <w:style w:type="paragraph" w:styleId="3">
    <w:name w:val="heading 3"/>
    <w:basedOn w:val="a"/>
    <w:next w:val="a"/>
    <w:link w:val="30"/>
    <w:qFormat/>
    <w:rsid w:val="00A55C2A"/>
    <w:pPr>
      <w:keepNext/>
      <w:spacing w:before="240" w:after="60"/>
      <w:outlineLvl w:val="2"/>
    </w:pPr>
    <w:rPr>
      <w:rFonts w:ascii="Cambria" w:eastAsia="Times New Roman" w:hAnsi="Cambria" w:cs="Times New Roman"/>
      <w:b/>
      <w:bCs/>
      <w:sz w:val="26"/>
      <w:szCs w:val="26"/>
      <w:lang w:val="uk-UA" w:eastAsia="en-US"/>
    </w:rPr>
  </w:style>
  <w:style w:type="paragraph" w:styleId="4">
    <w:name w:val="heading 4"/>
    <w:basedOn w:val="a"/>
    <w:next w:val="a"/>
    <w:link w:val="40"/>
    <w:unhideWhenUsed/>
    <w:qFormat/>
    <w:rsid w:val="00600506"/>
    <w:pPr>
      <w:keepNext/>
      <w:spacing w:before="240" w:after="60" w:line="240" w:lineRule="auto"/>
      <w:outlineLvl w:val="3"/>
    </w:pPr>
    <w:rPr>
      <w:rFonts w:ascii="Calibri" w:eastAsia="Times New Roman" w:hAnsi="Calibri" w:cs="Times New Roman"/>
      <w:b/>
      <w:bCs/>
      <w:sz w:val="28"/>
      <w:szCs w:val="28"/>
      <w:lang w:val="uk-UA"/>
    </w:rPr>
  </w:style>
  <w:style w:type="paragraph" w:styleId="5">
    <w:name w:val="heading 5"/>
    <w:basedOn w:val="a"/>
    <w:next w:val="a"/>
    <w:link w:val="50"/>
    <w:qFormat/>
    <w:rsid w:val="00A55C2A"/>
    <w:pPr>
      <w:spacing w:before="240" w:after="60" w:line="240" w:lineRule="auto"/>
      <w:outlineLvl w:val="4"/>
    </w:pPr>
    <w:rPr>
      <w:rFonts w:ascii="Times New Roman" w:eastAsia="Times New Roman" w:hAnsi="Times New Roman" w:cs="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5C2A"/>
    <w:rPr>
      <w:rFonts w:ascii="Cambria" w:eastAsia="Times New Roman" w:hAnsi="Cambria" w:cs="Times New Roman"/>
      <w:b/>
      <w:bCs/>
      <w:sz w:val="26"/>
      <w:szCs w:val="26"/>
      <w:lang w:val="uk-UA" w:eastAsia="en-US"/>
    </w:rPr>
  </w:style>
  <w:style w:type="character" w:customStyle="1" w:styleId="50">
    <w:name w:val="Заголовок 5 Знак"/>
    <w:basedOn w:val="a0"/>
    <w:link w:val="5"/>
    <w:rsid w:val="00A55C2A"/>
    <w:rPr>
      <w:rFonts w:ascii="Times New Roman" w:eastAsia="Times New Roman" w:hAnsi="Times New Roman" w:cs="Times New Roman"/>
      <w:b/>
      <w:bCs/>
      <w:i/>
      <w:iCs/>
      <w:sz w:val="26"/>
      <w:szCs w:val="26"/>
      <w:lang w:val="uk-UA"/>
    </w:rPr>
  </w:style>
  <w:style w:type="paragraph" w:styleId="a3">
    <w:name w:val="header"/>
    <w:basedOn w:val="a"/>
    <w:link w:val="a4"/>
    <w:uiPriority w:val="99"/>
    <w:rsid w:val="00A55C2A"/>
    <w:pPr>
      <w:tabs>
        <w:tab w:val="center" w:pos="4677"/>
        <w:tab w:val="right" w:pos="9355"/>
      </w:tabs>
    </w:pPr>
    <w:rPr>
      <w:rFonts w:ascii="Times New Roman" w:eastAsia="Calibri" w:hAnsi="Times New Roman" w:cs="Times New Roman"/>
      <w:sz w:val="28"/>
      <w:szCs w:val="28"/>
      <w:lang w:val="uk-UA" w:eastAsia="en-US"/>
    </w:rPr>
  </w:style>
  <w:style w:type="character" w:customStyle="1" w:styleId="a4">
    <w:name w:val="Верхний колонтитул Знак"/>
    <w:basedOn w:val="a0"/>
    <w:link w:val="a3"/>
    <w:uiPriority w:val="99"/>
    <w:rsid w:val="00A55C2A"/>
    <w:rPr>
      <w:rFonts w:ascii="Times New Roman" w:eastAsia="Calibri" w:hAnsi="Times New Roman" w:cs="Times New Roman"/>
      <w:sz w:val="28"/>
      <w:szCs w:val="28"/>
      <w:lang w:val="uk-UA" w:eastAsia="en-US"/>
    </w:rPr>
  </w:style>
  <w:style w:type="paragraph" w:styleId="a5">
    <w:name w:val="Balloon Text"/>
    <w:basedOn w:val="a"/>
    <w:link w:val="a6"/>
    <w:uiPriority w:val="99"/>
    <w:semiHidden/>
    <w:unhideWhenUsed/>
    <w:rsid w:val="00A55C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C2A"/>
    <w:rPr>
      <w:rFonts w:ascii="Tahoma" w:hAnsi="Tahoma" w:cs="Tahoma"/>
      <w:sz w:val="16"/>
      <w:szCs w:val="16"/>
    </w:rPr>
  </w:style>
  <w:style w:type="character" w:customStyle="1" w:styleId="10">
    <w:name w:val="Заголовок 1 Знак"/>
    <w:basedOn w:val="a0"/>
    <w:link w:val="1"/>
    <w:rsid w:val="00600506"/>
    <w:rPr>
      <w:rFonts w:ascii="Cambria" w:eastAsia="Times New Roman" w:hAnsi="Cambria" w:cs="Times New Roman"/>
      <w:b/>
      <w:bCs/>
      <w:kern w:val="32"/>
      <w:sz w:val="32"/>
      <w:szCs w:val="32"/>
      <w:lang w:val="uk-UA"/>
    </w:rPr>
  </w:style>
  <w:style w:type="character" w:customStyle="1" w:styleId="40">
    <w:name w:val="Заголовок 4 Знак"/>
    <w:basedOn w:val="a0"/>
    <w:link w:val="4"/>
    <w:rsid w:val="00600506"/>
    <w:rPr>
      <w:rFonts w:ascii="Calibri" w:eastAsia="Times New Roman" w:hAnsi="Calibri" w:cs="Times New Roman"/>
      <w:b/>
      <w:bCs/>
      <w:sz w:val="28"/>
      <w:szCs w:val="28"/>
      <w:lang w:val="uk-UA"/>
    </w:rPr>
  </w:style>
  <w:style w:type="paragraph" w:styleId="a7">
    <w:name w:val="No Spacing"/>
    <w:uiPriority w:val="1"/>
    <w:qFormat/>
    <w:rsid w:val="00723571"/>
    <w:pPr>
      <w:spacing w:after="0" w:line="240" w:lineRule="auto"/>
    </w:pPr>
    <w:rPr>
      <w:rFonts w:ascii="Calibri" w:eastAsia="Times New Roman" w:hAnsi="Calibri" w:cs="Times New Roman"/>
      <w:lang w:eastAsia="en-US"/>
    </w:rPr>
  </w:style>
  <w:style w:type="paragraph" w:styleId="a8">
    <w:name w:val="List Paragraph"/>
    <w:basedOn w:val="a"/>
    <w:uiPriority w:val="34"/>
    <w:qFormat/>
    <w:rsid w:val="00723571"/>
    <w:pPr>
      <w:ind w:left="720"/>
      <w:contextualSpacing/>
    </w:pPr>
    <w:rPr>
      <w:rFonts w:ascii="Calibri" w:eastAsia="Times New Roman" w:hAnsi="Calibri" w:cs="Times New Roman"/>
      <w:lang w:eastAsia="en-US"/>
    </w:rPr>
  </w:style>
  <w:style w:type="paragraph" w:styleId="a9">
    <w:name w:val="footer"/>
    <w:basedOn w:val="a"/>
    <w:link w:val="aa"/>
    <w:uiPriority w:val="99"/>
    <w:unhideWhenUsed/>
    <w:rsid w:val="00723571"/>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Нижний колонтитул Знак"/>
    <w:basedOn w:val="a0"/>
    <w:link w:val="a9"/>
    <w:uiPriority w:val="99"/>
    <w:rsid w:val="00723571"/>
    <w:rPr>
      <w:rFonts w:ascii="Calibri" w:eastAsia="Times New Roman" w:hAnsi="Calibri" w:cs="Times New Roman"/>
      <w:sz w:val="20"/>
      <w:szCs w:val="20"/>
    </w:rPr>
  </w:style>
  <w:style w:type="paragraph" w:styleId="HTML">
    <w:name w:val="HTML Preformatted"/>
    <w:basedOn w:val="a"/>
    <w:link w:val="HTML0"/>
    <w:uiPriority w:val="99"/>
    <w:rsid w:val="0072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3571"/>
    <w:rPr>
      <w:rFonts w:ascii="Courier New" w:eastAsia="Times New Roman" w:hAnsi="Courier New" w:cs="Times New Roman"/>
      <w:sz w:val="20"/>
      <w:szCs w:val="20"/>
    </w:rPr>
  </w:style>
  <w:style w:type="character" w:styleId="ab">
    <w:name w:val="page number"/>
    <w:basedOn w:val="a0"/>
    <w:rsid w:val="00723571"/>
  </w:style>
  <w:style w:type="character" w:customStyle="1" w:styleId="apple-converted-space">
    <w:name w:val="apple-converted-space"/>
    <w:basedOn w:val="a0"/>
    <w:rsid w:val="00723571"/>
  </w:style>
  <w:style w:type="character" w:styleId="ac">
    <w:name w:val="Hyperlink"/>
    <w:semiHidden/>
    <w:unhideWhenUsed/>
    <w:rsid w:val="00723571"/>
    <w:rPr>
      <w:color w:val="0000FF"/>
      <w:u w:val="single"/>
    </w:rPr>
  </w:style>
  <w:style w:type="character" w:customStyle="1" w:styleId="11">
    <w:name w:val="Основной текст (11)_"/>
    <w:link w:val="111"/>
    <w:uiPriority w:val="99"/>
    <w:locked/>
    <w:rsid w:val="00723571"/>
    <w:rPr>
      <w:sz w:val="28"/>
      <w:shd w:val="clear" w:color="auto" w:fill="FFFFFF"/>
    </w:rPr>
  </w:style>
  <w:style w:type="paragraph" w:customStyle="1" w:styleId="111">
    <w:name w:val="Основной текст (11)1"/>
    <w:basedOn w:val="a"/>
    <w:link w:val="11"/>
    <w:uiPriority w:val="99"/>
    <w:rsid w:val="00723571"/>
    <w:pPr>
      <w:widowControl w:val="0"/>
      <w:shd w:val="clear" w:color="auto" w:fill="FFFFFF"/>
      <w:spacing w:after="0" w:line="240" w:lineRule="atLeast"/>
    </w:pPr>
    <w:rPr>
      <w:sz w:val="28"/>
    </w:rPr>
  </w:style>
  <w:style w:type="character" w:customStyle="1" w:styleId="FontStyle7">
    <w:name w:val="Font Style7"/>
    <w:rsid w:val="00723571"/>
    <w:rPr>
      <w:rFonts w:ascii="Arial" w:hAnsi="Arial" w:cs="Arial"/>
      <w:sz w:val="28"/>
      <w:szCs w:val="28"/>
    </w:rPr>
  </w:style>
  <w:style w:type="paragraph" w:customStyle="1" w:styleId="rvps2">
    <w:name w:val="rvps2"/>
    <w:basedOn w:val="a"/>
    <w:rsid w:val="00723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Нормальний текст"/>
    <w:basedOn w:val="a"/>
    <w:rsid w:val="00723571"/>
    <w:pPr>
      <w:spacing w:before="120" w:after="0" w:line="240" w:lineRule="auto"/>
      <w:ind w:firstLine="567"/>
      <w:jc w:val="both"/>
    </w:pPr>
    <w:rPr>
      <w:rFonts w:ascii="Antiqua" w:eastAsia="Times New Roman" w:hAnsi="Antiqua" w:cs="Times New Roman"/>
      <w:sz w:val="26"/>
      <w:szCs w:val="20"/>
      <w:lang w:val="uk-UA"/>
    </w:rPr>
  </w:style>
  <w:style w:type="paragraph" w:styleId="31">
    <w:name w:val="Body Text Indent 3"/>
    <w:basedOn w:val="a"/>
    <w:link w:val="32"/>
    <w:rsid w:val="00E759E6"/>
    <w:pPr>
      <w:spacing w:after="120" w:line="240" w:lineRule="auto"/>
      <w:ind w:left="283"/>
    </w:pPr>
    <w:rPr>
      <w:rFonts w:ascii="Times New Roman" w:eastAsia="Batang" w:hAnsi="Times New Roman" w:cs="Times New Roman"/>
      <w:sz w:val="16"/>
      <w:szCs w:val="16"/>
      <w:lang w:val="uk-UA" w:eastAsia="en-US"/>
    </w:rPr>
  </w:style>
  <w:style w:type="character" w:customStyle="1" w:styleId="32">
    <w:name w:val="Основной текст с отступом 3 Знак"/>
    <w:basedOn w:val="a0"/>
    <w:link w:val="31"/>
    <w:rsid w:val="00E759E6"/>
    <w:rPr>
      <w:rFonts w:ascii="Times New Roman" w:eastAsia="Batang" w:hAnsi="Times New Roman" w:cs="Times New Roman"/>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09-14"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1768-14"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footnotes" Target="footnotes.xml"/><Relationship Id="rId12" Type="http://schemas.openxmlformats.org/officeDocument/2006/relationships/hyperlink" Target="https://zakon.rada.gov.ua/laws/show/1645-14"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183-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530-2019-%D0%BF" TargetMode="External"/><Relationship Id="rId24" Type="http://schemas.openxmlformats.org/officeDocument/2006/relationships/hyperlink" Target="https://zakon.rada.gov.ua/laws/show/1109-2015-%D0%BF"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eader" Target="header1.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939-17"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289-2020-%D0%BF"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456-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0AA5-9EF0-4D28-9AB6-00E2681A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13740</Words>
  <Characters>78320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Комишуваська ОТГ_ПК2</cp:lastModifiedBy>
  <cp:revision>8</cp:revision>
  <cp:lastPrinted>2021-05-21T12:10:00Z</cp:lastPrinted>
  <dcterms:created xsi:type="dcterms:W3CDTF">2021-05-16T10:11:00Z</dcterms:created>
  <dcterms:modified xsi:type="dcterms:W3CDTF">2021-05-26T11:13:00Z</dcterms:modified>
</cp:coreProperties>
</file>