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                 </w:t>
      </w:r>
      <w:r w:rsidR="00D34CA5">
        <w:rPr>
          <w:rFonts w:ascii="Times New Roman" w:eastAsia="Microsoft Sans Serif" w:hAnsi="Times New Roman" w:cs="Times New Roman"/>
          <w:b/>
          <w:color w:val="000000"/>
          <w:sz w:val="24"/>
          <w:szCs w:val="24"/>
          <w:lang w:bidi="en-US"/>
        </w:rPr>
        <w:t xml:space="preserve">                      ЗАТВЕРДЖЕНО</w:t>
      </w:r>
      <w:r w:rsidRPr="00607ED8">
        <w:rPr>
          <w:rFonts w:ascii="Times New Roman" w:eastAsia="Microsoft Sans Serif" w:hAnsi="Times New Roman" w:cs="Times New Roman"/>
          <w:b/>
          <w:color w:val="000000"/>
          <w:sz w:val="24"/>
          <w:szCs w:val="24"/>
          <w:lang w:bidi="en-US"/>
        </w:rPr>
        <w:t xml:space="preserve"> </w:t>
      </w:r>
    </w:p>
    <w:p w:rsidR="00607ED8" w:rsidRPr="00607ED8" w:rsidRDefault="00607ED8" w:rsidP="00607ED8">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Комишуваської гімназії «Джерело»</w:t>
      </w:r>
    </w:p>
    <w:p w:rsidR="00607ED8" w:rsidRPr="00607ED8" w:rsidRDefault="00607ED8" w:rsidP="00607ED8">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Комишуваської селищної ради</w:t>
      </w:r>
    </w:p>
    <w:p w:rsidR="00883A05" w:rsidRDefault="00D34CA5" w:rsidP="00883A05">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Pr>
          <w:rFonts w:ascii="Times New Roman" w:eastAsia="Microsoft Sans Serif" w:hAnsi="Times New Roman" w:cs="Times New Roman"/>
          <w:b/>
          <w:color w:val="000000"/>
          <w:sz w:val="24"/>
          <w:szCs w:val="24"/>
          <w:lang w:bidi="en-US"/>
        </w:rPr>
        <w:t>Наказ від 01.09.2023  № 72</w:t>
      </w:r>
      <w:r w:rsidR="0047633C">
        <w:rPr>
          <w:rFonts w:ascii="Times New Roman" w:eastAsia="Microsoft Sans Serif" w:hAnsi="Times New Roman" w:cs="Times New Roman"/>
          <w:b/>
          <w:color w:val="000000"/>
          <w:sz w:val="24"/>
          <w:szCs w:val="24"/>
          <w:lang w:bidi="en-US"/>
        </w:rPr>
        <w:t>-о</w:t>
      </w:r>
      <w:r w:rsidR="00607ED8" w:rsidRPr="00607ED8">
        <w:rPr>
          <w:rFonts w:ascii="Times New Roman" w:eastAsia="Microsoft Sans Serif" w:hAnsi="Times New Roman" w:cs="Times New Roman"/>
          <w:b/>
          <w:color w:val="000000"/>
          <w:sz w:val="24"/>
          <w:szCs w:val="24"/>
          <w:lang w:bidi="en-US"/>
        </w:rPr>
        <w:t xml:space="preserve">  </w:t>
      </w:r>
    </w:p>
    <w:p w:rsidR="00607ED8" w:rsidRPr="00607ED8" w:rsidRDefault="00883A05" w:rsidP="00883A05">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Директор </w:t>
      </w:r>
      <w:r w:rsidR="00D34CA5">
        <w:rPr>
          <w:rFonts w:ascii="Times New Roman" w:eastAsia="Microsoft Sans Serif" w:hAnsi="Times New Roman" w:cs="Times New Roman"/>
          <w:b/>
          <w:color w:val="000000"/>
          <w:sz w:val="24"/>
          <w:szCs w:val="24"/>
          <w:lang w:bidi="en-US"/>
        </w:rPr>
        <w:t xml:space="preserve">                     </w:t>
      </w:r>
      <w:r w:rsidR="00607ED8" w:rsidRPr="00607ED8">
        <w:rPr>
          <w:rFonts w:ascii="Times New Roman" w:eastAsia="Microsoft Sans Serif" w:hAnsi="Times New Roman" w:cs="Times New Roman"/>
          <w:b/>
          <w:color w:val="000000"/>
          <w:sz w:val="24"/>
          <w:szCs w:val="24"/>
          <w:lang w:bidi="en-US"/>
        </w:rPr>
        <w:t>Людмила Петрова</w:t>
      </w:r>
    </w:p>
    <w:p w:rsidR="00607ED8" w:rsidRPr="00607ED8" w:rsidRDefault="00607ED8" w:rsidP="00607ED8">
      <w:pPr>
        <w:widowControl w:val="0"/>
        <w:spacing w:after="0" w:line="240" w:lineRule="auto"/>
        <w:jc w:val="right"/>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r w:rsidRPr="00607ED8">
        <w:rPr>
          <w:rFonts w:ascii="Times New Roman" w:eastAsia="Microsoft Sans Serif" w:hAnsi="Times New Roman" w:cs="Times New Roman"/>
          <w:b/>
          <w:color w:val="000000"/>
          <w:sz w:val="48"/>
          <w:szCs w:val="48"/>
          <w:lang w:bidi="en-US"/>
        </w:rPr>
        <w:t xml:space="preserve">ОСВІТНЯ ПРОГРАМА </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bookmarkStart w:id="0" w:name="_Hlk82899455"/>
      <w:r w:rsidRPr="00607ED8">
        <w:rPr>
          <w:rFonts w:ascii="Times New Roman" w:eastAsia="Microsoft Sans Serif" w:hAnsi="Times New Roman" w:cs="Times New Roman"/>
          <w:b/>
          <w:color w:val="000000"/>
          <w:sz w:val="48"/>
          <w:szCs w:val="48"/>
          <w:lang w:bidi="en-US"/>
        </w:rPr>
        <w:t xml:space="preserve">Комишуваської </w:t>
      </w:r>
      <w:bookmarkEnd w:id="0"/>
      <w:r w:rsidRPr="00607ED8">
        <w:rPr>
          <w:rFonts w:ascii="Times New Roman" w:eastAsia="Microsoft Sans Serif" w:hAnsi="Times New Roman" w:cs="Times New Roman"/>
          <w:b/>
          <w:color w:val="000000"/>
          <w:sz w:val="48"/>
          <w:szCs w:val="48"/>
          <w:lang w:bidi="en-US"/>
        </w:rPr>
        <w:t>гімназії «Джерело»</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r w:rsidRPr="00607ED8">
        <w:rPr>
          <w:rFonts w:ascii="Times New Roman" w:eastAsia="Microsoft Sans Serif" w:hAnsi="Times New Roman" w:cs="Times New Roman"/>
          <w:b/>
          <w:color w:val="000000"/>
          <w:sz w:val="48"/>
          <w:szCs w:val="48"/>
          <w:lang w:bidi="en-US"/>
        </w:rPr>
        <w:t>Комишуваської селищної ради</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r w:rsidRPr="00607ED8">
        <w:rPr>
          <w:rFonts w:ascii="Times New Roman" w:eastAsia="Microsoft Sans Serif" w:hAnsi="Times New Roman" w:cs="Times New Roman"/>
          <w:b/>
          <w:color w:val="000000"/>
          <w:sz w:val="48"/>
          <w:szCs w:val="48"/>
          <w:lang w:bidi="en-US"/>
        </w:rPr>
        <w:t>на 2023/2024 н.р.</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ind w:left="5954"/>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СХВАЛЕНО</w:t>
      </w:r>
    </w:p>
    <w:p w:rsidR="00607ED8" w:rsidRPr="00607ED8" w:rsidRDefault="00607ED8" w:rsidP="00607ED8">
      <w:pPr>
        <w:widowControl w:val="0"/>
        <w:tabs>
          <w:tab w:val="left" w:pos="4140"/>
        </w:tabs>
        <w:spacing w:after="0" w:line="240" w:lineRule="auto"/>
        <w:ind w:left="5954"/>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педагогічною радою </w:t>
      </w:r>
    </w:p>
    <w:p w:rsidR="00607ED8" w:rsidRPr="00607ED8" w:rsidRDefault="00607ED8" w:rsidP="00607ED8">
      <w:pPr>
        <w:widowControl w:val="0"/>
        <w:spacing w:after="0" w:line="240" w:lineRule="auto"/>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                                                                                                </w:t>
      </w:r>
      <w:r w:rsidR="00D34CA5">
        <w:rPr>
          <w:rFonts w:ascii="Times New Roman" w:eastAsia="Microsoft Sans Serif" w:hAnsi="Times New Roman" w:cs="Times New Roman"/>
          <w:b/>
          <w:color w:val="000000"/>
          <w:sz w:val="24"/>
          <w:szCs w:val="24"/>
          <w:lang w:bidi="en-US"/>
        </w:rPr>
        <w:t xml:space="preserve">    від  31.08.2023 протокол № 1</w:t>
      </w:r>
      <w:r w:rsidRPr="00607ED8">
        <w:rPr>
          <w:rFonts w:ascii="Times New Roman" w:eastAsia="Microsoft Sans Serif" w:hAnsi="Times New Roman" w:cs="Times New Roman"/>
          <w:b/>
          <w:color w:val="000000"/>
          <w:sz w:val="24"/>
          <w:szCs w:val="24"/>
          <w:lang w:bidi="en-US"/>
        </w:rPr>
        <w:t xml:space="preserve"> </w:t>
      </w:r>
    </w:p>
    <w:p w:rsidR="00607ED8" w:rsidRPr="00607ED8" w:rsidRDefault="00607ED8" w:rsidP="00607ED8">
      <w:pPr>
        <w:widowControl w:val="0"/>
        <w:spacing w:after="0" w:line="240" w:lineRule="auto"/>
        <w:jc w:val="right"/>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spacing w:after="0" w:line="240" w:lineRule="auto"/>
        <w:ind w:left="4500"/>
        <w:rPr>
          <w:rFonts w:ascii="Times New Roman" w:eastAsia="Calibri" w:hAnsi="Times New Roman" w:cs="Times New Roman"/>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Default="009E4AB6" w:rsidP="009E4AB6">
      <w:pPr>
        <w:pStyle w:val="a3"/>
        <w:spacing w:before="0" w:beforeAutospacing="0" w:after="0" w:afterAutospacing="0"/>
        <w:jc w:val="center"/>
        <w:rPr>
          <w:color w:val="000000"/>
          <w:sz w:val="28"/>
          <w:szCs w:val="28"/>
        </w:rPr>
      </w:pPr>
      <w:r>
        <w:rPr>
          <w:color w:val="000000"/>
          <w:sz w:val="28"/>
          <w:szCs w:val="28"/>
        </w:rPr>
        <w:t>  </w:t>
      </w:r>
    </w:p>
    <w:p w:rsidR="00607ED8" w:rsidRDefault="00607ED8" w:rsidP="009E4AB6">
      <w:pPr>
        <w:pStyle w:val="a3"/>
        <w:spacing w:before="0" w:beforeAutospacing="0" w:after="0" w:afterAutospacing="0"/>
        <w:jc w:val="center"/>
        <w:rPr>
          <w:color w:val="000000"/>
          <w:sz w:val="28"/>
          <w:szCs w:val="28"/>
        </w:rPr>
      </w:pPr>
    </w:p>
    <w:p w:rsidR="00607ED8" w:rsidRDefault="00607ED8" w:rsidP="00607ED8">
      <w:pPr>
        <w:pStyle w:val="a3"/>
        <w:spacing w:before="0" w:beforeAutospacing="0" w:after="0" w:afterAutospacing="0"/>
        <w:rPr>
          <w:color w:val="000000"/>
          <w:sz w:val="28"/>
          <w:szCs w:val="28"/>
        </w:rPr>
      </w:pPr>
    </w:p>
    <w:p w:rsidR="00607ED8" w:rsidRDefault="00607ED8" w:rsidP="00607ED8">
      <w:pPr>
        <w:pStyle w:val="a3"/>
        <w:spacing w:before="0" w:beforeAutospacing="0" w:after="0" w:afterAutospacing="0"/>
        <w:rPr>
          <w:color w:val="000000"/>
          <w:sz w:val="28"/>
          <w:szCs w:val="28"/>
        </w:rPr>
      </w:pPr>
    </w:p>
    <w:p w:rsidR="00607ED8" w:rsidRDefault="00607ED8" w:rsidP="009E4AB6">
      <w:pPr>
        <w:pStyle w:val="a3"/>
        <w:spacing w:before="0" w:beforeAutospacing="0" w:after="0" w:afterAutospacing="0"/>
        <w:jc w:val="center"/>
        <w:rPr>
          <w:color w:val="000000"/>
          <w:sz w:val="28"/>
          <w:szCs w:val="28"/>
        </w:rPr>
      </w:pPr>
    </w:p>
    <w:p w:rsidR="00883A05" w:rsidRDefault="00883A05" w:rsidP="009E4AB6">
      <w:pPr>
        <w:pStyle w:val="a3"/>
        <w:spacing w:before="0" w:beforeAutospacing="0" w:after="0" w:afterAutospacing="0"/>
        <w:jc w:val="center"/>
        <w:rPr>
          <w:color w:val="000000"/>
          <w:sz w:val="28"/>
          <w:szCs w:val="28"/>
        </w:rPr>
      </w:pPr>
    </w:p>
    <w:p w:rsidR="00607ED8" w:rsidRDefault="00607ED8" w:rsidP="00D34CA5">
      <w:pPr>
        <w:pStyle w:val="a3"/>
        <w:spacing w:before="0" w:beforeAutospacing="0" w:after="0" w:afterAutospacing="0"/>
        <w:rPr>
          <w:color w:val="000000"/>
          <w:sz w:val="28"/>
          <w:szCs w:val="28"/>
        </w:rPr>
      </w:pPr>
    </w:p>
    <w:p w:rsidR="009E4AB6" w:rsidRDefault="004F09A0" w:rsidP="004F09A0">
      <w:pPr>
        <w:pStyle w:val="a3"/>
        <w:spacing w:before="0" w:beforeAutospacing="0" w:after="0" w:afterAutospacing="0"/>
      </w:pPr>
      <w:r>
        <w:rPr>
          <w:color w:val="000000"/>
          <w:sz w:val="28"/>
          <w:szCs w:val="28"/>
        </w:rPr>
        <w:t xml:space="preserve">                                                               </w:t>
      </w:r>
      <w:r w:rsidR="009E4AB6">
        <w:rPr>
          <w:color w:val="000000"/>
          <w:sz w:val="28"/>
          <w:szCs w:val="28"/>
        </w:rPr>
        <w:t>  2023</w:t>
      </w:r>
    </w:p>
    <w:p w:rsidR="009E4AB6" w:rsidRDefault="009E4AB6" w:rsidP="009E4AB6">
      <w:pPr>
        <w:pStyle w:val="a3"/>
        <w:spacing w:before="0" w:beforeAutospacing="0" w:after="0" w:afterAutospacing="0"/>
      </w:pPr>
      <w:r>
        <w:rPr>
          <w:color w:val="000000"/>
          <w:sz w:val="28"/>
          <w:szCs w:val="28"/>
        </w:rPr>
        <w:lastRenderedPageBreak/>
        <w:t>    </w:t>
      </w:r>
      <w:r>
        <w:rPr>
          <w:color w:val="000000"/>
          <w:sz w:val="36"/>
          <w:szCs w:val="36"/>
        </w:rPr>
        <w:t>                                              </w:t>
      </w:r>
      <w:r>
        <w:rPr>
          <w:b/>
          <w:bCs/>
          <w:color w:val="000000"/>
          <w:sz w:val="36"/>
          <w:szCs w:val="36"/>
        </w:rPr>
        <w:t>Вступ. </w:t>
      </w:r>
    </w:p>
    <w:p w:rsidR="009E4AB6" w:rsidRDefault="009E4AB6" w:rsidP="009E4AB6">
      <w:pPr>
        <w:pStyle w:val="a3"/>
        <w:spacing w:before="0" w:beforeAutospacing="0" w:after="200" w:afterAutospacing="0"/>
        <w:jc w:val="center"/>
        <w:rPr>
          <w:b/>
          <w:bCs/>
          <w:color w:val="000000"/>
          <w:sz w:val="28"/>
          <w:szCs w:val="28"/>
        </w:rPr>
      </w:pPr>
      <w:r>
        <w:rPr>
          <w:b/>
          <w:bCs/>
          <w:color w:val="000000"/>
          <w:sz w:val="28"/>
          <w:szCs w:val="28"/>
        </w:rPr>
        <w:t>Загальні положення</w:t>
      </w:r>
    </w:p>
    <w:p w:rsidR="008E26D2" w:rsidRDefault="00473D46" w:rsidP="008E26D2">
      <w:pPr>
        <w:pStyle w:val="a3"/>
        <w:jc w:val="both"/>
        <w:rPr>
          <w:sz w:val="28"/>
          <w:szCs w:val="28"/>
        </w:rPr>
      </w:pPr>
      <w:r w:rsidRPr="00473D46">
        <w:rPr>
          <w:sz w:val="28"/>
          <w:szCs w:val="28"/>
        </w:rPr>
        <w:t>Освітн</w:t>
      </w:r>
      <w:r>
        <w:rPr>
          <w:sz w:val="28"/>
          <w:szCs w:val="28"/>
        </w:rPr>
        <w:t xml:space="preserve">я програма Комишуваської гімназії «Джерело» Комишуваської селищної ради </w:t>
      </w:r>
      <w:r w:rsidRPr="00473D46">
        <w:rPr>
          <w:sz w:val="28"/>
          <w:szCs w:val="28"/>
        </w:rPr>
        <w:t>розроблена на основі відповідного Державн</w:t>
      </w:r>
      <w:r>
        <w:rPr>
          <w:sz w:val="28"/>
          <w:szCs w:val="28"/>
        </w:rPr>
        <w:t xml:space="preserve">ого стандарту початкової освіти </w:t>
      </w:r>
      <w:r w:rsidRPr="00473D46">
        <w:rPr>
          <w:sz w:val="28"/>
          <w:szCs w:val="28"/>
        </w:rPr>
        <w:t>(2018 р.), базової загальної середньої освіти (202</w:t>
      </w:r>
      <w:r>
        <w:rPr>
          <w:sz w:val="28"/>
          <w:szCs w:val="28"/>
        </w:rPr>
        <w:t xml:space="preserve">0 р.) та складена з урахуванням </w:t>
      </w:r>
      <w:r w:rsidRPr="00473D46">
        <w:rPr>
          <w:sz w:val="28"/>
          <w:szCs w:val="28"/>
        </w:rPr>
        <w:t>сучасних завдань перебудови змісту освіти й в</w:t>
      </w:r>
      <w:r>
        <w:rPr>
          <w:sz w:val="28"/>
          <w:szCs w:val="28"/>
        </w:rPr>
        <w:t xml:space="preserve">иховання в державі й спрямована </w:t>
      </w:r>
      <w:r w:rsidRPr="00473D46">
        <w:rPr>
          <w:sz w:val="28"/>
          <w:szCs w:val="28"/>
        </w:rPr>
        <w:t>на формування інтелектуального й куль</w:t>
      </w:r>
      <w:r>
        <w:rPr>
          <w:sz w:val="28"/>
          <w:szCs w:val="28"/>
        </w:rPr>
        <w:t>турного потенціалу особистості,</w:t>
      </w:r>
      <w:r w:rsidRPr="00473D46">
        <w:rPr>
          <w:sz w:val="28"/>
          <w:szCs w:val="28"/>
        </w:rPr>
        <w:t>забезпечення умов для її самовдосконалення</w:t>
      </w:r>
      <w:r>
        <w:rPr>
          <w:sz w:val="28"/>
          <w:szCs w:val="28"/>
        </w:rPr>
        <w:t xml:space="preserve"> і розвитку творчих здібностей. </w:t>
      </w:r>
      <w:r w:rsidRPr="00473D46">
        <w:rPr>
          <w:sz w:val="28"/>
          <w:szCs w:val="28"/>
        </w:rPr>
        <w:t>Державна політика у сфері освіти</w:t>
      </w:r>
      <w:r>
        <w:rPr>
          <w:sz w:val="28"/>
          <w:szCs w:val="28"/>
        </w:rPr>
        <w:t xml:space="preserve"> з питань навчання та виховання </w:t>
      </w:r>
      <w:r w:rsidRPr="00473D46">
        <w:rPr>
          <w:sz w:val="28"/>
          <w:szCs w:val="28"/>
        </w:rPr>
        <w:t>підростаючого покоління визначає таку сист</w:t>
      </w:r>
      <w:r>
        <w:rPr>
          <w:sz w:val="28"/>
          <w:szCs w:val="28"/>
        </w:rPr>
        <w:t xml:space="preserve">ему освіти, яка має забезпечити </w:t>
      </w:r>
      <w:r w:rsidRPr="00473D46">
        <w:rPr>
          <w:sz w:val="28"/>
          <w:szCs w:val="28"/>
        </w:rPr>
        <w:t>умови для інтелектуального, соціального, морального та фізичного розвитк</w:t>
      </w:r>
      <w:r>
        <w:rPr>
          <w:sz w:val="28"/>
          <w:szCs w:val="28"/>
        </w:rPr>
        <w:t xml:space="preserve">у </w:t>
      </w:r>
      <w:r w:rsidRPr="00473D46">
        <w:rPr>
          <w:sz w:val="28"/>
          <w:szCs w:val="28"/>
        </w:rPr>
        <w:t>учнів, виховати всебічно розвинену особистість,</w:t>
      </w:r>
      <w:r>
        <w:rPr>
          <w:sz w:val="28"/>
          <w:szCs w:val="28"/>
        </w:rPr>
        <w:t xml:space="preserve"> здатну реалізувати себе повною </w:t>
      </w:r>
      <w:r w:rsidRPr="00473D46">
        <w:rPr>
          <w:sz w:val="28"/>
          <w:szCs w:val="28"/>
        </w:rPr>
        <w:t>мірою в дорослому житті, сформувати конку</w:t>
      </w:r>
      <w:r>
        <w:rPr>
          <w:sz w:val="28"/>
          <w:szCs w:val="28"/>
        </w:rPr>
        <w:t xml:space="preserve">рентоспроможну особистість, яка </w:t>
      </w:r>
      <w:r w:rsidRPr="00473D46">
        <w:rPr>
          <w:sz w:val="28"/>
          <w:szCs w:val="28"/>
        </w:rPr>
        <w:t>має попит на сучасному ринку праці. Це з</w:t>
      </w:r>
      <w:r>
        <w:rPr>
          <w:sz w:val="28"/>
          <w:szCs w:val="28"/>
        </w:rPr>
        <w:t xml:space="preserve">акріплено Конституцією України, </w:t>
      </w:r>
      <w:r w:rsidRPr="00473D46">
        <w:rPr>
          <w:sz w:val="28"/>
          <w:szCs w:val="28"/>
        </w:rPr>
        <w:t>Законами України «Про освіту», «Про б</w:t>
      </w:r>
      <w:r>
        <w:rPr>
          <w:sz w:val="28"/>
          <w:szCs w:val="28"/>
        </w:rPr>
        <w:t xml:space="preserve">азову загальну середню освіту», </w:t>
      </w:r>
      <w:r w:rsidRPr="00473D46">
        <w:rPr>
          <w:sz w:val="28"/>
          <w:szCs w:val="28"/>
        </w:rPr>
        <w:t>Концепцією профільного навчання у стар</w:t>
      </w:r>
      <w:r>
        <w:rPr>
          <w:sz w:val="28"/>
          <w:szCs w:val="28"/>
        </w:rPr>
        <w:t xml:space="preserve">шій школі, Державним стандартом </w:t>
      </w:r>
      <w:r w:rsidRPr="00473D46">
        <w:rPr>
          <w:sz w:val="28"/>
          <w:szCs w:val="28"/>
        </w:rPr>
        <w:t>початкової, базової і повної загальної серед</w:t>
      </w:r>
      <w:r>
        <w:rPr>
          <w:sz w:val="28"/>
          <w:szCs w:val="28"/>
        </w:rPr>
        <w:t xml:space="preserve">ньої освіти, вимогами Концепції </w:t>
      </w:r>
      <w:r w:rsidRPr="00473D46">
        <w:rPr>
          <w:sz w:val="28"/>
          <w:szCs w:val="28"/>
        </w:rPr>
        <w:t>Нової української школи.</w:t>
      </w:r>
    </w:p>
    <w:p w:rsidR="00473D46" w:rsidRPr="00473D46" w:rsidRDefault="00473D46" w:rsidP="008E26D2">
      <w:pPr>
        <w:pStyle w:val="a3"/>
        <w:jc w:val="both"/>
        <w:rPr>
          <w:sz w:val="28"/>
          <w:szCs w:val="28"/>
        </w:rPr>
      </w:pPr>
      <w:r w:rsidRPr="00473D46">
        <w:rPr>
          <w:sz w:val="28"/>
          <w:szCs w:val="28"/>
        </w:rPr>
        <w:t xml:space="preserve">Освітня програма відповідає </w:t>
      </w:r>
      <w:r w:rsidR="000C2E15">
        <w:rPr>
          <w:sz w:val="28"/>
          <w:szCs w:val="28"/>
        </w:rPr>
        <w:t>програмі розвитку гімназії 2023/</w:t>
      </w:r>
      <w:r w:rsidRPr="00473D46">
        <w:rPr>
          <w:sz w:val="28"/>
          <w:szCs w:val="28"/>
        </w:rPr>
        <w:t>2024 н.р.,</w:t>
      </w:r>
      <w:r w:rsidR="008E26D2">
        <w:rPr>
          <w:sz w:val="28"/>
          <w:szCs w:val="28"/>
        </w:rPr>
        <w:t xml:space="preserve"> </w:t>
      </w:r>
      <w:r w:rsidRPr="00473D46">
        <w:rPr>
          <w:sz w:val="28"/>
          <w:szCs w:val="28"/>
        </w:rPr>
        <w:t>мета якої – забезпечення доступності освіти та підвищення якості через</w:t>
      </w:r>
      <w:r w:rsidR="008E26D2">
        <w:rPr>
          <w:sz w:val="28"/>
          <w:szCs w:val="28"/>
        </w:rPr>
        <w:t xml:space="preserve"> </w:t>
      </w:r>
      <w:r w:rsidRPr="00473D46">
        <w:rPr>
          <w:sz w:val="28"/>
          <w:szCs w:val="28"/>
        </w:rPr>
        <w:t>оновлення змісту освіти та реалізацію стратегічних завдань Нової української</w:t>
      </w:r>
      <w:r w:rsidR="008E26D2">
        <w:rPr>
          <w:sz w:val="28"/>
          <w:szCs w:val="28"/>
        </w:rPr>
        <w:t xml:space="preserve"> </w:t>
      </w:r>
      <w:r w:rsidRPr="00473D46">
        <w:rPr>
          <w:sz w:val="28"/>
          <w:szCs w:val="28"/>
        </w:rPr>
        <w:t>школи, та складена відповідно до основних вимог нормативних документів:</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Освітня програма </w:t>
      </w:r>
      <w:r w:rsidR="008E26D2" w:rsidRPr="008E26D2">
        <w:rPr>
          <w:rFonts w:ascii="Times New Roman" w:hAnsi="Times New Roman" w:cs="Times New Roman"/>
          <w:sz w:val="28"/>
          <w:szCs w:val="28"/>
        </w:rPr>
        <w:t xml:space="preserve">Комишуваської гімназії «Джерело» Комишуваської селищної ради </w:t>
      </w:r>
      <w:r w:rsidR="000C2E15">
        <w:rPr>
          <w:rFonts w:ascii="Times New Roman" w:hAnsi="Times New Roman" w:cs="Times New Roman"/>
          <w:sz w:val="28"/>
          <w:szCs w:val="28"/>
        </w:rPr>
        <w:t>на 2023/</w:t>
      </w:r>
      <w:r w:rsidRPr="00473D46">
        <w:rPr>
          <w:rFonts w:ascii="Times New Roman" w:hAnsi="Times New Roman" w:cs="Times New Roman"/>
          <w:sz w:val="28"/>
          <w:szCs w:val="28"/>
        </w:rPr>
        <w:t>2024 навчальний рік розроблена згідно з</w:t>
      </w:r>
      <w:r w:rsidR="008E26D2">
        <w:rPr>
          <w:rFonts w:ascii="Times New Roman" w:hAnsi="Times New Roman" w:cs="Times New Roman"/>
          <w:sz w:val="28"/>
          <w:szCs w:val="28"/>
        </w:rPr>
        <w:t xml:space="preserve"> Конституцією України (ст. 53), </w:t>
      </w:r>
      <w:r w:rsidRPr="00473D46">
        <w:rPr>
          <w:rFonts w:ascii="Times New Roman" w:hAnsi="Times New Roman" w:cs="Times New Roman"/>
          <w:sz w:val="28"/>
          <w:szCs w:val="28"/>
        </w:rPr>
        <w:t>на виконання Законів України «Про освіт</w:t>
      </w:r>
      <w:r w:rsidR="008E26D2">
        <w:rPr>
          <w:rFonts w:ascii="Times New Roman" w:hAnsi="Times New Roman" w:cs="Times New Roman"/>
          <w:sz w:val="28"/>
          <w:szCs w:val="28"/>
        </w:rPr>
        <w:t xml:space="preserve">у», «Про повну загальну середню </w:t>
      </w:r>
      <w:r w:rsidRPr="00473D46">
        <w:rPr>
          <w:rFonts w:ascii="Times New Roman" w:hAnsi="Times New Roman" w:cs="Times New Roman"/>
          <w:sz w:val="28"/>
          <w:szCs w:val="28"/>
        </w:rPr>
        <w:t>освіту» та складена відповідно до основних вимог нормативних документів:</w:t>
      </w:r>
    </w:p>
    <w:p w:rsidR="00473D46" w:rsidRPr="008E26D2" w:rsidRDefault="00473D46" w:rsidP="00007FF5">
      <w:pPr>
        <w:pStyle w:val="a7"/>
        <w:numPr>
          <w:ilvl w:val="0"/>
          <w:numId w:val="18"/>
        </w:numPr>
        <w:jc w:val="both"/>
        <w:rPr>
          <w:rFonts w:ascii="Times New Roman" w:hAnsi="Times New Roman" w:cs="Times New Roman"/>
          <w:sz w:val="28"/>
          <w:szCs w:val="28"/>
          <w:u w:val="single"/>
        </w:rPr>
      </w:pPr>
      <w:r w:rsidRPr="008E26D2">
        <w:rPr>
          <w:rFonts w:ascii="Times New Roman" w:hAnsi="Times New Roman" w:cs="Times New Roman"/>
          <w:sz w:val="28"/>
          <w:szCs w:val="28"/>
          <w:u w:val="single"/>
        </w:rPr>
        <w:t>Укази Президента України:</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загальнонаціональну хвилину </w:t>
      </w:r>
      <w:r w:rsidR="008E26D2">
        <w:rPr>
          <w:rFonts w:ascii="Times New Roman" w:hAnsi="Times New Roman" w:cs="Times New Roman"/>
          <w:sz w:val="28"/>
          <w:szCs w:val="28"/>
        </w:rPr>
        <w:t xml:space="preserve">мовчання за загиблими внаслідок </w:t>
      </w:r>
      <w:r w:rsidRPr="00473D46">
        <w:rPr>
          <w:rFonts w:ascii="Times New Roman" w:hAnsi="Times New Roman" w:cs="Times New Roman"/>
          <w:sz w:val="28"/>
          <w:szCs w:val="28"/>
        </w:rPr>
        <w:t xml:space="preserve">збройної агресії Російської Федерації проти </w:t>
      </w:r>
      <w:r w:rsidR="008E26D2">
        <w:rPr>
          <w:rFonts w:ascii="Times New Roman" w:hAnsi="Times New Roman" w:cs="Times New Roman"/>
          <w:sz w:val="28"/>
          <w:szCs w:val="28"/>
        </w:rPr>
        <w:t xml:space="preserve">України Указ Президента України </w:t>
      </w:r>
      <w:r w:rsidRPr="00473D46">
        <w:rPr>
          <w:rFonts w:ascii="Times New Roman" w:hAnsi="Times New Roman" w:cs="Times New Roman"/>
          <w:sz w:val="28"/>
          <w:szCs w:val="28"/>
        </w:rPr>
        <w:t>No 143/2022 від 16.03.22 року,</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продовження строку дії воєнного </w:t>
      </w:r>
      <w:r w:rsidR="008E26D2">
        <w:rPr>
          <w:rFonts w:ascii="Times New Roman" w:hAnsi="Times New Roman" w:cs="Times New Roman"/>
          <w:sz w:val="28"/>
          <w:szCs w:val="28"/>
        </w:rPr>
        <w:t xml:space="preserve">стану в Україні Указ Президента </w:t>
      </w:r>
      <w:r w:rsidRPr="00473D46">
        <w:rPr>
          <w:rFonts w:ascii="Times New Roman" w:hAnsi="Times New Roman" w:cs="Times New Roman"/>
          <w:sz w:val="28"/>
          <w:szCs w:val="28"/>
        </w:rPr>
        <w:t>України No133/2022 від 14.03.2022 року,</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введення воєнного стану в </w:t>
      </w:r>
      <w:r w:rsidR="008E26D2">
        <w:rPr>
          <w:rFonts w:ascii="Times New Roman" w:hAnsi="Times New Roman" w:cs="Times New Roman"/>
          <w:sz w:val="28"/>
          <w:szCs w:val="28"/>
        </w:rPr>
        <w:t xml:space="preserve">Україні Указ Президента України </w:t>
      </w:r>
      <w:r w:rsidRPr="00473D46">
        <w:rPr>
          <w:rFonts w:ascii="Times New Roman" w:hAnsi="Times New Roman" w:cs="Times New Roman"/>
          <w:sz w:val="28"/>
          <w:szCs w:val="28"/>
        </w:rPr>
        <w:t>No64/2022 від 24.02.2022 року,</w:t>
      </w:r>
    </w:p>
    <w:p w:rsidR="00473D46" w:rsidRPr="008E26D2"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Про Національну стратегію розбудови бе</w:t>
      </w:r>
      <w:r w:rsidR="008E26D2">
        <w:rPr>
          <w:rFonts w:ascii="Times New Roman" w:hAnsi="Times New Roman" w:cs="Times New Roman"/>
          <w:sz w:val="28"/>
          <w:szCs w:val="28"/>
        </w:rPr>
        <w:t xml:space="preserve">зпечного і здорового освітнього </w:t>
      </w:r>
      <w:r w:rsidRPr="00473D46">
        <w:rPr>
          <w:rFonts w:ascii="Times New Roman" w:hAnsi="Times New Roman" w:cs="Times New Roman"/>
          <w:sz w:val="28"/>
          <w:szCs w:val="28"/>
        </w:rPr>
        <w:t>середовища у новій українській школі Указ Президента України No 195/2020</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від 25.05.20 року,</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Про невідкладні заходи щодо покращенн</w:t>
      </w:r>
      <w:r w:rsidR="008E26D2">
        <w:rPr>
          <w:rFonts w:ascii="Times New Roman" w:hAnsi="Times New Roman" w:cs="Times New Roman"/>
          <w:sz w:val="28"/>
          <w:szCs w:val="28"/>
        </w:rPr>
        <w:t xml:space="preserve">я здоров'я дітей від 07.12.2019 </w:t>
      </w:r>
      <w:r w:rsidRPr="00473D46">
        <w:rPr>
          <w:rFonts w:ascii="Times New Roman" w:hAnsi="Times New Roman" w:cs="Times New Roman"/>
          <w:sz w:val="28"/>
          <w:szCs w:val="28"/>
        </w:rPr>
        <w:t>No894/2019</w:t>
      </w:r>
    </w:p>
    <w:p w:rsidR="008E26D2"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Про Стратегію національно-патріотичн</w:t>
      </w:r>
      <w:r w:rsidR="008E26D2">
        <w:rPr>
          <w:rFonts w:ascii="Times New Roman" w:hAnsi="Times New Roman" w:cs="Times New Roman"/>
          <w:sz w:val="28"/>
          <w:szCs w:val="28"/>
        </w:rPr>
        <w:t xml:space="preserve">ого виховання на 2020-2025 роки </w:t>
      </w:r>
      <w:r w:rsidRPr="00473D46">
        <w:rPr>
          <w:rFonts w:ascii="Times New Roman" w:hAnsi="Times New Roman" w:cs="Times New Roman"/>
          <w:sz w:val="28"/>
          <w:szCs w:val="28"/>
        </w:rPr>
        <w:t>від 18 травня 2019 No286/2019</w:t>
      </w:r>
      <w:r w:rsidR="008E26D2">
        <w:rPr>
          <w:rFonts w:ascii="Times New Roman" w:hAnsi="Times New Roman" w:cs="Times New Roman"/>
          <w:sz w:val="28"/>
          <w:szCs w:val="28"/>
        </w:rPr>
        <w:t xml:space="preserve"> </w:t>
      </w:r>
    </w:p>
    <w:p w:rsidR="00473D46" w:rsidRPr="008E26D2" w:rsidRDefault="00473D46" w:rsidP="00007FF5">
      <w:pPr>
        <w:pStyle w:val="a7"/>
        <w:numPr>
          <w:ilvl w:val="1"/>
          <w:numId w:val="19"/>
        </w:numPr>
        <w:jc w:val="both"/>
        <w:rPr>
          <w:rFonts w:ascii="Times New Roman" w:hAnsi="Times New Roman" w:cs="Times New Roman"/>
          <w:sz w:val="28"/>
          <w:szCs w:val="28"/>
        </w:rPr>
      </w:pPr>
      <w:r w:rsidRPr="008E26D2">
        <w:rPr>
          <w:rFonts w:ascii="Times New Roman" w:hAnsi="Times New Roman" w:cs="Times New Roman"/>
          <w:sz w:val="28"/>
          <w:szCs w:val="28"/>
        </w:rPr>
        <w:lastRenderedPageBreak/>
        <w:t>Закону України «Про повну загальну середню освіту» щодо врегулювання</w:t>
      </w:r>
      <w:r w:rsidR="008E26D2" w:rsidRPr="008E26D2">
        <w:rPr>
          <w:rFonts w:ascii="Times New Roman" w:hAnsi="Times New Roman" w:cs="Times New Roman"/>
          <w:sz w:val="28"/>
          <w:szCs w:val="28"/>
        </w:rPr>
        <w:t xml:space="preserve"> </w:t>
      </w:r>
      <w:r w:rsidRPr="008E26D2">
        <w:rPr>
          <w:rFonts w:ascii="Times New Roman" w:hAnsi="Times New Roman" w:cs="Times New Roman"/>
          <w:sz w:val="28"/>
          <w:szCs w:val="28"/>
        </w:rPr>
        <w:t>окремих питань освітньої діяльності в умовах во</w:t>
      </w:r>
      <w:r w:rsidR="008E26D2" w:rsidRPr="008E26D2">
        <w:rPr>
          <w:rFonts w:ascii="Times New Roman" w:hAnsi="Times New Roman" w:cs="Times New Roman"/>
          <w:sz w:val="28"/>
          <w:szCs w:val="28"/>
        </w:rPr>
        <w:t xml:space="preserve">єнного стану» від19 червня 2022 </w:t>
      </w:r>
      <w:r w:rsidRPr="008E26D2">
        <w:rPr>
          <w:rFonts w:ascii="Times New Roman" w:hAnsi="Times New Roman" w:cs="Times New Roman"/>
          <w:sz w:val="28"/>
          <w:szCs w:val="28"/>
        </w:rPr>
        <w:t>року No 2315-IX.</w:t>
      </w:r>
    </w:p>
    <w:p w:rsidR="00473D46" w:rsidRPr="008E26D2" w:rsidRDefault="00473D46" w:rsidP="00007FF5">
      <w:pPr>
        <w:pStyle w:val="a7"/>
        <w:numPr>
          <w:ilvl w:val="0"/>
          <w:numId w:val="17"/>
        </w:numPr>
        <w:jc w:val="both"/>
        <w:rPr>
          <w:rFonts w:ascii="Times New Roman" w:hAnsi="Times New Roman" w:cs="Times New Roman"/>
          <w:sz w:val="28"/>
          <w:szCs w:val="28"/>
          <w:u w:val="single"/>
        </w:rPr>
      </w:pPr>
      <w:r w:rsidRPr="008E26D2">
        <w:rPr>
          <w:rFonts w:ascii="Times New Roman" w:hAnsi="Times New Roman" w:cs="Times New Roman"/>
          <w:sz w:val="28"/>
          <w:szCs w:val="28"/>
          <w:u w:val="single"/>
        </w:rPr>
        <w:t>Постанови КМУ</w:t>
      </w:r>
      <w:r w:rsidR="008E26D2">
        <w:rPr>
          <w:rFonts w:ascii="Times New Roman" w:hAnsi="Times New Roman" w:cs="Times New Roman"/>
          <w:sz w:val="28"/>
          <w:szCs w:val="28"/>
          <w:u w:val="single"/>
        </w:rPr>
        <w:t>:</w:t>
      </w:r>
    </w:p>
    <w:p w:rsidR="00473D46" w:rsidRPr="008E26D2"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схвалення Концепції Державн</w:t>
      </w:r>
      <w:r w:rsidR="008E26D2">
        <w:rPr>
          <w:rFonts w:ascii="Times New Roman" w:hAnsi="Times New Roman" w:cs="Times New Roman"/>
          <w:sz w:val="28"/>
          <w:szCs w:val="28"/>
        </w:rPr>
        <w:t xml:space="preserve">ої цільової соціальної програми </w:t>
      </w:r>
      <w:r w:rsidRPr="00473D46">
        <w:rPr>
          <w:rFonts w:ascii="Times New Roman" w:hAnsi="Times New Roman" w:cs="Times New Roman"/>
          <w:sz w:val="28"/>
          <w:szCs w:val="28"/>
        </w:rPr>
        <w:t>національно-патріотичного виховання на період до 2025 року» Розпорядження</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від 09 жовтня 2020 No1233-р,</w:t>
      </w:r>
    </w:p>
    <w:p w:rsidR="00473D46" w:rsidRPr="008E26D2"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внесення змін до порядків, з</w:t>
      </w:r>
      <w:r w:rsidR="008E26D2">
        <w:rPr>
          <w:rFonts w:ascii="Times New Roman" w:hAnsi="Times New Roman" w:cs="Times New Roman"/>
          <w:sz w:val="28"/>
          <w:szCs w:val="28"/>
        </w:rPr>
        <w:t xml:space="preserve">атверджених постановами КМУ від </w:t>
      </w:r>
      <w:r w:rsidRPr="00473D46">
        <w:rPr>
          <w:rFonts w:ascii="Times New Roman" w:hAnsi="Times New Roman" w:cs="Times New Roman"/>
          <w:sz w:val="28"/>
          <w:szCs w:val="28"/>
        </w:rPr>
        <w:t>10.04.2019 No530 і від 15.09.2021 No957» (організація інклюзивного навчання в</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умовах воєнного стану) від 26.04.2022 No483,</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Порядку орга</w:t>
      </w:r>
      <w:r w:rsidR="008E26D2">
        <w:rPr>
          <w:rFonts w:ascii="Times New Roman" w:hAnsi="Times New Roman" w:cs="Times New Roman"/>
          <w:sz w:val="28"/>
          <w:szCs w:val="28"/>
        </w:rPr>
        <w:t xml:space="preserve">нізації інклюзивного навчання у </w:t>
      </w:r>
      <w:r w:rsidRPr="00473D46">
        <w:rPr>
          <w:rFonts w:ascii="Times New Roman" w:hAnsi="Times New Roman" w:cs="Times New Roman"/>
          <w:sz w:val="28"/>
          <w:szCs w:val="28"/>
        </w:rPr>
        <w:t>закладах загальної середньої освіти від 15.09.2021 No957,</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Державного станд</w:t>
      </w:r>
      <w:r w:rsidR="008E26D2">
        <w:rPr>
          <w:rFonts w:ascii="Times New Roman" w:hAnsi="Times New Roman" w:cs="Times New Roman"/>
          <w:sz w:val="28"/>
          <w:szCs w:val="28"/>
        </w:rPr>
        <w:t xml:space="preserve">арту базової і повної загальної </w:t>
      </w:r>
      <w:r w:rsidRPr="00473D46">
        <w:rPr>
          <w:rFonts w:ascii="Times New Roman" w:hAnsi="Times New Roman" w:cs="Times New Roman"/>
          <w:sz w:val="28"/>
          <w:szCs w:val="28"/>
        </w:rPr>
        <w:t xml:space="preserve">середньої освіти» (із змінами, внесеними </w:t>
      </w:r>
      <w:r w:rsidR="008E26D2">
        <w:rPr>
          <w:rFonts w:ascii="Times New Roman" w:hAnsi="Times New Roman" w:cs="Times New Roman"/>
          <w:sz w:val="28"/>
          <w:szCs w:val="28"/>
        </w:rPr>
        <w:t xml:space="preserve">відповідно до постанови КМУ від </w:t>
      </w:r>
      <w:r w:rsidRPr="00473D46">
        <w:rPr>
          <w:rFonts w:ascii="Times New Roman" w:hAnsi="Times New Roman" w:cs="Times New Roman"/>
          <w:sz w:val="28"/>
          <w:szCs w:val="28"/>
        </w:rPr>
        <w:t>07.08.2013р. No538, від 26.02.2020 No 143) від 23 листопада 2011р. No1392,</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Розпорядження No 988 Конце</w:t>
      </w:r>
      <w:r w:rsidR="008E26D2">
        <w:rPr>
          <w:rFonts w:ascii="Times New Roman" w:hAnsi="Times New Roman" w:cs="Times New Roman"/>
          <w:sz w:val="28"/>
          <w:szCs w:val="28"/>
        </w:rPr>
        <w:t xml:space="preserve">пції Нової української школи та  </w:t>
      </w:r>
      <w:r w:rsidRPr="00473D46">
        <w:rPr>
          <w:rFonts w:ascii="Times New Roman" w:hAnsi="Times New Roman" w:cs="Times New Roman"/>
          <w:sz w:val="28"/>
          <w:szCs w:val="28"/>
        </w:rPr>
        <w:t>Розпорядження Кабінету Міністрів Укра</w:t>
      </w:r>
      <w:r w:rsidR="008E26D2">
        <w:rPr>
          <w:rFonts w:ascii="Times New Roman" w:hAnsi="Times New Roman" w:cs="Times New Roman"/>
          <w:sz w:val="28"/>
          <w:szCs w:val="28"/>
        </w:rPr>
        <w:t xml:space="preserve">їни No903-р від 13.12.2017 «Про </w:t>
      </w:r>
      <w:r w:rsidRPr="00473D46">
        <w:rPr>
          <w:rFonts w:ascii="Times New Roman" w:hAnsi="Times New Roman" w:cs="Times New Roman"/>
          <w:sz w:val="28"/>
          <w:szCs w:val="28"/>
        </w:rPr>
        <w:t xml:space="preserve">затвердження плану заходів на 2017-2029 </w:t>
      </w:r>
      <w:r w:rsidR="008E26D2">
        <w:rPr>
          <w:rFonts w:ascii="Times New Roman" w:hAnsi="Times New Roman" w:cs="Times New Roman"/>
          <w:sz w:val="28"/>
          <w:szCs w:val="28"/>
        </w:rPr>
        <w:t xml:space="preserve">роки із запровадження Концепції </w:t>
      </w:r>
      <w:r w:rsidRPr="00473D46">
        <w:rPr>
          <w:rFonts w:ascii="Times New Roman" w:hAnsi="Times New Roman" w:cs="Times New Roman"/>
          <w:sz w:val="28"/>
          <w:szCs w:val="28"/>
        </w:rPr>
        <w:t>реалізації державної політики у сфері реформув</w:t>
      </w:r>
      <w:r w:rsidR="008E26D2">
        <w:rPr>
          <w:rFonts w:ascii="Times New Roman" w:hAnsi="Times New Roman" w:cs="Times New Roman"/>
          <w:sz w:val="28"/>
          <w:szCs w:val="28"/>
        </w:rPr>
        <w:t xml:space="preserve">ання загальної середньої освіти </w:t>
      </w:r>
      <w:r w:rsidRPr="00473D46">
        <w:rPr>
          <w:rFonts w:ascii="Times New Roman" w:hAnsi="Times New Roman" w:cs="Times New Roman"/>
          <w:sz w:val="28"/>
          <w:szCs w:val="28"/>
        </w:rPr>
        <w:t>«Нова українська школа»</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Державного стандар</w:t>
      </w:r>
      <w:r w:rsidR="008E26D2">
        <w:rPr>
          <w:rFonts w:ascii="Times New Roman" w:hAnsi="Times New Roman" w:cs="Times New Roman"/>
          <w:sz w:val="28"/>
          <w:szCs w:val="28"/>
        </w:rPr>
        <w:t xml:space="preserve">ту початкової загальної освіти» </w:t>
      </w:r>
      <w:r w:rsidRPr="00473D46">
        <w:rPr>
          <w:rFonts w:ascii="Times New Roman" w:hAnsi="Times New Roman" w:cs="Times New Roman"/>
          <w:sz w:val="28"/>
          <w:szCs w:val="28"/>
        </w:rPr>
        <w:t>від 21.02.2018 No87,</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затвердження Державного стандарту </w:t>
      </w:r>
      <w:r w:rsidR="008E26D2">
        <w:rPr>
          <w:rFonts w:ascii="Times New Roman" w:hAnsi="Times New Roman" w:cs="Times New Roman"/>
          <w:sz w:val="28"/>
          <w:szCs w:val="28"/>
        </w:rPr>
        <w:t xml:space="preserve">базової середньої освіти» No898 </w:t>
      </w:r>
      <w:r w:rsidRPr="00473D46">
        <w:rPr>
          <w:rFonts w:ascii="Times New Roman" w:hAnsi="Times New Roman" w:cs="Times New Roman"/>
          <w:sz w:val="28"/>
          <w:szCs w:val="28"/>
        </w:rPr>
        <w:t>від 30.09.2020 р.,</w:t>
      </w:r>
    </w:p>
    <w:p w:rsidR="00473D46" w:rsidRPr="008E26D2"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початок навчального року під час воєнного стану в Україні», від 28 липня</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2023 року No 782,</w:t>
      </w:r>
    </w:p>
    <w:p w:rsidR="00473D46" w:rsidRPr="008E26D2" w:rsidRDefault="00473D46" w:rsidP="00007FF5">
      <w:pPr>
        <w:pStyle w:val="a7"/>
        <w:numPr>
          <w:ilvl w:val="0"/>
          <w:numId w:val="16"/>
        </w:numPr>
        <w:jc w:val="both"/>
        <w:rPr>
          <w:rFonts w:ascii="Times New Roman" w:hAnsi="Times New Roman" w:cs="Times New Roman"/>
          <w:sz w:val="28"/>
          <w:szCs w:val="28"/>
          <w:u w:val="single"/>
        </w:rPr>
      </w:pPr>
      <w:r w:rsidRPr="008E26D2">
        <w:rPr>
          <w:rFonts w:ascii="Times New Roman" w:hAnsi="Times New Roman" w:cs="Times New Roman"/>
          <w:sz w:val="28"/>
          <w:szCs w:val="28"/>
          <w:u w:val="single"/>
        </w:rPr>
        <w:t>Наказів МОНУ:</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Положення про інституційну форму з</w:t>
      </w:r>
      <w:r w:rsidR="008E26D2">
        <w:rPr>
          <w:rFonts w:ascii="Times New Roman" w:hAnsi="Times New Roman" w:cs="Times New Roman"/>
          <w:sz w:val="28"/>
          <w:szCs w:val="28"/>
        </w:rPr>
        <w:t xml:space="preserve">добуття </w:t>
      </w:r>
      <w:r w:rsidRPr="00473D46">
        <w:rPr>
          <w:rFonts w:ascii="Times New Roman" w:hAnsi="Times New Roman" w:cs="Times New Roman"/>
          <w:sz w:val="28"/>
          <w:szCs w:val="28"/>
        </w:rPr>
        <w:t>загальної середньої освіти» від 23.04.2019 No 536,</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Методичних р</w:t>
      </w:r>
      <w:r w:rsidR="008E26D2">
        <w:rPr>
          <w:rFonts w:ascii="Times New Roman" w:hAnsi="Times New Roman" w:cs="Times New Roman"/>
          <w:sz w:val="28"/>
          <w:szCs w:val="28"/>
        </w:rPr>
        <w:t xml:space="preserve">екомендацій з питань формування </w:t>
      </w:r>
      <w:r w:rsidRPr="00473D46">
        <w:rPr>
          <w:rFonts w:ascii="Times New Roman" w:hAnsi="Times New Roman" w:cs="Times New Roman"/>
          <w:sz w:val="28"/>
          <w:szCs w:val="28"/>
        </w:rPr>
        <w:t>внутрішньої системи забезпечення якості освіти</w:t>
      </w:r>
      <w:r w:rsidR="008E26D2">
        <w:rPr>
          <w:rFonts w:ascii="Times New Roman" w:hAnsi="Times New Roman" w:cs="Times New Roman"/>
          <w:sz w:val="28"/>
          <w:szCs w:val="28"/>
        </w:rPr>
        <w:t xml:space="preserve"> у закладах загальної середньої </w:t>
      </w:r>
      <w:r w:rsidRPr="00473D46">
        <w:rPr>
          <w:rFonts w:ascii="Times New Roman" w:hAnsi="Times New Roman" w:cs="Times New Roman"/>
          <w:sz w:val="28"/>
          <w:szCs w:val="28"/>
        </w:rPr>
        <w:t>освіти» від 30.11.2020 No 1480,</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типової освітньої п</w:t>
      </w:r>
      <w:r w:rsidR="008E26D2">
        <w:rPr>
          <w:rFonts w:ascii="Times New Roman" w:hAnsi="Times New Roman" w:cs="Times New Roman"/>
          <w:sz w:val="28"/>
          <w:szCs w:val="28"/>
        </w:rPr>
        <w:t xml:space="preserve">рограми для 5-9 класів закладів </w:t>
      </w:r>
      <w:r w:rsidRPr="00473D46">
        <w:rPr>
          <w:rFonts w:ascii="Times New Roman" w:hAnsi="Times New Roman" w:cs="Times New Roman"/>
          <w:sz w:val="28"/>
          <w:szCs w:val="28"/>
        </w:rPr>
        <w:t>загальної середньої освіти» від 19.02.2021 No 235</w:t>
      </w:r>
      <w:r w:rsidR="008E26D2">
        <w:rPr>
          <w:rFonts w:ascii="Times New Roman" w:hAnsi="Times New Roman" w:cs="Times New Roman"/>
          <w:sz w:val="28"/>
          <w:szCs w:val="28"/>
        </w:rPr>
        <w:t>,</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Порядку зарахуван</w:t>
      </w:r>
      <w:r w:rsidR="008E26D2">
        <w:rPr>
          <w:rFonts w:ascii="Times New Roman" w:hAnsi="Times New Roman" w:cs="Times New Roman"/>
          <w:sz w:val="28"/>
          <w:szCs w:val="28"/>
        </w:rPr>
        <w:t xml:space="preserve">ня, відрахування та переведення </w:t>
      </w:r>
      <w:r w:rsidRPr="00473D46">
        <w:rPr>
          <w:rFonts w:ascii="Times New Roman" w:hAnsi="Times New Roman" w:cs="Times New Roman"/>
          <w:sz w:val="28"/>
          <w:szCs w:val="28"/>
        </w:rPr>
        <w:t>учнів до державних та комунальних закл</w:t>
      </w:r>
      <w:r w:rsidR="008E26D2">
        <w:rPr>
          <w:rFonts w:ascii="Times New Roman" w:hAnsi="Times New Roman" w:cs="Times New Roman"/>
          <w:sz w:val="28"/>
          <w:szCs w:val="28"/>
        </w:rPr>
        <w:t xml:space="preserve">адів освіти для здобуття повної </w:t>
      </w:r>
      <w:r w:rsidRPr="00473D46">
        <w:rPr>
          <w:rFonts w:ascii="Times New Roman" w:hAnsi="Times New Roman" w:cs="Times New Roman"/>
          <w:sz w:val="28"/>
          <w:szCs w:val="28"/>
        </w:rPr>
        <w:t>загальної середньої освіти» від 16.04.2018 No 367,</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Порядку перевед</w:t>
      </w:r>
      <w:r w:rsidR="00717AC7">
        <w:rPr>
          <w:rFonts w:ascii="Times New Roman" w:hAnsi="Times New Roman" w:cs="Times New Roman"/>
          <w:sz w:val="28"/>
          <w:szCs w:val="28"/>
        </w:rPr>
        <w:t xml:space="preserve">ення учнів (вихованців) закладу </w:t>
      </w:r>
      <w:r w:rsidRPr="00473D46">
        <w:rPr>
          <w:rFonts w:ascii="Times New Roman" w:hAnsi="Times New Roman" w:cs="Times New Roman"/>
          <w:sz w:val="28"/>
          <w:szCs w:val="28"/>
        </w:rPr>
        <w:t>загальної середньої освіти до наступного класу» в</w:t>
      </w:r>
      <w:r w:rsidR="00717AC7">
        <w:rPr>
          <w:rFonts w:ascii="Times New Roman" w:hAnsi="Times New Roman" w:cs="Times New Roman"/>
          <w:sz w:val="28"/>
          <w:szCs w:val="28"/>
        </w:rPr>
        <w:t xml:space="preserve">ід 14.07.2015 No762 (у редакції </w:t>
      </w:r>
      <w:r w:rsidRPr="00473D46">
        <w:rPr>
          <w:rFonts w:ascii="Times New Roman" w:hAnsi="Times New Roman" w:cs="Times New Roman"/>
          <w:sz w:val="28"/>
          <w:szCs w:val="28"/>
        </w:rPr>
        <w:t>наказу МОН від 08.05.2019 No 621),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від 15.05.2023 No 563 «Про затвердження</w:t>
      </w:r>
      <w:r w:rsidR="00717AC7">
        <w:rPr>
          <w:rFonts w:ascii="Times New Roman" w:hAnsi="Times New Roman" w:cs="Times New Roman"/>
          <w:sz w:val="28"/>
          <w:szCs w:val="28"/>
        </w:rPr>
        <w:t xml:space="preserve"> методичних рекомендацій щодо </w:t>
      </w:r>
      <w:r w:rsidRPr="00473D46">
        <w:rPr>
          <w:rFonts w:ascii="Times New Roman" w:hAnsi="Times New Roman" w:cs="Times New Roman"/>
          <w:sz w:val="28"/>
          <w:szCs w:val="28"/>
        </w:rPr>
        <w:t>окремих питань здобуття освіти в закладах зага</w:t>
      </w:r>
      <w:r w:rsidR="00717AC7">
        <w:rPr>
          <w:rFonts w:ascii="Times New Roman" w:hAnsi="Times New Roman" w:cs="Times New Roman"/>
          <w:sz w:val="28"/>
          <w:szCs w:val="28"/>
        </w:rPr>
        <w:t xml:space="preserve">льної середньої освіти в умовах </w:t>
      </w:r>
      <w:r w:rsidRPr="00473D46">
        <w:rPr>
          <w:rFonts w:ascii="Times New Roman" w:hAnsi="Times New Roman" w:cs="Times New Roman"/>
          <w:sz w:val="28"/>
          <w:szCs w:val="28"/>
        </w:rPr>
        <w:t>воєнного стану в Україні»,</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Типового переліку зас</w:t>
      </w:r>
      <w:r w:rsidR="00717AC7">
        <w:rPr>
          <w:rFonts w:ascii="Times New Roman" w:hAnsi="Times New Roman" w:cs="Times New Roman"/>
          <w:sz w:val="28"/>
          <w:szCs w:val="28"/>
        </w:rPr>
        <w:t xml:space="preserve">обів навчання та обладнання для </w:t>
      </w:r>
      <w:r w:rsidRPr="00473D46">
        <w:rPr>
          <w:rFonts w:ascii="Times New Roman" w:hAnsi="Times New Roman" w:cs="Times New Roman"/>
          <w:sz w:val="28"/>
          <w:szCs w:val="28"/>
        </w:rPr>
        <w:t>навчальних кабінетів початкової школи» від 07.02.2020 No 143,</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lastRenderedPageBreak/>
        <w:t xml:space="preserve">● «Про затвердження орієнтовних вимог </w:t>
      </w:r>
      <w:r w:rsidR="00717AC7">
        <w:rPr>
          <w:rFonts w:ascii="Times New Roman" w:hAnsi="Times New Roman" w:cs="Times New Roman"/>
          <w:sz w:val="28"/>
          <w:szCs w:val="28"/>
        </w:rPr>
        <w:t xml:space="preserve">оцінювання навчальних досягнень </w:t>
      </w:r>
      <w:r w:rsidRPr="00473D46">
        <w:rPr>
          <w:rFonts w:ascii="Times New Roman" w:hAnsi="Times New Roman" w:cs="Times New Roman"/>
          <w:sz w:val="28"/>
          <w:szCs w:val="28"/>
        </w:rPr>
        <w:t>учнів із базових дисциплін у системі загальної с</w:t>
      </w:r>
      <w:r w:rsidR="00717AC7">
        <w:rPr>
          <w:rFonts w:ascii="Times New Roman" w:hAnsi="Times New Roman" w:cs="Times New Roman"/>
          <w:sz w:val="28"/>
          <w:szCs w:val="28"/>
        </w:rPr>
        <w:t xml:space="preserve">ередньої освіти» від 21.08.2013 </w:t>
      </w:r>
      <w:r w:rsidRPr="00473D46">
        <w:rPr>
          <w:rFonts w:ascii="Times New Roman" w:hAnsi="Times New Roman" w:cs="Times New Roman"/>
          <w:sz w:val="28"/>
          <w:szCs w:val="28"/>
        </w:rPr>
        <w:t>No 1222,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Критеріїв оцінюв</w:t>
      </w:r>
      <w:r w:rsidR="00717AC7">
        <w:rPr>
          <w:rFonts w:ascii="Times New Roman" w:hAnsi="Times New Roman" w:cs="Times New Roman"/>
          <w:sz w:val="28"/>
          <w:szCs w:val="28"/>
        </w:rPr>
        <w:t xml:space="preserve">ання навчальних досягнень учнів </w:t>
      </w:r>
      <w:r w:rsidRPr="00473D46">
        <w:rPr>
          <w:rFonts w:ascii="Times New Roman" w:hAnsi="Times New Roman" w:cs="Times New Roman"/>
          <w:sz w:val="28"/>
          <w:szCs w:val="28"/>
        </w:rPr>
        <w:t>(вихованців) у системі загальної середньої освіти» від 13.04.2011 No 329,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Нормативів</w:t>
      </w:r>
      <w:r w:rsidR="00717AC7">
        <w:rPr>
          <w:rFonts w:ascii="Times New Roman" w:hAnsi="Times New Roman" w:cs="Times New Roman"/>
          <w:sz w:val="28"/>
          <w:szCs w:val="28"/>
        </w:rPr>
        <w:t xml:space="preserve"> наповнюваності груп дошкільних </w:t>
      </w:r>
      <w:r w:rsidRPr="00473D46">
        <w:rPr>
          <w:rFonts w:ascii="Times New Roman" w:hAnsi="Times New Roman" w:cs="Times New Roman"/>
          <w:sz w:val="28"/>
          <w:szCs w:val="28"/>
        </w:rPr>
        <w:t>навчальних закладів (ясел-садків) компенс</w:t>
      </w:r>
      <w:r w:rsidR="00717AC7">
        <w:rPr>
          <w:rFonts w:ascii="Times New Roman" w:hAnsi="Times New Roman" w:cs="Times New Roman"/>
          <w:sz w:val="28"/>
          <w:szCs w:val="28"/>
        </w:rPr>
        <w:t xml:space="preserve">уючого типу, класів спеціальних </w:t>
      </w:r>
      <w:r w:rsidRPr="00473D46">
        <w:rPr>
          <w:rFonts w:ascii="Times New Roman" w:hAnsi="Times New Roman" w:cs="Times New Roman"/>
          <w:sz w:val="28"/>
          <w:szCs w:val="28"/>
        </w:rPr>
        <w:t>загальноосвітніх шкіл (шкіл-інтернатів), груп подовженого дня і виховних груп</w:t>
      </w:r>
    </w:p>
    <w:p w:rsidR="00717AC7" w:rsidRDefault="00473D46" w:rsidP="00717AC7">
      <w:pPr>
        <w:pStyle w:val="a7"/>
        <w:jc w:val="both"/>
        <w:rPr>
          <w:rFonts w:ascii="Times New Roman" w:hAnsi="Times New Roman" w:cs="Times New Roman"/>
          <w:sz w:val="28"/>
          <w:szCs w:val="28"/>
        </w:rPr>
      </w:pPr>
      <w:r w:rsidRPr="00473D46">
        <w:rPr>
          <w:rFonts w:ascii="Times New Roman" w:hAnsi="Times New Roman" w:cs="Times New Roman"/>
          <w:sz w:val="28"/>
          <w:szCs w:val="28"/>
        </w:rPr>
        <w:t>загальноосвітніх навчальних закладів усіх ти</w:t>
      </w:r>
      <w:r w:rsidR="00717AC7">
        <w:rPr>
          <w:rFonts w:ascii="Times New Roman" w:hAnsi="Times New Roman" w:cs="Times New Roman"/>
          <w:sz w:val="28"/>
          <w:szCs w:val="28"/>
        </w:rPr>
        <w:t xml:space="preserve">пів та Порядку поділу класів на </w:t>
      </w:r>
      <w:r w:rsidRPr="00473D46">
        <w:rPr>
          <w:rFonts w:ascii="Times New Roman" w:hAnsi="Times New Roman" w:cs="Times New Roman"/>
          <w:sz w:val="28"/>
          <w:szCs w:val="28"/>
        </w:rPr>
        <w:t>групи при вивченні окремих предметів у загаль</w:t>
      </w:r>
      <w:r w:rsidR="00717AC7">
        <w:rPr>
          <w:rFonts w:ascii="Times New Roman" w:hAnsi="Times New Roman" w:cs="Times New Roman"/>
          <w:sz w:val="28"/>
          <w:szCs w:val="28"/>
        </w:rPr>
        <w:t>ноосвітніх навчальних закладах» від 20.02.2002 No 128,</w:t>
      </w:r>
    </w:p>
    <w:p w:rsidR="00473D46" w:rsidRPr="00473D46" w:rsidRDefault="00473D46" w:rsidP="00717AC7">
      <w:pPr>
        <w:pStyle w:val="a7"/>
        <w:jc w:val="both"/>
        <w:rPr>
          <w:rFonts w:ascii="Times New Roman" w:hAnsi="Times New Roman" w:cs="Times New Roman"/>
          <w:sz w:val="28"/>
          <w:szCs w:val="28"/>
        </w:rPr>
      </w:pPr>
      <w:r w:rsidRPr="00473D46">
        <w:rPr>
          <w:rFonts w:ascii="Times New Roman" w:hAnsi="Times New Roman" w:cs="Times New Roman"/>
          <w:sz w:val="28"/>
          <w:szCs w:val="28"/>
        </w:rPr>
        <w:t>«Про внесення змін до наказу Міністерства освіти і науки України від</w:t>
      </w:r>
      <w:r w:rsidR="00717AC7">
        <w:rPr>
          <w:rFonts w:ascii="Times New Roman" w:hAnsi="Times New Roman" w:cs="Times New Roman"/>
          <w:sz w:val="28"/>
          <w:szCs w:val="28"/>
        </w:rPr>
        <w:t xml:space="preserve"> </w:t>
      </w:r>
      <w:r w:rsidRPr="00717AC7">
        <w:rPr>
          <w:rFonts w:ascii="Times New Roman" w:hAnsi="Times New Roman" w:cs="Times New Roman"/>
          <w:sz w:val="28"/>
          <w:szCs w:val="28"/>
        </w:rPr>
        <w:t>12 січня 2016 року N 8 «Про затвердження По</w:t>
      </w:r>
      <w:r w:rsidR="00717AC7">
        <w:rPr>
          <w:rFonts w:ascii="Times New Roman" w:hAnsi="Times New Roman" w:cs="Times New Roman"/>
          <w:sz w:val="28"/>
          <w:szCs w:val="28"/>
        </w:rPr>
        <w:t xml:space="preserve">ложення про індивідуальну форму </w:t>
      </w:r>
      <w:r w:rsidRPr="00473D46">
        <w:rPr>
          <w:rFonts w:ascii="Times New Roman" w:hAnsi="Times New Roman" w:cs="Times New Roman"/>
          <w:sz w:val="28"/>
          <w:szCs w:val="28"/>
        </w:rPr>
        <w:t>навчання в загальноосвітніх навчальних закладах», від 10.07.2019 No 955,</w:t>
      </w:r>
    </w:p>
    <w:p w:rsidR="00473D46" w:rsidRPr="00473D46" w:rsidRDefault="00473D46" w:rsidP="000C2E15">
      <w:pPr>
        <w:pStyle w:val="a7"/>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методичн</w:t>
      </w:r>
      <w:r w:rsidR="00717AC7">
        <w:rPr>
          <w:rFonts w:ascii="Times New Roman" w:hAnsi="Times New Roman" w:cs="Times New Roman"/>
          <w:sz w:val="28"/>
          <w:szCs w:val="28"/>
        </w:rPr>
        <w:t xml:space="preserve">их рекомендацій щодо оцінювання </w:t>
      </w:r>
      <w:r w:rsidRPr="00473D46">
        <w:rPr>
          <w:rFonts w:ascii="Times New Roman" w:hAnsi="Times New Roman" w:cs="Times New Roman"/>
          <w:sz w:val="28"/>
          <w:szCs w:val="28"/>
        </w:rPr>
        <w:t xml:space="preserve">навчальних досягнень учнів 5-6 класів, які </w:t>
      </w:r>
      <w:r w:rsidR="00717AC7">
        <w:rPr>
          <w:rFonts w:ascii="Times New Roman" w:hAnsi="Times New Roman" w:cs="Times New Roman"/>
          <w:sz w:val="28"/>
          <w:szCs w:val="28"/>
        </w:rPr>
        <w:t xml:space="preserve">здобувають освіту відповідно до </w:t>
      </w:r>
      <w:r w:rsidRPr="00473D46">
        <w:rPr>
          <w:rFonts w:ascii="Times New Roman" w:hAnsi="Times New Roman" w:cs="Times New Roman"/>
          <w:sz w:val="28"/>
          <w:szCs w:val="28"/>
        </w:rPr>
        <w:t>нового Державного стандарту базової середньої освіти» від 01.04.2022 No289,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«Про деякі питання зарахування до заклад</w:t>
      </w:r>
      <w:r w:rsidR="00717AC7">
        <w:rPr>
          <w:rFonts w:ascii="Times New Roman" w:hAnsi="Times New Roman" w:cs="Times New Roman"/>
          <w:sz w:val="28"/>
          <w:szCs w:val="28"/>
        </w:rPr>
        <w:t xml:space="preserve">ів загальної середньої освіти в </w:t>
      </w:r>
      <w:r w:rsidRPr="00473D46">
        <w:rPr>
          <w:rFonts w:ascii="Times New Roman" w:hAnsi="Times New Roman" w:cs="Times New Roman"/>
          <w:sz w:val="28"/>
          <w:szCs w:val="28"/>
        </w:rPr>
        <w:t>умовах воєнного стану в Україні». від 13.05.2022 року No438,</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«Положення про порядок розслідування н</w:t>
      </w:r>
      <w:r w:rsidR="00717AC7">
        <w:rPr>
          <w:rFonts w:ascii="Times New Roman" w:hAnsi="Times New Roman" w:cs="Times New Roman"/>
          <w:sz w:val="28"/>
          <w:szCs w:val="28"/>
        </w:rPr>
        <w:t xml:space="preserve">ещасних випадків, що сталися із </w:t>
      </w:r>
      <w:r w:rsidRPr="00473D46">
        <w:rPr>
          <w:rFonts w:ascii="Times New Roman" w:hAnsi="Times New Roman" w:cs="Times New Roman"/>
          <w:sz w:val="28"/>
          <w:szCs w:val="28"/>
        </w:rPr>
        <w:t>здобувачами освіти під час освітнього процесу» від 16.05.2019 No 659,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примірного тематичн</w:t>
      </w:r>
      <w:r w:rsidR="00717AC7">
        <w:rPr>
          <w:rFonts w:ascii="Times New Roman" w:hAnsi="Times New Roman" w:cs="Times New Roman"/>
          <w:sz w:val="28"/>
          <w:szCs w:val="28"/>
        </w:rPr>
        <w:t xml:space="preserve">ого плану та примірної програми </w:t>
      </w:r>
      <w:r w:rsidRPr="00473D46">
        <w:rPr>
          <w:rFonts w:ascii="Times New Roman" w:hAnsi="Times New Roman" w:cs="Times New Roman"/>
          <w:sz w:val="28"/>
          <w:szCs w:val="28"/>
        </w:rPr>
        <w:t>навчання з питань охорони праці та безпеки життєді</w:t>
      </w:r>
      <w:r w:rsidR="00717AC7">
        <w:rPr>
          <w:rFonts w:ascii="Times New Roman" w:hAnsi="Times New Roman" w:cs="Times New Roman"/>
          <w:sz w:val="28"/>
          <w:szCs w:val="28"/>
        </w:rPr>
        <w:t xml:space="preserve">яльності» від 31.01.2019 </w:t>
      </w:r>
      <w:r w:rsidRPr="00473D46">
        <w:rPr>
          <w:rFonts w:ascii="Times New Roman" w:hAnsi="Times New Roman" w:cs="Times New Roman"/>
          <w:sz w:val="28"/>
          <w:szCs w:val="28"/>
        </w:rPr>
        <w:t>No 97,</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Положення про органі</w:t>
      </w:r>
      <w:r w:rsidR="00717AC7">
        <w:rPr>
          <w:rFonts w:ascii="Times New Roman" w:hAnsi="Times New Roman" w:cs="Times New Roman"/>
          <w:sz w:val="28"/>
          <w:szCs w:val="28"/>
        </w:rPr>
        <w:t xml:space="preserve">зацію роботи з охорони праці та </w:t>
      </w:r>
      <w:r w:rsidRPr="00473D46">
        <w:rPr>
          <w:rFonts w:ascii="Times New Roman" w:hAnsi="Times New Roman" w:cs="Times New Roman"/>
          <w:sz w:val="28"/>
          <w:szCs w:val="28"/>
        </w:rPr>
        <w:t>безпеки життєдіяльності учасників освітнього</w:t>
      </w:r>
      <w:r w:rsidR="00717AC7">
        <w:rPr>
          <w:rFonts w:ascii="Times New Roman" w:hAnsi="Times New Roman" w:cs="Times New Roman"/>
          <w:sz w:val="28"/>
          <w:szCs w:val="28"/>
        </w:rPr>
        <w:t xml:space="preserve"> процесу в установах і закладах </w:t>
      </w:r>
      <w:r w:rsidRPr="00473D46">
        <w:rPr>
          <w:rFonts w:ascii="Times New Roman" w:hAnsi="Times New Roman" w:cs="Times New Roman"/>
          <w:sz w:val="28"/>
          <w:szCs w:val="28"/>
        </w:rPr>
        <w:t>освіти» від 26.12.2017 No 1669,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«Про затвердження Методичних рекомендацій </w:t>
      </w:r>
      <w:r w:rsidR="00717AC7">
        <w:rPr>
          <w:rFonts w:ascii="Times New Roman" w:hAnsi="Times New Roman" w:cs="Times New Roman"/>
          <w:sz w:val="28"/>
          <w:szCs w:val="28"/>
        </w:rPr>
        <w:t xml:space="preserve">щодо організації </w:t>
      </w:r>
      <w:r w:rsidRPr="00473D46">
        <w:rPr>
          <w:rFonts w:ascii="Times New Roman" w:hAnsi="Times New Roman" w:cs="Times New Roman"/>
          <w:sz w:val="28"/>
          <w:szCs w:val="28"/>
        </w:rPr>
        <w:t>освітнього процесу Нової української школи», від 23.03.2018 No283,</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Правил пожежної без</w:t>
      </w:r>
      <w:r w:rsidR="00717AC7">
        <w:rPr>
          <w:rFonts w:ascii="Times New Roman" w:hAnsi="Times New Roman" w:cs="Times New Roman"/>
          <w:sz w:val="28"/>
          <w:szCs w:val="28"/>
        </w:rPr>
        <w:t xml:space="preserve">пеки для навчальних закладів та </w:t>
      </w:r>
      <w:r w:rsidRPr="00473D46">
        <w:rPr>
          <w:rFonts w:ascii="Times New Roman" w:hAnsi="Times New Roman" w:cs="Times New Roman"/>
          <w:sz w:val="28"/>
          <w:szCs w:val="28"/>
        </w:rPr>
        <w:t>установ системи освіти України» від 15.08.2016 No 974,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Типового переліку спеціаль</w:t>
      </w:r>
      <w:r w:rsidR="00717AC7">
        <w:rPr>
          <w:rFonts w:ascii="Times New Roman" w:hAnsi="Times New Roman" w:cs="Times New Roman"/>
          <w:sz w:val="28"/>
          <w:szCs w:val="28"/>
        </w:rPr>
        <w:t xml:space="preserve">них засобів корекції </w:t>
      </w:r>
      <w:r w:rsidRPr="00473D46">
        <w:rPr>
          <w:rFonts w:ascii="Times New Roman" w:hAnsi="Times New Roman" w:cs="Times New Roman"/>
          <w:sz w:val="28"/>
          <w:szCs w:val="28"/>
        </w:rPr>
        <w:t>психофізичного розвитку осіб з особ</w:t>
      </w:r>
      <w:r w:rsidR="00717AC7">
        <w:rPr>
          <w:rFonts w:ascii="Times New Roman" w:hAnsi="Times New Roman" w:cs="Times New Roman"/>
          <w:sz w:val="28"/>
          <w:szCs w:val="28"/>
        </w:rPr>
        <w:t xml:space="preserve">ливими освітніми потребами, які </w:t>
      </w:r>
      <w:r w:rsidRPr="00473D46">
        <w:rPr>
          <w:rFonts w:ascii="Times New Roman" w:hAnsi="Times New Roman" w:cs="Times New Roman"/>
          <w:sz w:val="28"/>
          <w:szCs w:val="28"/>
        </w:rPr>
        <w:t>навчаються в інклюзивних та спеціальних класа</w:t>
      </w:r>
      <w:r w:rsidR="00717AC7">
        <w:rPr>
          <w:rFonts w:ascii="Times New Roman" w:hAnsi="Times New Roman" w:cs="Times New Roman"/>
          <w:sz w:val="28"/>
          <w:szCs w:val="28"/>
        </w:rPr>
        <w:t xml:space="preserve">х (групах) закладів освіти» від </w:t>
      </w:r>
      <w:r w:rsidRPr="00473D46">
        <w:rPr>
          <w:rFonts w:ascii="Times New Roman" w:hAnsi="Times New Roman" w:cs="Times New Roman"/>
          <w:sz w:val="28"/>
          <w:szCs w:val="28"/>
        </w:rPr>
        <w:t>23.04.2018 No 414,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типової освітн</w:t>
      </w:r>
      <w:r w:rsidR="00717AC7">
        <w:rPr>
          <w:rFonts w:ascii="Times New Roman" w:hAnsi="Times New Roman" w:cs="Times New Roman"/>
          <w:sz w:val="28"/>
          <w:szCs w:val="28"/>
        </w:rPr>
        <w:t xml:space="preserve">ьої програми закладів загальної </w:t>
      </w:r>
      <w:r w:rsidRPr="00473D46">
        <w:rPr>
          <w:rFonts w:ascii="Times New Roman" w:hAnsi="Times New Roman" w:cs="Times New Roman"/>
          <w:sz w:val="28"/>
          <w:szCs w:val="28"/>
        </w:rPr>
        <w:t>середньої освіти ІІ ступеня» від 20.04.2018 No405,</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типової освітн</w:t>
      </w:r>
      <w:r w:rsidR="00717AC7">
        <w:rPr>
          <w:rFonts w:ascii="Times New Roman" w:hAnsi="Times New Roman" w:cs="Times New Roman"/>
          <w:sz w:val="28"/>
          <w:szCs w:val="28"/>
        </w:rPr>
        <w:t xml:space="preserve">ьої програми закладів загальної </w:t>
      </w:r>
      <w:r w:rsidRPr="00473D46">
        <w:rPr>
          <w:rFonts w:ascii="Times New Roman" w:hAnsi="Times New Roman" w:cs="Times New Roman"/>
          <w:sz w:val="28"/>
          <w:szCs w:val="28"/>
        </w:rPr>
        <w:t>середньої освіти розроблені під керівництво</w:t>
      </w:r>
      <w:r w:rsidR="00717AC7">
        <w:rPr>
          <w:rFonts w:ascii="Times New Roman" w:hAnsi="Times New Roman" w:cs="Times New Roman"/>
          <w:sz w:val="28"/>
          <w:szCs w:val="28"/>
        </w:rPr>
        <w:t xml:space="preserve">м Савченко О.Я.» від 12.08.2022 </w:t>
      </w:r>
      <w:r w:rsidRPr="00473D46">
        <w:rPr>
          <w:rFonts w:ascii="Times New Roman" w:hAnsi="Times New Roman" w:cs="Times New Roman"/>
          <w:sz w:val="28"/>
          <w:szCs w:val="28"/>
        </w:rPr>
        <w:t>No743»,</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методичн</w:t>
      </w:r>
      <w:r w:rsidR="00717AC7">
        <w:rPr>
          <w:rFonts w:ascii="Times New Roman" w:hAnsi="Times New Roman" w:cs="Times New Roman"/>
          <w:sz w:val="28"/>
          <w:szCs w:val="28"/>
        </w:rPr>
        <w:t xml:space="preserve">их рекомендацій щодо оцінювання </w:t>
      </w:r>
      <w:r w:rsidRPr="00473D46">
        <w:rPr>
          <w:rFonts w:ascii="Times New Roman" w:hAnsi="Times New Roman" w:cs="Times New Roman"/>
          <w:sz w:val="28"/>
          <w:szCs w:val="28"/>
        </w:rPr>
        <w:t>результатів навчання учнів 1-4 класів ЗЗСО»,</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«Типова освітня програма початкової осв</w:t>
      </w:r>
      <w:r w:rsidR="00717AC7">
        <w:rPr>
          <w:rFonts w:ascii="Times New Roman" w:hAnsi="Times New Roman" w:cs="Times New Roman"/>
          <w:sz w:val="28"/>
          <w:szCs w:val="28"/>
        </w:rPr>
        <w:t xml:space="preserve">іти спеціальних класів закладів </w:t>
      </w:r>
      <w:r w:rsidRPr="00473D46">
        <w:rPr>
          <w:rFonts w:ascii="Times New Roman" w:hAnsi="Times New Roman" w:cs="Times New Roman"/>
          <w:sz w:val="28"/>
          <w:szCs w:val="28"/>
        </w:rPr>
        <w:t>загальної середньої освіти від 26.07.2018 No814»,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нормативи граничної наповнюв</w:t>
      </w:r>
      <w:r w:rsidR="00717AC7">
        <w:rPr>
          <w:rFonts w:ascii="Times New Roman" w:hAnsi="Times New Roman" w:cs="Times New Roman"/>
          <w:sz w:val="28"/>
          <w:szCs w:val="28"/>
        </w:rPr>
        <w:t xml:space="preserve">аності класів, груп, гуртків та </w:t>
      </w:r>
      <w:r w:rsidRPr="00473D46">
        <w:rPr>
          <w:rFonts w:ascii="Times New Roman" w:hAnsi="Times New Roman" w:cs="Times New Roman"/>
          <w:sz w:val="28"/>
          <w:szCs w:val="28"/>
        </w:rPr>
        <w:t>нормативи поділу класів на групи при вивчен</w:t>
      </w:r>
      <w:r w:rsidR="00717AC7">
        <w:rPr>
          <w:rFonts w:ascii="Times New Roman" w:hAnsi="Times New Roman" w:cs="Times New Roman"/>
          <w:sz w:val="28"/>
          <w:szCs w:val="28"/>
        </w:rPr>
        <w:t xml:space="preserve">ні окремих предметів у середніх </w:t>
      </w:r>
      <w:r w:rsidRPr="00473D46">
        <w:rPr>
          <w:rFonts w:ascii="Times New Roman" w:hAnsi="Times New Roman" w:cs="Times New Roman"/>
          <w:sz w:val="28"/>
          <w:szCs w:val="28"/>
        </w:rPr>
        <w:t>закладах освіти» від 10.09.1997 No 341,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lastRenderedPageBreak/>
        <w:t>● «Про затвердження Положення про дистанційне навчання» (із змінами,</w:t>
      </w:r>
      <w:r w:rsidR="00717AC7">
        <w:rPr>
          <w:rFonts w:ascii="Times New Roman" w:hAnsi="Times New Roman" w:cs="Times New Roman"/>
          <w:sz w:val="28"/>
          <w:szCs w:val="28"/>
        </w:rPr>
        <w:t xml:space="preserve"> </w:t>
      </w:r>
      <w:r w:rsidRPr="00473D46">
        <w:rPr>
          <w:rFonts w:ascii="Times New Roman" w:hAnsi="Times New Roman" w:cs="Times New Roman"/>
          <w:sz w:val="28"/>
          <w:szCs w:val="28"/>
        </w:rPr>
        <w:t>внесеними згідно з наказами Міністерства освіти і науки від 01.06.2013 No660,</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від 14.07.2015 No761, від 08.09.2020 No1115) від 25.04.2013 No466,</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«Про затвердження Положення </w:t>
      </w:r>
      <w:r w:rsidR="00717AC7">
        <w:rPr>
          <w:rFonts w:ascii="Times New Roman" w:hAnsi="Times New Roman" w:cs="Times New Roman"/>
          <w:sz w:val="28"/>
          <w:szCs w:val="28"/>
        </w:rPr>
        <w:t xml:space="preserve">про інституційну форму здобуття </w:t>
      </w:r>
      <w:r w:rsidRPr="00473D46">
        <w:rPr>
          <w:rFonts w:ascii="Times New Roman" w:hAnsi="Times New Roman" w:cs="Times New Roman"/>
          <w:sz w:val="28"/>
          <w:szCs w:val="28"/>
        </w:rPr>
        <w:t>загальної середньої освіти» від 23 квітня 2019 року No 536,</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«Деякі питання організації дистанційного н</w:t>
      </w:r>
      <w:r w:rsidR="00717AC7">
        <w:rPr>
          <w:rFonts w:ascii="Times New Roman" w:hAnsi="Times New Roman" w:cs="Times New Roman"/>
          <w:sz w:val="28"/>
          <w:szCs w:val="28"/>
        </w:rPr>
        <w:t xml:space="preserve">авчання» No 1115 від 08 вересня </w:t>
      </w:r>
      <w:r w:rsidRPr="00473D46">
        <w:rPr>
          <w:rFonts w:ascii="Times New Roman" w:hAnsi="Times New Roman" w:cs="Times New Roman"/>
          <w:sz w:val="28"/>
          <w:szCs w:val="28"/>
        </w:rPr>
        <w:t>2020 року,</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Положення про електронний підручник, від 02 травня 2018 року No 440.</w:t>
      </w:r>
    </w:p>
    <w:p w:rsidR="00473D46" w:rsidRPr="00717AC7" w:rsidRDefault="00473D46" w:rsidP="00007FF5">
      <w:pPr>
        <w:pStyle w:val="a7"/>
        <w:numPr>
          <w:ilvl w:val="0"/>
          <w:numId w:val="21"/>
        </w:numPr>
        <w:jc w:val="both"/>
        <w:rPr>
          <w:rFonts w:ascii="Times New Roman" w:hAnsi="Times New Roman" w:cs="Times New Roman"/>
          <w:sz w:val="28"/>
          <w:szCs w:val="28"/>
          <w:u w:val="single"/>
        </w:rPr>
      </w:pPr>
      <w:r w:rsidRPr="00717AC7">
        <w:rPr>
          <w:rFonts w:ascii="Times New Roman" w:hAnsi="Times New Roman" w:cs="Times New Roman"/>
          <w:sz w:val="28"/>
          <w:szCs w:val="28"/>
          <w:u w:val="single"/>
        </w:rPr>
        <w:t>Листи МОН:</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організації форм здобуття </w:t>
      </w:r>
      <w:r w:rsidR="00717AC7">
        <w:rPr>
          <w:rFonts w:ascii="Times New Roman" w:hAnsi="Times New Roman" w:cs="Times New Roman"/>
          <w:sz w:val="28"/>
          <w:szCs w:val="28"/>
        </w:rPr>
        <w:t xml:space="preserve">загальної середньої освіти» від </w:t>
      </w:r>
      <w:r w:rsidRPr="00473D46">
        <w:rPr>
          <w:rFonts w:ascii="Times New Roman" w:hAnsi="Times New Roman" w:cs="Times New Roman"/>
          <w:sz w:val="28"/>
          <w:szCs w:val="28"/>
        </w:rPr>
        <w:t>20.08.2019 No 1/9-525,</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деякі питання національно-пат</w:t>
      </w:r>
      <w:r w:rsidR="00717AC7">
        <w:rPr>
          <w:rFonts w:ascii="Times New Roman" w:hAnsi="Times New Roman" w:cs="Times New Roman"/>
          <w:sz w:val="28"/>
          <w:szCs w:val="28"/>
        </w:rPr>
        <w:t xml:space="preserve">ріотичного виховання в закладах </w:t>
      </w:r>
      <w:r w:rsidRPr="00473D46">
        <w:rPr>
          <w:rFonts w:ascii="Times New Roman" w:hAnsi="Times New Roman" w:cs="Times New Roman"/>
          <w:sz w:val="28"/>
          <w:szCs w:val="28"/>
        </w:rPr>
        <w:t>освіти України» від 10.06.2022 No 1/6267-22,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організацію освітнього проце</w:t>
      </w:r>
      <w:r w:rsidR="00717AC7">
        <w:rPr>
          <w:rFonts w:ascii="Times New Roman" w:hAnsi="Times New Roman" w:cs="Times New Roman"/>
          <w:sz w:val="28"/>
          <w:szCs w:val="28"/>
        </w:rPr>
        <w:t xml:space="preserve">су в умовах військових дій» від </w:t>
      </w:r>
      <w:r w:rsidRPr="00473D46">
        <w:rPr>
          <w:rFonts w:ascii="Times New Roman" w:hAnsi="Times New Roman" w:cs="Times New Roman"/>
          <w:sz w:val="28"/>
          <w:szCs w:val="28"/>
        </w:rPr>
        <w:t>06.03.2022 No 1/3371-22,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«Щодо неухильного дотримання законодавства» від 14.08.2020 No1/9-441,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підвищення кваліфікації педагогічних працівників </w:t>
      </w:r>
      <w:r w:rsidR="00717AC7">
        <w:rPr>
          <w:rFonts w:ascii="Times New Roman" w:hAnsi="Times New Roman" w:cs="Times New Roman"/>
          <w:sz w:val="28"/>
          <w:szCs w:val="28"/>
        </w:rPr>
        <w:t xml:space="preserve">закладів </w:t>
      </w:r>
      <w:r w:rsidRPr="00473D46">
        <w:rPr>
          <w:rFonts w:ascii="Times New Roman" w:hAnsi="Times New Roman" w:cs="Times New Roman"/>
          <w:sz w:val="28"/>
          <w:szCs w:val="28"/>
        </w:rPr>
        <w:t>загальної середньої освіти» від 04.03.2020 No 1/9-141,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здійснення превентивних заходів</w:t>
      </w:r>
      <w:r w:rsidR="00717AC7">
        <w:rPr>
          <w:rFonts w:ascii="Times New Roman" w:hAnsi="Times New Roman" w:cs="Times New Roman"/>
          <w:sz w:val="28"/>
          <w:szCs w:val="28"/>
        </w:rPr>
        <w:t xml:space="preserve"> серед дітей та молоді в умовах </w:t>
      </w:r>
      <w:r w:rsidRPr="00473D46">
        <w:rPr>
          <w:rFonts w:ascii="Times New Roman" w:hAnsi="Times New Roman" w:cs="Times New Roman"/>
          <w:sz w:val="28"/>
          <w:szCs w:val="28"/>
        </w:rPr>
        <w:t>воєнного стану в Україні» від 13.05.2022 No1/5119-22,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методичних рекомендацій про </w:t>
      </w:r>
      <w:r w:rsidR="00717AC7">
        <w:rPr>
          <w:rFonts w:ascii="Times New Roman" w:hAnsi="Times New Roman" w:cs="Times New Roman"/>
          <w:sz w:val="28"/>
          <w:szCs w:val="28"/>
        </w:rPr>
        <w:t xml:space="preserve">викладання навчальних предметів </w:t>
      </w:r>
      <w:r w:rsidRPr="00473D46">
        <w:rPr>
          <w:rFonts w:ascii="Times New Roman" w:hAnsi="Times New Roman" w:cs="Times New Roman"/>
          <w:sz w:val="28"/>
          <w:szCs w:val="28"/>
        </w:rPr>
        <w:t>у закладах загальної середньої освіти у 2023/2024 навчальному році,</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Методичні рекомендації щодо запобіг</w:t>
      </w:r>
      <w:r w:rsidR="00717AC7">
        <w:rPr>
          <w:rFonts w:ascii="Times New Roman" w:hAnsi="Times New Roman" w:cs="Times New Roman"/>
          <w:sz w:val="28"/>
          <w:szCs w:val="28"/>
        </w:rPr>
        <w:t xml:space="preserve">ання та протидії насильству від </w:t>
      </w:r>
      <w:r w:rsidRPr="00473D46">
        <w:rPr>
          <w:rFonts w:ascii="Times New Roman" w:hAnsi="Times New Roman" w:cs="Times New Roman"/>
          <w:sz w:val="28"/>
          <w:szCs w:val="28"/>
        </w:rPr>
        <w:t>18.05.2018 No 1/11-5480,</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застосування державної мови в </w:t>
      </w:r>
      <w:r w:rsidR="00717AC7">
        <w:rPr>
          <w:rFonts w:ascii="Times New Roman" w:hAnsi="Times New Roman" w:cs="Times New Roman"/>
          <w:sz w:val="28"/>
          <w:szCs w:val="28"/>
        </w:rPr>
        <w:t xml:space="preserve">освітній галузі» від 01.02.2018 </w:t>
      </w:r>
      <w:r w:rsidRPr="00473D46">
        <w:rPr>
          <w:rFonts w:ascii="Times New Roman" w:hAnsi="Times New Roman" w:cs="Times New Roman"/>
          <w:sz w:val="28"/>
          <w:szCs w:val="28"/>
        </w:rPr>
        <w:t>No1/9-74,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забезпечення психологічного</w:t>
      </w:r>
      <w:r w:rsidR="00717AC7">
        <w:rPr>
          <w:rFonts w:ascii="Times New Roman" w:hAnsi="Times New Roman" w:cs="Times New Roman"/>
          <w:sz w:val="28"/>
          <w:szCs w:val="28"/>
        </w:rPr>
        <w:t xml:space="preserve"> супроводу учасників освітнього </w:t>
      </w:r>
      <w:r w:rsidRPr="00473D46">
        <w:rPr>
          <w:rFonts w:ascii="Times New Roman" w:hAnsi="Times New Roman" w:cs="Times New Roman"/>
          <w:sz w:val="28"/>
          <w:szCs w:val="28"/>
        </w:rPr>
        <w:t>процесу в умовах воєнного стану в Україні» від 29.03.2022 No1/3737-22,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«Про методичні рекомендації «Перша </w:t>
      </w:r>
      <w:r w:rsidR="00717AC7">
        <w:rPr>
          <w:rFonts w:ascii="Times New Roman" w:hAnsi="Times New Roman" w:cs="Times New Roman"/>
          <w:sz w:val="28"/>
          <w:szCs w:val="28"/>
        </w:rPr>
        <w:t xml:space="preserve">психологічна допомога. Алгоритм </w:t>
      </w:r>
      <w:r w:rsidRPr="00473D46">
        <w:rPr>
          <w:rFonts w:ascii="Times New Roman" w:hAnsi="Times New Roman" w:cs="Times New Roman"/>
          <w:sz w:val="28"/>
          <w:szCs w:val="28"/>
        </w:rPr>
        <w:t>дій» від 04.04.2022 No 1/3872-22,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недопущення участі неповнолітніх </w:t>
      </w:r>
      <w:r w:rsidR="00717AC7">
        <w:rPr>
          <w:rFonts w:ascii="Times New Roman" w:hAnsi="Times New Roman" w:cs="Times New Roman"/>
          <w:sz w:val="28"/>
          <w:szCs w:val="28"/>
        </w:rPr>
        <w:t xml:space="preserve">у наданні інформації ворогу про </w:t>
      </w:r>
      <w:r w:rsidRPr="00473D46">
        <w:rPr>
          <w:rFonts w:ascii="Times New Roman" w:hAnsi="Times New Roman" w:cs="Times New Roman"/>
          <w:sz w:val="28"/>
          <w:szCs w:val="28"/>
        </w:rPr>
        <w:t>військові позицій Збройних сил України» від 12.04.2022 No 1/4068-22,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Інструкції з діловодства</w:t>
      </w:r>
      <w:r w:rsidR="00717AC7">
        <w:rPr>
          <w:rFonts w:ascii="Times New Roman" w:hAnsi="Times New Roman" w:cs="Times New Roman"/>
          <w:sz w:val="28"/>
          <w:szCs w:val="28"/>
        </w:rPr>
        <w:t xml:space="preserve"> у закладах загальної середньої </w:t>
      </w:r>
      <w:r w:rsidRPr="00473D46">
        <w:rPr>
          <w:rFonts w:ascii="Times New Roman" w:hAnsi="Times New Roman" w:cs="Times New Roman"/>
          <w:sz w:val="28"/>
          <w:szCs w:val="28"/>
        </w:rPr>
        <w:t>освіти»,</w:t>
      </w:r>
    </w:p>
    <w:p w:rsidR="00A02635" w:rsidRDefault="000C2E15" w:rsidP="00473D46">
      <w:pPr>
        <w:pStyle w:val="a7"/>
        <w:jc w:val="both"/>
        <w:rPr>
          <w:rFonts w:ascii="Times New Roman" w:hAnsi="Times New Roman" w:cs="Times New Roman"/>
          <w:sz w:val="28"/>
          <w:szCs w:val="28"/>
        </w:rPr>
      </w:pPr>
      <w:r>
        <w:rPr>
          <w:rFonts w:ascii="Times New Roman" w:hAnsi="Times New Roman" w:cs="Times New Roman"/>
          <w:sz w:val="28"/>
          <w:szCs w:val="28"/>
        </w:rPr>
        <w:t>● «</w:t>
      </w:r>
      <w:r w:rsidR="00473D46" w:rsidRPr="00473D46">
        <w:rPr>
          <w:rFonts w:ascii="Times New Roman" w:hAnsi="Times New Roman" w:cs="Times New Roman"/>
          <w:sz w:val="28"/>
          <w:szCs w:val="28"/>
        </w:rPr>
        <w:t>Про організацію 2023/2024 навчального року в закладах заг</w:t>
      </w:r>
      <w:r w:rsidR="00717AC7">
        <w:rPr>
          <w:rFonts w:ascii="Times New Roman" w:hAnsi="Times New Roman" w:cs="Times New Roman"/>
          <w:sz w:val="28"/>
          <w:szCs w:val="28"/>
        </w:rPr>
        <w:t xml:space="preserve">альної </w:t>
      </w:r>
      <w:r w:rsidR="00473D46" w:rsidRPr="00473D46">
        <w:rPr>
          <w:rFonts w:ascii="Times New Roman" w:hAnsi="Times New Roman" w:cs="Times New Roman"/>
          <w:sz w:val="28"/>
          <w:szCs w:val="28"/>
        </w:rPr>
        <w:t>середньої осві</w:t>
      </w:r>
      <w:r>
        <w:rPr>
          <w:rFonts w:ascii="Times New Roman" w:hAnsi="Times New Roman" w:cs="Times New Roman"/>
          <w:sz w:val="28"/>
          <w:szCs w:val="28"/>
        </w:rPr>
        <w:t>ти»</w:t>
      </w:r>
      <w:r w:rsidR="00717AC7">
        <w:rPr>
          <w:rFonts w:ascii="Times New Roman" w:hAnsi="Times New Roman" w:cs="Times New Roman"/>
          <w:sz w:val="28"/>
          <w:szCs w:val="28"/>
        </w:rPr>
        <w:t xml:space="preserve"> No1/12186-23 від 16.08.2023</w:t>
      </w:r>
      <w:r w:rsidR="00A02635">
        <w:rPr>
          <w:rFonts w:ascii="Times New Roman" w:hAnsi="Times New Roman" w:cs="Times New Roman"/>
          <w:sz w:val="28"/>
          <w:szCs w:val="28"/>
        </w:rPr>
        <w:t>,</w:t>
      </w:r>
      <w:r w:rsidR="00717AC7">
        <w:rPr>
          <w:rFonts w:ascii="Times New Roman" w:hAnsi="Times New Roman" w:cs="Times New Roman"/>
          <w:sz w:val="28"/>
          <w:szCs w:val="28"/>
        </w:rPr>
        <w:t xml:space="preserve"> </w:t>
      </w:r>
    </w:p>
    <w:p w:rsidR="00A02635" w:rsidRDefault="00A02635"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73D46" w:rsidRPr="00473D46">
        <w:rPr>
          <w:rFonts w:ascii="Times New Roman" w:hAnsi="Times New Roman" w:cs="Times New Roman"/>
          <w:sz w:val="28"/>
          <w:szCs w:val="28"/>
        </w:rPr>
        <w:t>Лист ДСУНС No 03-1870/162-2 від 1</w:t>
      </w:r>
      <w:r w:rsidR="00717AC7">
        <w:rPr>
          <w:rFonts w:ascii="Times New Roman" w:hAnsi="Times New Roman" w:cs="Times New Roman"/>
          <w:sz w:val="28"/>
          <w:szCs w:val="28"/>
        </w:rPr>
        <w:t xml:space="preserve">4.06.2022 року «Про організацію </w:t>
      </w:r>
      <w:r w:rsidR="00473D46" w:rsidRPr="00473D46">
        <w:rPr>
          <w:rFonts w:ascii="Times New Roman" w:hAnsi="Times New Roman" w:cs="Times New Roman"/>
          <w:sz w:val="28"/>
          <w:szCs w:val="28"/>
        </w:rPr>
        <w:t>укриття працівник</w:t>
      </w:r>
      <w:r w:rsidR="00717AC7">
        <w:rPr>
          <w:rFonts w:ascii="Times New Roman" w:hAnsi="Times New Roman" w:cs="Times New Roman"/>
          <w:sz w:val="28"/>
          <w:szCs w:val="28"/>
        </w:rPr>
        <w:t xml:space="preserve">ів та дітей у закладах освіти». </w:t>
      </w:r>
    </w:p>
    <w:p w:rsidR="00473D46" w:rsidRPr="00473D46" w:rsidRDefault="00A02635"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73D46" w:rsidRPr="00473D46">
        <w:rPr>
          <w:rFonts w:ascii="Times New Roman" w:hAnsi="Times New Roman" w:cs="Times New Roman"/>
          <w:sz w:val="28"/>
          <w:szCs w:val="28"/>
        </w:rPr>
        <w:t>Державна служба України з надзвичайни</w:t>
      </w:r>
      <w:r w:rsidR="00717AC7">
        <w:rPr>
          <w:rFonts w:ascii="Times New Roman" w:hAnsi="Times New Roman" w:cs="Times New Roman"/>
          <w:sz w:val="28"/>
          <w:szCs w:val="28"/>
        </w:rPr>
        <w:t xml:space="preserve">х ситуацій No 03-1870/162-2 від </w:t>
      </w:r>
      <w:r w:rsidR="00473D46" w:rsidRPr="00473D46">
        <w:rPr>
          <w:rFonts w:ascii="Times New Roman" w:hAnsi="Times New Roman" w:cs="Times New Roman"/>
          <w:sz w:val="28"/>
          <w:szCs w:val="28"/>
        </w:rPr>
        <w:t xml:space="preserve">14.06.2022 року «Про організацію укриття </w:t>
      </w:r>
      <w:r w:rsidR="00717AC7">
        <w:rPr>
          <w:rFonts w:ascii="Times New Roman" w:hAnsi="Times New Roman" w:cs="Times New Roman"/>
          <w:sz w:val="28"/>
          <w:szCs w:val="28"/>
        </w:rPr>
        <w:t xml:space="preserve">працівників та дітей у закладах </w:t>
      </w:r>
      <w:r w:rsidR="00473D46" w:rsidRPr="00473D46">
        <w:rPr>
          <w:rFonts w:ascii="Times New Roman" w:hAnsi="Times New Roman" w:cs="Times New Roman"/>
          <w:sz w:val="28"/>
          <w:szCs w:val="28"/>
        </w:rPr>
        <w:t>освіти».</w:t>
      </w:r>
    </w:p>
    <w:p w:rsidR="00473D46" w:rsidRDefault="00A02635"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73D46" w:rsidRPr="00473D46">
        <w:rPr>
          <w:rFonts w:ascii="Times New Roman" w:hAnsi="Times New Roman" w:cs="Times New Roman"/>
          <w:sz w:val="28"/>
          <w:szCs w:val="28"/>
        </w:rPr>
        <w:t>Державних санітарних прави</w:t>
      </w:r>
      <w:r w:rsidR="00717AC7">
        <w:rPr>
          <w:rFonts w:ascii="Times New Roman" w:hAnsi="Times New Roman" w:cs="Times New Roman"/>
          <w:sz w:val="28"/>
          <w:szCs w:val="28"/>
        </w:rPr>
        <w:t xml:space="preserve">л і норм влаштування, утримання </w:t>
      </w:r>
      <w:r w:rsidR="00473D46" w:rsidRPr="00473D46">
        <w:rPr>
          <w:rFonts w:ascii="Times New Roman" w:hAnsi="Times New Roman" w:cs="Times New Roman"/>
          <w:sz w:val="28"/>
          <w:szCs w:val="28"/>
        </w:rPr>
        <w:t xml:space="preserve">загальноосвітніх навчальних закладів та </w:t>
      </w:r>
      <w:r w:rsidR="00717AC7">
        <w:rPr>
          <w:rFonts w:ascii="Times New Roman" w:hAnsi="Times New Roman" w:cs="Times New Roman"/>
          <w:sz w:val="28"/>
          <w:szCs w:val="28"/>
        </w:rPr>
        <w:t xml:space="preserve">організації освітнього процесу, </w:t>
      </w:r>
      <w:r w:rsidR="00473D46" w:rsidRPr="00473D46">
        <w:rPr>
          <w:rFonts w:ascii="Times New Roman" w:hAnsi="Times New Roman" w:cs="Times New Roman"/>
          <w:sz w:val="28"/>
          <w:szCs w:val="28"/>
        </w:rPr>
        <w:t>затверджено наказом Міністерства охорони здоров’я України від 25</w:t>
      </w:r>
      <w:r w:rsidR="00717AC7">
        <w:rPr>
          <w:rFonts w:ascii="Times New Roman" w:hAnsi="Times New Roman" w:cs="Times New Roman"/>
          <w:sz w:val="28"/>
          <w:szCs w:val="28"/>
        </w:rPr>
        <w:t xml:space="preserve">.09.2020 р. </w:t>
      </w:r>
      <w:r w:rsidR="00473D46" w:rsidRPr="00473D46">
        <w:rPr>
          <w:rFonts w:ascii="Times New Roman" w:hAnsi="Times New Roman" w:cs="Times New Roman"/>
          <w:sz w:val="28"/>
          <w:szCs w:val="28"/>
        </w:rPr>
        <w:t>No2205 «Про затвердження Санітарного ре</w:t>
      </w:r>
      <w:r w:rsidR="00717AC7">
        <w:rPr>
          <w:rFonts w:ascii="Times New Roman" w:hAnsi="Times New Roman" w:cs="Times New Roman"/>
          <w:sz w:val="28"/>
          <w:szCs w:val="28"/>
        </w:rPr>
        <w:t xml:space="preserve">гламенту для закладів загальної </w:t>
      </w:r>
      <w:r w:rsidR="00473D46" w:rsidRPr="00473D46">
        <w:rPr>
          <w:rFonts w:ascii="Times New Roman" w:hAnsi="Times New Roman" w:cs="Times New Roman"/>
          <w:sz w:val="28"/>
          <w:szCs w:val="28"/>
        </w:rPr>
        <w:t>середньої освіти» та інших нормативних док</w:t>
      </w:r>
      <w:r w:rsidR="00717AC7">
        <w:rPr>
          <w:rFonts w:ascii="Times New Roman" w:hAnsi="Times New Roman" w:cs="Times New Roman"/>
          <w:sz w:val="28"/>
          <w:szCs w:val="28"/>
        </w:rPr>
        <w:t xml:space="preserve">ументів щодо діяльності закладу </w:t>
      </w:r>
      <w:r w:rsidR="00473D46" w:rsidRPr="00473D46">
        <w:rPr>
          <w:rFonts w:ascii="Times New Roman" w:hAnsi="Times New Roman" w:cs="Times New Roman"/>
          <w:sz w:val="28"/>
          <w:szCs w:val="28"/>
        </w:rPr>
        <w:lastRenderedPageBreak/>
        <w:t>освіти, спрямованих на реалізацію освітніх по</w:t>
      </w:r>
      <w:r w:rsidR="00717AC7">
        <w:rPr>
          <w:rFonts w:ascii="Times New Roman" w:hAnsi="Times New Roman" w:cs="Times New Roman"/>
          <w:sz w:val="28"/>
          <w:szCs w:val="28"/>
        </w:rPr>
        <w:t xml:space="preserve">треб особистості та задоволення </w:t>
      </w:r>
      <w:r w:rsidR="00473D46" w:rsidRPr="00473D46">
        <w:rPr>
          <w:rFonts w:ascii="Times New Roman" w:hAnsi="Times New Roman" w:cs="Times New Roman"/>
          <w:sz w:val="28"/>
          <w:szCs w:val="28"/>
        </w:rPr>
        <w:t>викликів суспільства.</w:t>
      </w:r>
    </w:p>
    <w:p w:rsidR="008B0880" w:rsidRDefault="008B0880"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Заклад було засновано у 1959</w:t>
      </w:r>
      <w:r w:rsidR="000C2E15">
        <w:rPr>
          <w:rFonts w:ascii="Times New Roman" w:hAnsi="Times New Roman" w:cs="Times New Roman"/>
          <w:sz w:val="28"/>
          <w:szCs w:val="28"/>
        </w:rPr>
        <w:t xml:space="preserve"> </w:t>
      </w:r>
      <w:r>
        <w:rPr>
          <w:rFonts w:ascii="Times New Roman" w:hAnsi="Times New Roman" w:cs="Times New Roman"/>
          <w:sz w:val="28"/>
          <w:szCs w:val="28"/>
        </w:rPr>
        <w:t>році. Заклад розташований у Запорізькій област</w:t>
      </w:r>
      <w:r w:rsidR="001D5F26">
        <w:rPr>
          <w:rFonts w:ascii="Times New Roman" w:hAnsi="Times New Roman" w:cs="Times New Roman"/>
          <w:sz w:val="28"/>
          <w:szCs w:val="28"/>
        </w:rPr>
        <w:t>і с.Комишуваха, Комишуваської селищної ради</w:t>
      </w:r>
      <w:r>
        <w:rPr>
          <w:rFonts w:ascii="Times New Roman" w:hAnsi="Times New Roman" w:cs="Times New Roman"/>
          <w:sz w:val="28"/>
          <w:szCs w:val="28"/>
        </w:rPr>
        <w:t>.</w:t>
      </w:r>
    </w:p>
    <w:p w:rsidR="001D5F26" w:rsidRPr="001D5F26" w:rsidRDefault="001D5F26" w:rsidP="001D5F26">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0"/>
          <w:lang w:eastAsia="ru-RU"/>
        </w:rPr>
      </w:pPr>
      <w:r>
        <w:rPr>
          <w:rFonts w:ascii="Times New Roman" w:eastAsia="Times New Roman" w:hAnsi="Times New Roman" w:cs="Times New Roman"/>
          <w:position w:val="-1"/>
          <w:sz w:val="28"/>
          <w:szCs w:val="20"/>
          <w:lang w:eastAsia="ru-RU"/>
        </w:rPr>
        <w:t xml:space="preserve">        У 2021 році комунальний заклад «Навча</w:t>
      </w:r>
      <w:r w:rsidRPr="001D5F26">
        <w:rPr>
          <w:rFonts w:ascii="Times New Roman" w:eastAsia="Times New Roman" w:hAnsi="Times New Roman" w:cs="Times New Roman"/>
          <w:position w:val="-1"/>
          <w:sz w:val="28"/>
          <w:szCs w:val="20"/>
          <w:lang w:eastAsia="ru-RU"/>
        </w:rPr>
        <w:t>льно - виховний комплекс «Джерело» Комишуваської селищної ради Оріхівського району Запорізької перейменований у Комишуваську гімназію «Джерело» Комишуваської селищної ради Запорізького району Запорізької області Рішенням сесії Комишуваської селищної ради Запорізького району Запорізької області № 6 від 20.05.2021 року.</w:t>
      </w:r>
    </w:p>
    <w:p w:rsidR="001D5F26" w:rsidRDefault="00D26E83"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Заклад є юридичною особою.</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Заклад здійснює свою діяльність відповідно до Конституції України.</w:t>
      </w:r>
    </w:p>
    <w:p w:rsidR="00D26E83" w:rsidRPr="00D26E83" w:rsidRDefault="00D26E83" w:rsidP="00D26E83">
      <w:pPr>
        <w:pStyle w:val="a7"/>
        <w:jc w:val="both"/>
        <w:rPr>
          <w:rFonts w:ascii="Times New Roman" w:hAnsi="Times New Roman" w:cs="Times New Roman"/>
          <w:sz w:val="28"/>
          <w:szCs w:val="28"/>
        </w:rPr>
      </w:pPr>
      <w:r w:rsidRPr="00D26E83">
        <w:rPr>
          <w:rFonts w:ascii="Times New Roman" w:hAnsi="Times New Roman" w:cs="Times New Roman"/>
          <w:sz w:val="28"/>
          <w:szCs w:val="28"/>
        </w:rPr>
        <w:t>Законів України «Про місцеве самоврядування в Україні», «Про повну загальну</w:t>
      </w:r>
    </w:p>
    <w:p w:rsid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середня освіту».</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Зарахування здобувачів освіти до гімназії здійснюється на безконкурсній</w:t>
      </w:r>
    </w:p>
    <w:p w:rsidR="00D26E83" w:rsidRDefault="00D26E83" w:rsidP="00D26E83">
      <w:pPr>
        <w:pStyle w:val="a7"/>
        <w:jc w:val="both"/>
        <w:rPr>
          <w:rFonts w:ascii="Times New Roman" w:hAnsi="Times New Roman" w:cs="Times New Roman"/>
          <w:sz w:val="28"/>
          <w:szCs w:val="28"/>
        </w:rPr>
      </w:pPr>
      <w:r w:rsidRPr="00D26E83">
        <w:rPr>
          <w:rFonts w:ascii="Times New Roman" w:hAnsi="Times New Roman" w:cs="Times New Roman"/>
          <w:sz w:val="28"/>
          <w:szCs w:val="28"/>
        </w:rPr>
        <w:t>основі, на підставі заяви батьків або осіб, які їх замінюють.</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 xml:space="preserve">У зв’язку із воєнними діями на території </w:t>
      </w:r>
      <w:r>
        <w:rPr>
          <w:rFonts w:ascii="Times New Roman" w:hAnsi="Times New Roman" w:cs="Times New Roman"/>
          <w:sz w:val="28"/>
          <w:szCs w:val="28"/>
        </w:rPr>
        <w:t xml:space="preserve">України, які розпочались у 2022 </w:t>
      </w:r>
      <w:r w:rsidRPr="00D26E83">
        <w:rPr>
          <w:rFonts w:ascii="Times New Roman" w:hAnsi="Times New Roman" w:cs="Times New Roman"/>
          <w:sz w:val="28"/>
          <w:szCs w:val="28"/>
        </w:rPr>
        <w:t>році, забезпечення якісного виконання</w:t>
      </w:r>
      <w:r>
        <w:rPr>
          <w:rFonts w:ascii="Times New Roman" w:hAnsi="Times New Roman" w:cs="Times New Roman"/>
          <w:sz w:val="28"/>
          <w:szCs w:val="28"/>
        </w:rPr>
        <w:t xml:space="preserve"> освітньої програми в 2023/2024 </w:t>
      </w:r>
      <w:r w:rsidRPr="00D26E83">
        <w:rPr>
          <w:rFonts w:ascii="Times New Roman" w:hAnsi="Times New Roman" w:cs="Times New Roman"/>
          <w:sz w:val="28"/>
          <w:szCs w:val="28"/>
        </w:rPr>
        <w:t>навчальному році в гімназії впроваджено дис</w:t>
      </w:r>
      <w:r w:rsidR="000C2E15">
        <w:rPr>
          <w:rFonts w:ascii="Times New Roman" w:hAnsi="Times New Roman" w:cs="Times New Roman"/>
          <w:sz w:val="28"/>
          <w:szCs w:val="28"/>
        </w:rPr>
        <w:t>танційний формат навчання з он-</w:t>
      </w:r>
      <w:r w:rsidRPr="00D26E83">
        <w:rPr>
          <w:rFonts w:ascii="Times New Roman" w:hAnsi="Times New Roman" w:cs="Times New Roman"/>
          <w:sz w:val="28"/>
          <w:szCs w:val="28"/>
        </w:rPr>
        <w:t>лайн консультаціями. З метою забезпечення в за</w:t>
      </w:r>
      <w:r>
        <w:rPr>
          <w:rFonts w:ascii="Times New Roman" w:hAnsi="Times New Roman" w:cs="Times New Roman"/>
          <w:sz w:val="28"/>
          <w:szCs w:val="28"/>
        </w:rPr>
        <w:t xml:space="preserve">кладі освіти єдиних підходів до </w:t>
      </w:r>
      <w:r w:rsidRPr="00D26E83">
        <w:rPr>
          <w:rFonts w:ascii="Times New Roman" w:hAnsi="Times New Roman" w:cs="Times New Roman"/>
          <w:sz w:val="28"/>
          <w:szCs w:val="28"/>
        </w:rPr>
        <w:t>створення електронного освітнього середовища ос</w:t>
      </w:r>
      <w:r>
        <w:rPr>
          <w:rFonts w:ascii="Times New Roman" w:hAnsi="Times New Roman" w:cs="Times New Roman"/>
          <w:sz w:val="28"/>
          <w:szCs w:val="28"/>
        </w:rPr>
        <w:t xml:space="preserve">вітній процес під час </w:t>
      </w:r>
      <w:r w:rsidRPr="00D26E83">
        <w:rPr>
          <w:rFonts w:ascii="Times New Roman" w:hAnsi="Times New Roman" w:cs="Times New Roman"/>
          <w:sz w:val="28"/>
          <w:szCs w:val="28"/>
        </w:rPr>
        <w:t xml:space="preserve">дистанційного навчання здійснюється </w:t>
      </w:r>
      <w:r>
        <w:rPr>
          <w:rFonts w:ascii="Times New Roman" w:hAnsi="Times New Roman" w:cs="Times New Roman"/>
          <w:sz w:val="28"/>
          <w:szCs w:val="28"/>
        </w:rPr>
        <w:t xml:space="preserve">шляхом використання електронної </w:t>
      </w:r>
      <w:r w:rsidRPr="00D26E83">
        <w:rPr>
          <w:rFonts w:ascii="Times New Roman" w:hAnsi="Times New Roman" w:cs="Times New Roman"/>
          <w:sz w:val="28"/>
          <w:szCs w:val="28"/>
        </w:rPr>
        <w:t xml:space="preserve">освітньої платформи </w:t>
      </w:r>
      <w:r w:rsidR="002533D8" w:rsidRPr="001C10F6">
        <w:rPr>
          <w:rFonts w:ascii="Times New Roman" w:eastAsia="Times New Roman" w:hAnsi="Times New Roman" w:cs="Times New Roman"/>
          <w:color w:val="000000"/>
          <w:sz w:val="28"/>
          <w:szCs w:val="28"/>
          <w:lang w:eastAsia="uk-UA"/>
        </w:rPr>
        <w:t>Google Workspace for Education</w:t>
      </w:r>
      <w:r w:rsidR="002533D8">
        <w:rPr>
          <w:rFonts w:ascii="Times New Roman" w:eastAsia="Times New Roman" w:hAnsi="Times New Roman" w:cs="Times New Roman"/>
          <w:color w:val="000000"/>
          <w:sz w:val="28"/>
          <w:szCs w:val="28"/>
          <w:lang w:eastAsia="uk-UA"/>
        </w:rPr>
        <w:t xml:space="preserve">. </w:t>
      </w:r>
      <w:r w:rsidRPr="00D26E83">
        <w:rPr>
          <w:rFonts w:ascii="Times New Roman" w:hAnsi="Times New Roman" w:cs="Times New Roman"/>
          <w:sz w:val="28"/>
          <w:szCs w:val="28"/>
        </w:rPr>
        <w:t>Ос</w:t>
      </w:r>
      <w:r>
        <w:rPr>
          <w:rFonts w:ascii="Times New Roman" w:hAnsi="Times New Roman" w:cs="Times New Roman"/>
          <w:sz w:val="28"/>
          <w:szCs w:val="28"/>
        </w:rPr>
        <w:t xml:space="preserve">вітній процес організовується у </w:t>
      </w:r>
      <w:r w:rsidRPr="00D26E83">
        <w:rPr>
          <w:rFonts w:ascii="Times New Roman" w:hAnsi="Times New Roman" w:cs="Times New Roman"/>
          <w:sz w:val="28"/>
          <w:szCs w:val="28"/>
        </w:rPr>
        <w:t>дистанційному форматі</w:t>
      </w:r>
      <w:r w:rsidR="000C2E15">
        <w:rPr>
          <w:rFonts w:ascii="Times New Roman" w:hAnsi="Times New Roman" w:cs="Times New Roman"/>
          <w:sz w:val="28"/>
          <w:szCs w:val="28"/>
        </w:rPr>
        <w:t xml:space="preserve"> </w:t>
      </w:r>
      <w:r w:rsidRPr="00D26E83">
        <w:rPr>
          <w:rFonts w:ascii="Times New Roman" w:hAnsi="Times New Roman" w:cs="Times New Roman"/>
          <w:sz w:val="28"/>
          <w:szCs w:val="28"/>
        </w:rPr>
        <w:t>(синхронно та асинхронно).</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У закладі</w:t>
      </w:r>
      <w:r w:rsidR="000C2E15">
        <w:rPr>
          <w:rFonts w:ascii="Times New Roman" w:hAnsi="Times New Roman" w:cs="Times New Roman"/>
          <w:sz w:val="28"/>
          <w:szCs w:val="28"/>
        </w:rPr>
        <w:t xml:space="preserve"> створені умови для навчання осіб</w:t>
      </w:r>
      <w:r>
        <w:rPr>
          <w:rFonts w:ascii="Times New Roman" w:hAnsi="Times New Roman" w:cs="Times New Roman"/>
          <w:sz w:val="28"/>
          <w:szCs w:val="28"/>
        </w:rPr>
        <w:t xml:space="preserve"> з особливим</w:t>
      </w:r>
      <w:r w:rsidR="000C2E15">
        <w:rPr>
          <w:rFonts w:ascii="Times New Roman" w:hAnsi="Times New Roman" w:cs="Times New Roman"/>
          <w:sz w:val="28"/>
          <w:szCs w:val="28"/>
        </w:rPr>
        <w:t>и</w:t>
      </w:r>
      <w:r>
        <w:rPr>
          <w:rFonts w:ascii="Times New Roman" w:hAnsi="Times New Roman" w:cs="Times New Roman"/>
          <w:sz w:val="28"/>
          <w:szCs w:val="28"/>
        </w:rPr>
        <w:t xml:space="preserve"> освітніми </w:t>
      </w:r>
      <w:r w:rsidRPr="00D26E83">
        <w:rPr>
          <w:rFonts w:ascii="Times New Roman" w:hAnsi="Times New Roman" w:cs="Times New Roman"/>
          <w:sz w:val="28"/>
          <w:szCs w:val="28"/>
        </w:rPr>
        <w:t>потребами</w:t>
      </w:r>
      <w:r>
        <w:rPr>
          <w:rFonts w:ascii="Times New Roman" w:hAnsi="Times New Roman" w:cs="Times New Roman"/>
          <w:sz w:val="28"/>
          <w:szCs w:val="28"/>
        </w:rPr>
        <w:t>.</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Зарахування на індивідуальну (сіме</w:t>
      </w:r>
      <w:r>
        <w:rPr>
          <w:rFonts w:ascii="Times New Roman" w:hAnsi="Times New Roman" w:cs="Times New Roman"/>
          <w:sz w:val="28"/>
          <w:szCs w:val="28"/>
        </w:rPr>
        <w:t xml:space="preserve">йну (домашню), екстернат) форму </w:t>
      </w:r>
      <w:r w:rsidRPr="00D26E83">
        <w:rPr>
          <w:rFonts w:ascii="Times New Roman" w:hAnsi="Times New Roman" w:cs="Times New Roman"/>
          <w:sz w:val="28"/>
          <w:szCs w:val="28"/>
        </w:rPr>
        <w:t>здобуття освіти проводиться, як прави</w:t>
      </w:r>
      <w:r>
        <w:rPr>
          <w:rFonts w:ascii="Times New Roman" w:hAnsi="Times New Roman" w:cs="Times New Roman"/>
          <w:sz w:val="28"/>
          <w:szCs w:val="28"/>
        </w:rPr>
        <w:t xml:space="preserve">ло, до початку навчального року </w:t>
      </w:r>
      <w:r w:rsidRPr="00D26E83">
        <w:rPr>
          <w:rFonts w:ascii="Times New Roman" w:hAnsi="Times New Roman" w:cs="Times New Roman"/>
          <w:sz w:val="28"/>
          <w:szCs w:val="28"/>
        </w:rPr>
        <w:t>відповідно до Порядку зарахування, відра</w:t>
      </w:r>
      <w:r>
        <w:rPr>
          <w:rFonts w:ascii="Times New Roman" w:hAnsi="Times New Roman" w:cs="Times New Roman"/>
          <w:sz w:val="28"/>
          <w:szCs w:val="28"/>
        </w:rPr>
        <w:t xml:space="preserve">хування та переведення учнів до </w:t>
      </w:r>
      <w:r w:rsidRPr="00D26E83">
        <w:rPr>
          <w:rFonts w:ascii="Times New Roman" w:hAnsi="Times New Roman" w:cs="Times New Roman"/>
          <w:sz w:val="28"/>
          <w:szCs w:val="28"/>
        </w:rPr>
        <w:t>державних та комунальних закладів освіт</w:t>
      </w:r>
      <w:r>
        <w:rPr>
          <w:rFonts w:ascii="Times New Roman" w:hAnsi="Times New Roman" w:cs="Times New Roman"/>
          <w:sz w:val="28"/>
          <w:szCs w:val="28"/>
        </w:rPr>
        <w:t xml:space="preserve">и для здобуття повної загальної </w:t>
      </w:r>
      <w:r w:rsidRPr="00D26E83">
        <w:rPr>
          <w:rFonts w:ascii="Times New Roman" w:hAnsi="Times New Roman" w:cs="Times New Roman"/>
          <w:sz w:val="28"/>
          <w:szCs w:val="28"/>
        </w:rPr>
        <w:t>середньої освіти, затвердженого наказом Міністер</w:t>
      </w:r>
      <w:r>
        <w:rPr>
          <w:rFonts w:ascii="Times New Roman" w:hAnsi="Times New Roman" w:cs="Times New Roman"/>
          <w:sz w:val="28"/>
          <w:szCs w:val="28"/>
        </w:rPr>
        <w:t xml:space="preserve">ства освіти і науки України від </w:t>
      </w:r>
      <w:r w:rsidRPr="00D26E83">
        <w:rPr>
          <w:rFonts w:ascii="Times New Roman" w:hAnsi="Times New Roman" w:cs="Times New Roman"/>
          <w:sz w:val="28"/>
          <w:szCs w:val="28"/>
        </w:rPr>
        <w:t xml:space="preserve">16 квітня 2018 року N 367, зареєстрованого у </w:t>
      </w:r>
      <w:r>
        <w:rPr>
          <w:rFonts w:ascii="Times New Roman" w:hAnsi="Times New Roman" w:cs="Times New Roman"/>
          <w:sz w:val="28"/>
          <w:szCs w:val="28"/>
        </w:rPr>
        <w:t xml:space="preserve">Міністерстві юстиції України 05 </w:t>
      </w:r>
      <w:r w:rsidRPr="00D26E83">
        <w:rPr>
          <w:rFonts w:ascii="Times New Roman" w:hAnsi="Times New Roman" w:cs="Times New Roman"/>
          <w:sz w:val="28"/>
          <w:szCs w:val="28"/>
        </w:rPr>
        <w:t>травня 2018 року за No564/32016. Переве</w:t>
      </w:r>
      <w:r>
        <w:rPr>
          <w:rFonts w:ascii="Times New Roman" w:hAnsi="Times New Roman" w:cs="Times New Roman"/>
          <w:sz w:val="28"/>
          <w:szCs w:val="28"/>
        </w:rPr>
        <w:t xml:space="preserve">дення на індивідуальну (сімейну </w:t>
      </w:r>
      <w:r w:rsidRPr="00D26E83">
        <w:rPr>
          <w:rFonts w:ascii="Times New Roman" w:hAnsi="Times New Roman" w:cs="Times New Roman"/>
          <w:sz w:val="28"/>
          <w:szCs w:val="28"/>
        </w:rPr>
        <w:t>(домашню), екстернат) форму може відбуватися</w:t>
      </w:r>
      <w:r>
        <w:rPr>
          <w:rFonts w:ascii="Times New Roman" w:hAnsi="Times New Roman" w:cs="Times New Roman"/>
          <w:sz w:val="28"/>
          <w:szCs w:val="28"/>
        </w:rPr>
        <w:t xml:space="preserve"> протягом навчального року, але </w:t>
      </w:r>
      <w:r w:rsidRPr="00D26E83">
        <w:rPr>
          <w:rFonts w:ascii="Times New Roman" w:hAnsi="Times New Roman" w:cs="Times New Roman"/>
          <w:sz w:val="28"/>
          <w:szCs w:val="28"/>
        </w:rPr>
        <w:t xml:space="preserve">не пізніше ніж за 3 місяці до проведення </w:t>
      </w:r>
      <w:r>
        <w:rPr>
          <w:rFonts w:ascii="Times New Roman" w:hAnsi="Times New Roman" w:cs="Times New Roman"/>
          <w:sz w:val="28"/>
          <w:szCs w:val="28"/>
        </w:rPr>
        <w:t xml:space="preserve">річного оцінювання чи державної </w:t>
      </w:r>
      <w:r w:rsidRPr="00D26E83">
        <w:rPr>
          <w:rFonts w:ascii="Times New Roman" w:hAnsi="Times New Roman" w:cs="Times New Roman"/>
          <w:sz w:val="28"/>
          <w:szCs w:val="28"/>
        </w:rPr>
        <w:t>підсумкової атестації.</w:t>
      </w:r>
    </w:p>
    <w:p w:rsid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249EE">
        <w:rPr>
          <w:rFonts w:ascii="Times New Roman" w:hAnsi="Times New Roman" w:cs="Times New Roman"/>
          <w:sz w:val="28"/>
          <w:szCs w:val="28"/>
        </w:rPr>
        <w:t xml:space="preserve">Вимоги до осіб, які можуть розпочати навчання за цією освітньою програмою. </w:t>
      </w:r>
      <w:r w:rsidRPr="00D26E83">
        <w:rPr>
          <w:rFonts w:ascii="Times New Roman" w:hAnsi="Times New Roman" w:cs="Times New Roman"/>
          <w:sz w:val="28"/>
          <w:szCs w:val="28"/>
        </w:rPr>
        <w:t>Визначаючи вимоги до осіб, я</w:t>
      </w:r>
      <w:r>
        <w:rPr>
          <w:rFonts w:ascii="Times New Roman" w:hAnsi="Times New Roman" w:cs="Times New Roman"/>
          <w:sz w:val="28"/>
          <w:szCs w:val="28"/>
        </w:rPr>
        <w:t xml:space="preserve">кі можуть розпочати навчання за </w:t>
      </w:r>
      <w:r w:rsidRPr="00D26E83">
        <w:rPr>
          <w:rFonts w:ascii="Times New Roman" w:hAnsi="Times New Roman" w:cs="Times New Roman"/>
          <w:sz w:val="28"/>
          <w:szCs w:val="28"/>
        </w:rPr>
        <w:t>освітньої програмою, заклад керується чин</w:t>
      </w:r>
      <w:r>
        <w:rPr>
          <w:rFonts w:ascii="Times New Roman" w:hAnsi="Times New Roman" w:cs="Times New Roman"/>
          <w:sz w:val="28"/>
          <w:szCs w:val="28"/>
        </w:rPr>
        <w:t xml:space="preserve">ними нормативними документами у </w:t>
      </w:r>
      <w:r w:rsidRPr="00D26E83">
        <w:rPr>
          <w:rFonts w:ascii="Times New Roman" w:hAnsi="Times New Roman" w:cs="Times New Roman"/>
          <w:sz w:val="28"/>
          <w:szCs w:val="28"/>
        </w:rPr>
        <w:t>сфері освіти. Навчання за освітньою програмою базової се</w:t>
      </w:r>
      <w:r>
        <w:rPr>
          <w:rFonts w:ascii="Times New Roman" w:hAnsi="Times New Roman" w:cs="Times New Roman"/>
          <w:sz w:val="28"/>
          <w:szCs w:val="28"/>
        </w:rPr>
        <w:t xml:space="preserve">редньої освіти можуть </w:t>
      </w:r>
      <w:r w:rsidRPr="00D26E83">
        <w:rPr>
          <w:rFonts w:ascii="Times New Roman" w:hAnsi="Times New Roman" w:cs="Times New Roman"/>
          <w:sz w:val="28"/>
          <w:szCs w:val="28"/>
        </w:rPr>
        <w:t>розпочинати учні, які на момент зарахування</w:t>
      </w:r>
      <w:r w:rsidR="000C2E15">
        <w:rPr>
          <w:rFonts w:ascii="Times New Roman" w:hAnsi="Times New Roman" w:cs="Times New Roman"/>
          <w:sz w:val="28"/>
          <w:szCs w:val="28"/>
        </w:rPr>
        <w:t>,</w:t>
      </w:r>
      <w:r w:rsidRPr="00D26E83">
        <w:rPr>
          <w:rFonts w:ascii="Times New Roman" w:hAnsi="Times New Roman" w:cs="Times New Roman"/>
          <w:sz w:val="28"/>
          <w:szCs w:val="28"/>
        </w:rPr>
        <w:t xml:space="preserve"> п</w:t>
      </w:r>
      <w:r>
        <w:rPr>
          <w:rFonts w:ascii="Times New Roman" w:hAnsi="Times New Roman" w:cs="Times New Roman"/>
          <w:sz w:val="28"/>
          <w:szCs w:val="28"/>
        </w:rPr>
        <w:t xml:space="preserve">ереведення до закладу загальної </w:t>
      </w:r>
      <w:r w:rsidRPr="00D26E83">
        <w:rPr>
          <w:rFonts w:ascii="Times New Roman" w:hAnsi="Times New Roman" w:cs="Times New Roman"/>
          <w:sz w:val="28"/>
          <w:szCs w:val="28"/>
        </w:rPr>
        <w:t>середньої освіти, що забезпечує здобуття відп</w:t>
      </w:r>
      <w:r>
        <w:rPr>
          <w:rFonts w:ascii="Times New Roman" w:hAnsi="Times New Roman" w:cs="Times New Roman"/>
          <w:sz w:val="28"/>
          <w:szCs w:val="28"/>
        </w:rPr>
        <w:t xml:space="preserve">овідного рівня повної загальної </w:t>
      </w:r>
      <w:r w:rsidRPr="00D26E83">
        <w:rPr>
          <w:rFonts w:ascii="Times New Roman" w:hAnsi="Times New Roman" w:cs="Times New Roman"/>
          <w:sz w:val="28"/>
          <w:szCs w:val="28"/>
        </w:rPr>
        <w:t>середньої освіти, досягли результатів на</w:t>
      </w:r>
      <w:r>
        <w:rPr>
          <w:rFonts w:ascii="Times New Roman" w:hAnsi="Times New Roman" w:cs="Times New Roman"/>
          <w:sz w:val="28"/>
          <w:szCs w:val="28"/>
        </w:rPr>
        <w:t xml:space="preserve">вчання, визначених у Державному </w:t>
      </w:r>
      <w:r w:rsidRPr="00D26E83">
        <w:rPr>
          <w:rFonts w:ascii="Times New Roman" w:hAnsi="Times New Roman" w:cs="Times New Roman"/>
          <w:sz w:val="28"/>
          <w:szCs w:val="28"/>
        </w:rPr>
        <w:t>стандарті початкової освіти, що підт</w:t>
      </w:r>
      <w:r>
        <w:rPr>
          <w:rFonts w:ascii="Times New Roman" w:hAnsi="Times New Roman" w:cs="Times New Roman"/>
          <w:sz w:val="28"/>
          <w:szCs w:val="28"/>
        </w:rPr>
        <w:t xml:space="preserve">верджено відповідним документом </w:t>
      </w:r>
      <w:r w:rsidRPr="00D26E83">
        <w:rPr>
          <w:rFonts w:ascii="Times New Roman" w:hAnsi="Times New Roman" w:cs="Times New Roman"/>
          <w:sz w:val="28"/>
          <w:szCs w:val="28"/>
        </w:rPr>
        <w:t>встановленого зразка (свідоцтвом дос</w:t>
      </w:r>
      <w:r>
        <w:rPr>
          <w:rFonts w:ascii="Times New Roman" w:hAnsi="Times New Roman" w:cs="Times New Roman"/>
          <w:sz w:val="28"/>
          <w:szCs w:val="28"/>
        </w:rPr>
        <w:t xml:space="preserve">ягнень, свідоцтвом про здобуття </w:t>
      </w:r>
      <w:r w:rsidRPr="00D26E83">
        <w:rPr>
          <w:rFonts w:ascii="Times New Roman" w:hAnsi="Times New Roman" w:cs="Times New Roman"/>
          <w:sz w:val="28"/>
          <w:szCs w:val="28"/>
        </w:rPr>
        <w:t>початкової освіти). У разі відсутності результатів річного оцінювання з будь</w:t>
      </w:r>
      <w:r>
        <w:rPr>
          <w:rFonts w:ascii="Times New Roman" w:hAnsi="Times New Roman" w:cs="Times New Roman"/>
          <w:sz w:val="28"/>
          <w:szCs w:val="28"/>
        </w:rPr>
        <w:t xml:space="preserve"> </w:t>
      </w:r>
      <w:r w:rsidRPr="00D26E83">
        <w:rPr>
          <w:rFonts w:ascii="Times New Roman" w:hAnsi="Times New Roman" w:cs="Times New Roman"/>
          <w:sz w:val="28"/>
          <w:szCs w:val="28"/>
        </w:rPr>
        <w:t>-</w:t>
      </w:r>
      <w:r>
        <w:rPr>
          <w:rFonts w:ascii="Times New Roman" w:hAnsi="Times New Roman" w:cs="Times New Roman"/>
          <w:sz w:val="28"/>
          <w:szCs w:val="28"/>
        </w:rPr>
        <w:t xml:space="preserve"> </w:t>
      </w:r>
      <w:r w:rsidRPr="00D26E83">
        <w:rPr>
          <w:rFonts w:ascii="Times New Roman" w:hAnsi="Times New Roman" w:cs="Times New Roman"/>
          <w:sz w:val="28"/>
          <w:szCs w:val="28"/>
        </w:rPr>
        <w:t xml:space="preserve">яких предметів за рівень початкової освіти </w:t>
      </w:r>
      <w:r>
        <w:rPr>
          <w:rFonts w:ascii="Times New Roman" w:hAnsi="Times New Roman" w:cs="Times New Roman"/>
          <w:sz w:val="28"/>
          <w:szCs w:val="28"/>
        </w:rPr>
        <w:t xml:space="preserve">здобувачі освіти повинні </w:t>
      </w:r>
      <w:r>
        <w:rPr>
          <w:rFonts w:ascii="Times New Roman" w:hAnsi="Times New Roman" w:cs="Times New Roman"/>
          <w:sz w:val="28"/>
          <w:szCs w:val="28"/>
        </w:rPr>
        <w:lastRenderedPageBreak/>
        <w:t xml:space="preserve">пройти </w:t>
      </w:r>
      <w:r w:rsidRPr="00D26E83">
        <w:rPr>
          <w:rFonts w:ascii="Times New Roman" w:hAnsi="Times New Roman" w:cs="Times New Roman"/>
          <w:sz w:val="28"/>
          <w:szCs w:val="28"/>
        </w:rPr>
        <w:t>відповідне оцінювання упродовж першого</w:t>
      </w:r>
      <w:r>
        <w:rPr>
          <w:rFonts w:ascii="Times New Roman" w:hAnsi="Times New Roman" w:cs="Times New Roman"/>
          <w:sz w:val="28"/>
          <w:szCs w:val="28"/>
        </w:rPr>
        <w:t xml:space="preserve"> семестру навчального року. Для </w:t>
      </w:r>
      <w:r w:rsidRPr="00D26E83">
        <w:rPr>
          <w:rFonts w:ascii="Times New Roman" w:hAnsi="Times New Roman" w:cs="Times New Roman"/>
          <w:sz w:val="28"/>
          <w:szCs w:val="28"/>
        </w:rPr>
        <w:t>проведення оцінювання наказом керівника за</w:t>
      </w:r>
      <w:r>
        <w:rPr>
          <w:rFonts w:ascii="Times New Roman" w:hAnsi="Times New Roman" w:cs="Times New Roman"/>
          <w:sz w:val="28"/>
          <w:szCs w:val="28"/>
        </w:rPr>
        <w:t xml:space="preserve">кладу освіти створюють комісію, </w:t>
      </w:r>
      <w:r w:rsidRPr="00D26E83">
        <w:rPr>
          <w:rFonts w:ascii="Times New Roman" w:hAnsi="Times New Roman" w:cs="Times New Roman"/>
          <w:sz w:val="28"/>
          <w:szCs w:val="28"/>
        </w:rPr>
        <w:t>затверджують її склад (голову та членів комі</w:t>
      </w:r>
      <w:r>
        <w:rPr>
          <w:rFonts w:ascii="Times New Roman" w:hAnsi="Times New Roman" w:cs="Times New Roman"/>
          <w:sz w:val="28"/>
          <w:szCs w:val="28"/>
        </w:rPr>
        <w:t xml:space="preserve">сії), а також графік проведення </w:t>
      </w:r>
      <w:r w:rsidRPr="00D26E83">
        <w:rPr>
          <w:rFonts w:ascii="Times New Roman" w:hAnsi="Times New Roman" w:cs="Times New Roman"/>
          <w:sz w:val="28"/>
          <w:szCs w:val="28"/>
        </w:rPr>
        <w:t>оцінювання та перелік завдань з навчальних</w:t>
      </w:r>
      <w:r>
        <w:rPr>
          <w:rFonts w:ascii="Times New Roman" w:hAnsi="Times New Roman" w:cs="Times New Roman"/>
          <w:sz w:val="28"/>
          <w:szCs w:val="28"/>
        </w:rPr>
        <w:t xml:space="preserve"> предметів. Протокол оцінювання </w:t>
      </w:r>
      <w:r w:rsidRPr="00D26E83">
        <w:rPr>
          <w:rFonts w:ascii="Times New Roman" w:hAnsi="Times New Roman" w:cs="Times New Roman"/>
          <w:sz w:val="28"/>
          <w:szCs w:val="28"/>
        </w:rPr>
        <w:t>рівня навчальних досягнень складають з</w:t>
      </w:r>
      <w:r>
        <w:rPr>
          <w:rFonts w:ascii="Times New Roman" w:hAnsi="Times New Roman" w:cs="Times New Roman"/>
          <w:sz w:val="28"/>
          <w:szCs w:val="28"/>
        </w:rPr>
        <w:t xml:space="preserve">а формою згідно з додатком 2 до </w:t>
      </w:r>
      <w:r w:rsidRPr="00D26E83">
        <w:rPr>
          <w:rFonts w:ascii="Times New Roman" w:hAnsi="Times New Roman" w:cs="Times New Roman"/>
          <w:sz w:val="28"/>
          <w:szCs w:val="28"/>
        </w:rPr>
        <w:t>Положення про індивідуальну форму здобу</w:t>
      </w:r>
      <w:r>
        <w:rPr>
          <w:rFonts w:ascii="Times New Roman" w:hAnsi="Times New Roman" w:cs="Times New Roman"/>
          <w:sz w:val="28"/>
          <w:szCs w:val="28"/>
        </w:rPr>
        <w:t xml:space="preserve">ття загальної середньої освіти, </w:t>
      </w:r>
      <w:r w:rsidRPr="00D26E83">
        <w:rPr>
          <w:rFonts w:ascii="Times New Roman" w:hAnsi="Times New Roman" w:cs="Times New Roman"/>
          <w:sz w:val="28"/>
          <w:szCs w:val="28"/>
        </w:rPr>
        <w:t>затвердженого наказом Міністерства освіти і нау</w:t>
      </w:r>
      <w:r>
        <w:rPr>
          <w:rFonts w:ascii="Times New Roman" w:hAnsi="Times New Roman" w:cs="Times New Roman"/>
          <w:sz w:val="28"/>
          <w:szCs w:val="28"/>
        </w:rPr>
        <w:t xml:space="preserve">ки країни 12 січня 2016 року N8 </w:t>
      </w:r>
      <w:r w:rsidRPr="00D26E83">
        <w:rPr>
          <w:rFonts w:ascii="Times New Roman" w:hAnsi="Times New Roman" w:cs="Times New Roman"/>
          <w:sz w:val="28"/>
          <w:szCs w:val="28"/>
        </w:rPr>
        <w:t xml:space="preserve">(у редакції наказу Міністерства освіти і науки </w:t>
      </w:r>
      <w:r>
        <w:rPr>
          <w:rFonts w:ascii="Times New Roman" w:hAnsi="Times New Roman" w:cs="Times New Roman"/>
          <w:sz w:val="28"/>
          <w:szCs w:val="28"/>
        </w:rPr>
        <w:t xml:space="preserve">країни від 10 липня 2019 року N </w:t>
      </w:r>
      <w:r w:rsidRPr="00D26E83">
        <w:rPr>
          <w:rFonts w:ascii="Times New Roman" w:hAnsi="Times New Roman" w:cs="Times New Roman"/>
          <w:sz w:val="28"/>
          <w:szCs w:val="28"/>
        </w:rPr>
        <w:t>955), зареєстрованого в Міністерстві юсти</w:t>
      </w:r>
      <w:r>
        <w:rPr>
          <w:rFonts w:ascii="Times New Roman" w:hAnsi="Times New Roman" w:cs="Times New Roman"/>
          <w:sz w:val="28"/>
          <w:szCs w:val="28"/>
        </w:rPr>
        <w:t xml:space="preserve">ції країни 03 лютого 2016 р. за </w:t>
      </w:r>
      <w:r w:rsidRPr="00D26E83">
        <w:rPr>
          <w:rFonts w:ascii="Times New Roman" w:hAnsi="Times New Roman" w:cs="Times New Roman"/>
          <w:sz w:val="28"/>
          <w:szCs w:val="28"/>
        </w:rPr>
        <w:t>N184/28314.</w:t>
      </w:r>
    </w:p>
    <w:p w:rsidR="004249EE" w:rsidRDefault="005B19B5" w:rsidP="005B19B5">
      <w:pPr>
        <w:pStyle w:val="a3"/>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       </w:t>
      </w:r>
    </w:p>
    <w:p w:rsidR="004249EE" w:rsidRPr="00473D46" w:rsidRDefault="004249EE" w:rsidP="004249E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Дистанційне навчання</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Організація дистанційного навчання забезпечує можливість реалізувати</w:t>
      </w:r>
    </w:p>
    <w:p w:rsidR="004249EE"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73D46">
        <w:rPr>
          <w:rFonts w:ascii="Times New Roman" w:eastAsia="Times New Roman" w:hAnsi="Times New Roman" w:cs="Times New Roman"/>
          <w:color w:val="000000"/>
          <w:sz w:val="28"/>
          <w:szCs w:val="28"/>
          <w:lang w:eastAsia="uk-UA"/>
        </w:rPr>
        <w:t>право осіб на якісну та доступну освіту відповід</w:t>
      </w:r>
      <w:r>
        <w:rPr>
          <w:rFonts w:ascii="Times New Roman" w:eastAsia="Times New Roman" w:hAnsi="Times New Roman" w:cs="Times New Roman"/>
          <w:color w:val="000000"/>
          <w:sz w:val="28"/>
          <w:szCs w:val="28"/>
          <w:lang w:eastAsia="uk-UA"/>
        </w:rPr>
        <w:t xml:space="preserve">но до їх здібностей, інтересів, </w:t>
      </w:r>
      <w:r w:rsidRPr="00473D46">
        <w:rPr>
          <w:rFonts w:ascii="Times New Roman" w:eastAsia="Times New Roman" w:hAnsi="Times New Roman" w:cs="Times New Roman"/>
          <w:color w:val="000000"/>
          <w:sz w:val="28"/>
          <w:szCs w:val="28"/>
          <w:lang w:eastAsia="uk-UA"/>
        </w:rPr>
        <w:t>потреб, мотивації, можливостей та дос</w:t>
      </w:r>
      <w:r>
        <w:rPr>
          <w:rFonts w:ascii="Times New Roman" w:eastAsia="Times New Roman" w:hAnsi="Times New Roman" w:cs="Times New Roman"/>
          <w:color w:val="000000"/>
          <w:sz w:val="28"/>
          <w:szCs w:val="28"/>
          <w:lang w:eastAsia="uk-UA"/>
        </w:rPr>
        <w:t xml:space="preserve">віду, незалежно від віку, місця </w:t>
      </w:r>
      <w:r w:rsidRPr="00473D46">
        <w:rPr>
          <w:rFonts w:ascii="Times New Roman" w:eastAsia="Times New Roman" w:hAnsi="Times New Roman" w:cs="Times New Roman"/>
          <w:color w:val="000000"/>
          <w:sz w:val="28"/>
          <w:szCs w:val="28"/>
          <w:lang w:eastAsia="uk-UA"/>
        </w:rPr>
        <w:t>проживання чи перебування, стану здоров'я, інвалідно</w:t>
      </w:r>
      <w:r>
        <w:rPr>
          <w:rFonts w:ascii="Times New Roman" w:eastAsia="Times New Roman" w:hAnsi="Times New Roman" w:cs="Times New Roman"/>
          <w:color w:val="000000"/>
          <w:sz w:val="28"/>
          <w:szCs w:val="28"/>
          <w:lang w:eastAsia="uk-UA"/>
        </w:rPr>
        <w:t xml:space="preserve">сті, соціального і </w:t>
      </w:r>
      <w:r w:rsidRPr="00473D46">
        <w:rPr>
          <w:rFonts w:ascii="Times New Roman" w:eastAsia="Times New Roman" w:hAnsi="Times New Roman" w:cs="Times New Roman"/>
          <w:color w:val="000000"/>
          <w:sz w:val="28"/>
          <w:szCs w:val="28"/>
          <w:lang w:eastAsia="uk-UA"/>
        </w:rPr>
        <w:t>майнового стану, інших ознак і обставин, у</w:t>
      </w:r>
      <w:r>
        <w:rPr>
          <w:rFonts w:ascii="Times New Roman" w:eastAsia="Times New Roman" w:hAnsi="Times New Roman" w:cs="Times New Roman"/>
          <w:color w:val="000000"/>
          <w:sz w:val="28"/>
          <w:szCs w:val="28"/>
          <w:lang w:eastAsia="uk-UA"/>
        </w:rPr>
        <w:t xml:space="preserve"> тому числі тих, які об'єктивно </w:t>
      </w:r>
      <w:r w:rsidRPr="00473D46">
        <w:rPr>
          <w:rFonts w:ascii="Times New Roman" w:eastAsia="Times New Roman" w:hAnsi="Times New Roman" w:cs="Times New Roman"/>
          <w:color w:val="000000"/>
          <w:sz w:val="28"/>
          <w:szCs w:val="28"/>
          <w:lang w:eastAsia="uk-UA"/>
        </w:rPr>
        <w:t>унеможливлюють відвідування закладу освіти.</w:t>
      </w:r>
      <w:r>
        <w:rPr>
          <w:rFonts w:ascii="Times New Roman" w:eastAsia="Times New Roman" w:hAnsi="Times New Roman" w:cs="Times New Roman"/>
          <w:color w:val="000000"/>
          <w:sz w:val="28"/>
          <w:szCs w:val="28"/>
          <w:lang w:eastAsia="uk-UA"/>
        </w:rPr>
        <w:t xml:space="preserve"> Організація освітнього процесу </w:t>
      </w:r>
      <w:r w:rsidRPr="00473D46">
        <w:rPr>
          <w:rFonts w:ascii="Times New Roman" w:eastAsia="Times New Roman" w:hAnsi="Times New Roman" w:cs="Times New Roman"/>
          <w:color w:val="000000"/>
          <w:sz w:val="28"/>
          <w:szCs w:val="28"/>
          <w:lang w:eastAsia="uk-UA"/>
        </w:rPr>
        <w:t>під час дистанційного навчання здійснюється з дотриманням вимог</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законодавства про освіту, захист персональних д</w:t>
      </w:r>
      <w:r>
        <w:rPr>
          <w:rFonts w:ascii="Times New Roman" w:eastAsia="Times New Roman" w:hAnsi="Times New Roman" w:cs="Times New Roman"/>
          <w:color w:val="000000"/>
          <w:sz w:val="28"/>
          <w:szCs w:val="28"/>
          <w:lang w:eastAsia="uk-UA"/>
        </w:rPr>
        <w:t xml:space="preserve">аних, а також санітарних правил і норм, Санітарного регламенту. </w:t>
      </w:r>
    </w:p>
    <w:p w:rsidR="00ED3626" w:rsidRDefault="00ED3626" w:rsidP="00ED3626">
      <w:pPr>
        <w:pStyle w:val="a3"/>
        <w:spacing w:before="0" w:beforeAutospacing="0" w:after="0" w:afterAutospacing="0"/>
        <w:jc w:val="both"/>
      </w:pPr>
      <w:r>
        <w:rPr>
          <w:color w:val="000000"/>
          <w:sz w:val="28"/>
          <w:szCs w:val="28"/>
        </w:rPr>
        <w:t>       Санітарний регламент - 2020, передбачає вимоги до організації роботи з технічними засобами навчання, зокрема комп’ютерами, планшетами, іншими гаджетами. Так, обмежено час безперервної роботи з технічними засобами навчання:</w:t>
      </w:r>
    </w:p>
    <w:p w:rsidR="00ED3626" w:rsidRDefault="00ED3626" w:rsidP="00ED3626">
      <w:pPr>
        <w:pStyle w:val="a3"/>
        <w:spacing w:before="0" w:beforeAutospacing="0" w:after="0" w:afterAutospacing="0"/>
      </w:pPr>
      <w:r>
        <w:rPr>
          <w:color w:val="000000"/>
          <w:sz w:val="28"/>
          <w:szCs w:val="28"/>
        </w:rPr>
        <w:t>- для учнів 1-х класів – не більше 10 хвилин;</w:t>
      </w:r>
    </w:p>
    <w:p w:rsidR="00ED3626" w:rsidRDefault="00ED3626" w:rsidP="00ED3626">
      <w:pPr>
        <w:pStyle w:val="a3"/>
        <w:spacing w:before="0" w:beforeAutospacing="0" w:after="0" w:afterAutospacing="0"/>
      </w:pPr>
      <w:r>
        <w:rPr>
          <w:color w:val="000000"/>
          <w:sz w:val="28"/>
          <w:szCs w:val="28"/>
        </w:rPr>
        <w:t>- для учнів 2-4-х класів – не більше 15 хвилин;</w:t>
      </w:r>
    </w:p>
    <w:p w:rsidR="00ED3626" w:rsidRDefault="00ED3626" w:rsidP="00ED3626">
      <w:pPr>
        <w:pStyle w:val="a3"/>
        <w:spacing w:before="0" w:beforeAutospacing="0" w:after="0" w:afterAutospacing="0"/>
      </w:pPr>
      <w:r>
        <w:rPr>
          <w:color w:val="000000"/>
          <w:sz w:val="28"/>
          <w:szCs w:val="28"/>
        </w:rPr>
        <w:t>- для учнів 5-7 класів – не більше 20 хвилин;</w:t>
      </w:r>
    </w:p>
    <w:p w:rsidR="00ED3626" w:rsidRDefault="00876AA3" w:rsidP="00ED3626">
      <w:pPr>
        <w:pStyle w:val="a3"/>
        <w:spacing w:before="0" w:beforeAutospacing="0" w:after="0" w:afterAutospacing="0"/>
      </w:pPr>
      <w:r>
        <w:rPr>
          <w:color w:val="000000"/>
          <w:sz w:val="28"/>
          <w:szCs w:val="28"/>
        </w:rPr>
        <w:t>- для учнів 8-11</w:t>
      </w:r>
      <w:r w:rsidR="00ED3626">
        <w:rPr>
          <w:color w:val="000000"/>
          <w:sz w:val="28"/>
          <w:szCs w:val="28"/>
        </w:rPr>
        <w:t xml:space="preserve"> класів – 20-25 хвилин.</w:t>
      </w:r>
    </w:p>
    <w:p w:rsidR="00ED3626" w:rsidRDefault="00ED3626" w:rsidP="00ED3626">
      <w:pPr>
        <w:pStyle w:val="a3"/>
        <w:spacing w:before="0" w:beforeAutospacing="0" w:after="0" w:afterAutospacing="0"/>
        <w:jc w:val="both"/>
      </w:pPr>
      <w:r>
        <w:rPr>
          <w:color w:val="000000"/>
          <w:sz w:val="28"/>
          <w:szCs w:val="28"/>
        </w:rPr>
        <w:t>       При здвоєних навчальних заняттях – не більше 25-30 хвилин на першому навчальному занятті та не більше 15-20 хвилин на другому навчальному занятті. Отже, тривалість навчальних занять, визначена Законом «Про повну загальну середню освіту», зберігається: 35 хвилин для 1-х класів; 40 хвилин для</w:t>
      </w:r>
      <w:r w:rsidR="00876AA3">
        <w:rPr>
          <w:color w:val="000000"/>
          <w:sz w:val="28"/>
          <w:szCs w:val="28"/>
        </w:rPr>
        <w:t xml:space="preserve"> 2-4-х класів; 45 хвилин для 5-11</w:t>
      </w:r>
      <w:r>
        <w:rPr>
          <w:color w:val="000000"/>
          <w:sz w:val="28"/>
          <w:szCs w:val="28"/>
        </w:rPr>
        <w:t>-х класів. Обмежується лише час безперервної роботи з комп’ютером для уникнення ризиків для здоров’я (рішення педради від 19.11.2021  «Положення про дистанційну форму здобуття повної загальної середньої освіти» № 16, наказ від 19.11.2021 №152-о ).</w:t>
      </w:r>
    </w:p>
    <w:p w:rsidR="00ED3626" w:rsidRDefault="00ED3626" w:rsidP="00ED3626">
      <w:pPr>
        <w:pStyle w:val="a3"/>
        <w:spacing w:before="0" w:beforeAutospacing="0" w:after="0" w:afterAutospacing="0"/>
        <w:jc w:val="both"/>
      </w:pPr>
      <w:r>
        <w:rPr>
          <w:color w:val="FF0000"/>
          <w:sz w:val="28"/>
          <w:szCs w:val="28"/>
        </w:rPr>
        <w:t>       </w:t>
      </w:r>
      <w:r>
        <w:rPr>
          <w:color w:val="000000"/>
          <w:sz w:val="28"/>
          <w:szCs w:val="28"/>
        </w:rPr>
        <w:t>Організація освітнього процесу в інклюзивних класах здійснюється з урахуванням контингенту здобувачів освіти і має корекційну спрямованість. Команда психолого-педагогічного супроводу дитини з особливими  освітніми потребами співпрацює з ІРЦ Запорізького району щодо питань надання корекційно-розвиткових послуг та методичного забезпечення її діяльності. На корекційно-розвиткових заняттях формуються позитивні міжособистісні стосунки учнів, актуалізується та діагностується їхній психологічний розвиток, здійснюється соціальна адаптація дітей з особливими потребами.</w:t>
      </w:r>
    </w:p>
    <w:p w:rsidR="00ED3626" w:rsidRDefault="00ED3626" w:rsidP="00ED3626">
      <w:pPr>
        <w:pStyle w:val="a3"/>
        <w:spacing w:before="0" w:beforeAutospacing="0" w:after="0" w:afterAutospacing="0"/>
        <w:jc w:val="both"/>
      </w:pPr>
      <w:r>
        <w:rPr>
          <w:color w:val="000000"/>
          <w:sz w:val="28"/>
          <w:szCs w:val="28"/>
        </w:rPr>
        <w:t xml:space="preserve">       Навчання за індивідуальною (педагогічний патронаж, сімейна (домашня), екстернат) формою здобувачів освіти  здійснюється відповідно до Положення </w:t>
      </w:r>
      <w:r>
        <w:rPr>
          <w:color w:val="000000"/>
          <w:sz w:val="28"/>
          <w:szCs w:val="28"/>
        </w:rPr>
        <w:lastRenderedPageBreak/>
        <w:t>про індивідуальну форму здобуття загальної середньої освіти. На підставі навчальних планів, затверджених в установленому порядку і складених у відповідності до типових освітніх програм, затверджених Міністерством освіти і науки України, для кожного здобувача освіти складено індивідуальну освітню траєкторію навчання. Оцінювання навчальних досягнень здійснюється відповідно до діючих нормативних документів Міністерства освіти і науки України. Слід зазначити, що організація освітнього процесу за індивідуальною формою забезпечує не тільки певний освітній рівень здобувача освіти відповідно до його здібностей, можливостей, а й допомагає розвивати соціальну компетентність шляхом залучення до участі у різних заходах.</w:t>
      </w:r>
    </w:p>
    <w:p w:rsidR="00ED3626" w:rsidRDefault="00ED3626"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249EE" w:rsidRPr="002C4647"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З метою забезпечення в закладі осві</w:t>
      </w:r>
      <w:r>
        <w:rPr>
          <w:rFonts w:ascii="Times New Roman" w:eastAsia="Times New Roman" w:hAnsi="Times New Roman" w:cs="Times New Roman"/>
          <w:color w:val="000000"/>
          <w:sz w:val="28"/>
          <w:szCs w:val="28"/>
          <w:lang w:eastAsia="uk-UA"/>
        </w:rPr>
        <w:t xml:space="preserve">ти єдиних підходів до створення </w:t>
      </w:r>
      <w:r w:rsidRPr="00473D46">
        <w:rPr>
          <w:rFonts w:ascii="Times New Roman" w:eastAsia="Times New Roman" w:hAnsi="Times New Roman" w:cs="Times New Roman"/>
          <w:color w:val="000000"/>
          <w:sz w:val="28"/>
          <w:szCs w:val="28"/>
          <w:lang w:eastAsia="uk-UA"/>
        </w:rPr>
        <w:t>електронного освітнього середовища освітн</w:t>
      </w:r>
      <w:r>
        <w:rPr>
          <w:rFonts w:ascii="Times New Roman" w:eastAsia="Times New Roman" w:hAnsi="Times New Roman" w:cs="Times New Roman"/>
          <w:color w:val="000000"/>
          <w:sz w:val="28"/>
          <w:szCs w:val="28"/>
          <w:lang w:eastAsia="uk-UA"/>
        </w:rPr>
        <w:t xml:space="preserve">ій процес під час дистанційного </w:t>
      </w:r>
      <w:r w:rsidRPr="00473D46">
        <w:rPr>
          <w:rFonts w:ascii="Times New Roman" w:eastAsia="Times New Roman" w:hAnsi="Times New Roman" w:cs="Times New Roman"/>
          <w:color w:val="000000"/>
          <w:sz w:val="28"/>
          <w:szCs w:val="28"/>
          <w:lang w:eastAsia="uk-UA"/>
        </w:rPr>
        <w:t xml:space="preserve">навчання здійснюється шляхом використання </w:t>
      </w:r>
      <w:r>
        <w:rPr>
          <w:rFonts w:ascii="Times New Roman" w:eastAsia="Times New Roman" w:hAnsi="Times New Roman" w:cs="Times New Roman"/>
          <w:color w:val="000000"/>
          <w:sz w:val="28"/>
          <w:szCs w:val="28"/>
          <w:lang w:eastAsia="uk-UA"/>
        </w:rPr>
        <w:t xml:space="preserve">цифрових інструментів </w:t>
      </w:r>
      <w:r w:rsidRPr="002C4647">
        <w:rPr>
          <w:rFonts w:ascii="Times New Roman" w:eastAsia="Times New Roman" w:hAnsi="Times New Roman" w:cs="Times New Roman"/>
          <w:iCs/>
          <w:sz w:val="28"/>
          <w:szCs w:val="28"/>
          <w:shd w:val="clear" w:color="auto" w:fill="FFFFFF"/>
          <w:lang w:val="en-US" w:eastAsia="ru-RU"/>
        </w:rPr>
        <w:t>Google</w:t>
      </w:r>
      <w:r>
        <w:rPr>
          <w:rFonts w:ascii="Times New Roman" w:eastAsia="Times New Roman" w:hAnsi="Times New Roman" w:cs="Times New Roman"/>
          <w:color w:val="000000"/>
          <w:sz w:val="28"/>
          <w:szCs w:val="28"/>
          <w:lang w:eastAsia="uk-UA"/>
        </w:rPr>
        <w:t xml:space="preserve">  для освіти. </w:t>
      </w:r>
      <w:r w:rsidRPr="00473D46">
        <w:rPr>
          <w:rFonts w:ascii="Times New Roman" w:eastAsia="Times New Roman" w:hAnsi="Times New Roman" w:cs="Times New Roman"/>
          <w:color w:val="000000"/>
          <w:sz w:val="28"/>
          <w:szCs w:val="28"/>
          <w:lang w:eastAsia="uk-UA"/>
        </w:rPr>
        <w:t>Учасники освітнього</w:t>
      </w:r>
      <w:r>
        <w:rPr>
          <w:rFonts w:ascii="Times New Roman" w:eastAsia="Times New Roman" w:hAnsi="Times New Roman" w:cs="Times New Roman"/>
          <w:color w:val="000000"/>
          <w:sz w:val="28"/>
          <w:szCs w:val="28"/>
          <w:lang w:eastAsia="uk-UA"/>
        </w:rPr>
        <w:t xml:space="preserve"> процесу можуть використовувати пакет </w:t>
      </w:r>
      <w:r w:rsidRPr="001C10F6">
        <w:rPr>
          <w:rFonts w:ascii="Times New Roman" w:eastAsia="Times New Roman" w:hAnsi="Times New Roman" w:cs="Times New Roman"/>
          <w:color w:val="000000"/>
          <w:sz w:val="28"/>
          <w:szCs w:val="28"/>
          <w:lang w:eastAsia="uk-UA"/>
        </w:rPr>
        <w:t>Google Workspace for Education</w:t>
      </w:r>
      <w:r>
        <w:rPr>
          <w:rFonts w:ascii="Times New Roman" w:eastAsia="Times New Roman" w:hAnsi="Times New Roman" w:cs="Times New Roman"/>
          <w:color w:val="000000"/>
          <w:sz w:val="28"/>
          <w:szCs w:val="28"/>
          <w:lang w:eastAsia="uk-UA"/>
        </w:rPr>
        <w:t xml:space="preserve">, а саме такі додатки </w:t>
      </w:r>
      <w:r w:rsidRPr="001C10F6">
        <w:rPr>
          <w:rFonts w:ascii="Times New Roman" w:eastAsia="Times New Roman" w:hAnsi="Times New Roman" w:cs="Times New Roman"/>
          <w:color w:val="000000"/>
          <w:sz w:val="28"/>
          <w:szCs w:val="28"/>
          <w:lang w:eastAsia="uk-UA"/>
        </w:rPr>
        <w:t>Gmai</w:t>
      </w:r>
      <w:r>
        <w:rPr>
          <w:rFonts w:ascii="Times New Roman" w:eastAsia="Times New Roman" w:hAnsi="Times New Roman" w:cs="Times New Roman"/>
          <w:color w:val="000000"/>
          <w:sz w:val="28"/>
          <w:szCs w:val="28"/>
          <w:lang w:eastAsia="uk-UA"/>
        </w:rPr>
        <w:t xml:space="preserve">l, Google Диск, Google Календар і Клас, </w:t>
      </w:r>
      <w:r w:rsidRPr="002C4647">
        <w:rPr>
          <w:rFonts w:ascii="Times New Roman" w:eastAsia="Times New Roman" w:hAnsi="Times New Roman" w:cs="Times New Roman"/>
          <w:iCs/>
          <w:sz w:val="28"/>
          <w:szCs w:val="28"/>
          <w:shd w:val="clear" w:color="auto" w:fill="FFFFFF"/>
          <w:lang w:val="en-US" w:eastAsia="ru-RU"/>
        </w:rPr>
        <w:t>Google</w:t>
      </w:r>
      <w:r w:rsidRPr="002C4647">
        <w:rPr>
          <w:rFonts w:ascii="Times New Roman" w:eastAsia="Times New Roman" w:hAnsi="Times New Roman" w:cs="Times New Roman"/>
          <w:iCs/>
          <w:sz w:val="28"/>
          <w:szCs w:val="28"/>
          <w:shd w:val="clear" w:color="auto" w:fill="FFFFFF"/>
          <w:lang w:eastAsia="ru-RU"/>
        </w:rPr>
        <w:t xml:space="preserve"> </w:t>
      </w:r>
      <w:r w:rsidRPr="002C4647">
        <w:rPr>
          <w:rFonts w:ascii="Times New Roman" w:eastAsia="Times New Roman" w:hAnsi="Times New Roman" w:cs="Times New Roman"/>
          <w:iCs/>
          <w:sz w:val="28"/>
          <w:szCs w:val="28"/>
          <w:shd w:val="clear" w:color="auto" w:fill="FFFFFF"/>
          <w:lang w:val="en-US" w:eastAsia="ru-RU"/>
        </w:rPr>
        <w:t>Meet</w:t>
      </w:r>
      <w:r>
        <w:rPr>
          <w:rFonts w:ascii="Times New Roman" w:eastAsia="Times New Roman" w:hAnsi="Times New Roman" w:cs="Times New Roman"/>
          <w:iCs/>
          <w:sz w:val="28"/>
          <w:szCs w:val="28"/>
          <w:shd w:val="clear" w:color="auto" w:fill="FFFFFF"/>
          <w:lang w:eastAsia="ru-RU"/>
        </w:rPr>
        <w:t xml:space="preserve">, </w:t>
      </w:r>
      <w:r w:rsidR="00E57B56">
        <w:rPr>
          <w:rFonts w:ascii="Times New Roman" w:eastAsia="Times New Roman" w:hAnsi="Times New Roman" w:cs="Times New Roman"/>
          <w:iCs/>
          <w:sz w:val="28"/>
          <w:szCs w:val="28"/>
          <w:shd w:val="clear" w:color="auto" w:fill="FFFFFF"/>
          <w:lang w:val="en-US" w:eastAsia="ru-RU"/>
        </w:rPr>
        <w:t>ZOOM</w:t>
      </w:r>
      <w:r w:rsidR="00E57B56">
        <w:rPr>
          <w:rFonts w:ascii="Times New Roman" w:eastAsia="Times New Roman" w:hAnsi="Times New Roman" w:cs="Times New Roman"/>
          <w:iCs/>
          <w:sz w:val="28"/>
          <w:szCs w:val="28"/>
          <w:shd w:val="clear" w:color="auto" w:fill="FFFFFF"/>
          <w:lang w:eastAsia="ru-RU"/>
        </w:rPr>
        <w:t>,</w:t>
      </w:r>
      <w:r w:rsidRPr="001C10F6">
        <w:rPr>
          <w:b/>
          <w:iCs/>
          <w:shd w:val="clear" w:color="auto" w:fill="FFFFFF"/>
        </w:rPr>
        <w:t xml:space="preserve"> </w:t>
      </w:r>
      <w:r w:rsidRPr="001C10F6">
        <w:rPr>
          <w:rFonts w:ascii="Times New Roman" w:hAnsi="Times New Roman" w:cs="Times New Roman"/>
          <w:iCs/>
          <w:sz w:val="28"/>
          <w:szCs w:val="28"/>
          <w:shd w:val="clear" w:color="auto" w:fill="FFFFFF"/>
          <w:lang w:val="en-US"/>
        </w:rPr>
        <w:t>jamboard</w:t>
      </w:r>
      <w:r>
        <w:rPr>
          <w:b/>
          <w:iCs/>
          <w:shd w:val="clear" w:color="auto" w:fill="FFFFFF"/>
        </w:rPr>
        <w:t xml:space="preserve"> </w:t>
      </w:r>
      <w:r w:rsidRPr="001C10F6">
        <w:rPr>
          <w:rFonts w:ascii="Times New Roman" w:hAnsi="Times New Roman" w:cs="Times New Roman"/>
          <w:iCs/>
          <w:sz w:val="28"/>
          <w:szCs w:val="28"/>
          <w:shd w:val="clear" w:color="auto" w:fill="FFFFFF"/>
        </w:rPr>
        <w:t>та платформи</w:t>
      </w:r>
      <w:r>
        <w:rPr>
          <w:b/>
          <w:iCs/>
          <w:shd w:val="clear" w:color="auto" w:fill="FFFFFF"/>
        </w:rPr>
        <w:t xml:space="preserve"> </w:t>
      </w:r>
      <w:r w:rsidRPr="001C10F6">
        <w:rPr>
          <w:rFonts w:ascii="Times New Roman" w:eastAsia="Times New Roman" w:hAnsi="Times New Roman" w:cs="Times New Roman"/>
          <w:color w:val="000000"/>
          <w:sz w:val="28"/>
          <w:szCs w:val="28"/>
          <w:lang w:eastAsia="uk-UA"/>
        </w:rPr>
        <w:t>ClassTime, На Урок, Всеосвіта, ВШО</w:t>
      </w:r>
      <w:r>
        <w:rPr>
          <w:rFonts w:ascii="Times New Roman" w:eastAsia="Times New Roman" w:hAnsi="Times New Roman" w:cs="Times New Roman"/>
          <w:color w:val="000000"/>
          <w:sz w:val="28"/>
          <w:szCs w:val="28"/>
          <w:lang w:eastAsia="uk-UA"/>
        </w:rPr>
        <w:t xml:space="preserve">, </w:t>
      </w:r>
      <w:r w:rsidRPr="001C10F6">
        <w:rPr>
          <w:rFonts w:ascii="Times New Roman" w:eastAsia="Times New Roman" w:hAnsi="Times New Roman" w:cs="Times New Roman"/>
          <w:color w:val="000000"/>
          <w:sz w:val="28"/>
          <w:szCs w:val="28"/>
          <w:lang w:eastAsia="uk-UA"/>
        </w:rPr>
        <w:t>Just Class</w:t>
      </w:r>
      <w:r>
        <w:rPr>
          <w:rFonts w:ascii="Times New Roman" w:eastAsia="Times New Roman" w:hAnsi="Times New Roman" w:cs="Times New Roman"/>
          <w:color w:val="000000"/>
          <w:sz w:val="28"/>
          <w:szCs w:val="28"/>
          <w:lang w:eastAsia="uk-UA"/>
        </w:rPr>
        <w:t>.</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Дистанційне навчання здійснюється відповідн</w:t>
      </w:r>
      <w:r>
        <w:rPr>
          <w:rFonts w:ascii="Times New Roman" w:eastAsia="Times New Roman" w:hAnsi="Times New Roman" w:cs="Times New Roman"/>
          <w:color w:val="000000"/>
          <w:sz w:val="28"/>
          <w:szCs w:val="28"/>
          <w:lang w:eastAsia="uk-UA"/>
        </w:rPr>
        <w:t xml:space="preserve">о до освітньої програми закладу </w:t>
      </w:r>
      <w:r w:rsidRPr="00473D46">
        <w:rPr>
          <w:rFonts w:ascii="Times New Roman" w:eastAsia="Times New Roman" w:hAnsi="Times New Roman" w:cs="Times New Roman"/>
          <w:color w:val="000000"/>
          <w:sz w:val="28"/>
          <w:szCs w:val="28"/>
          <w:lang w:eastAsia="uk-UA"/>
        </w:rPr>
        <w:t>освіти та забезпечує виконання суб'єктами д</w:t>
      </w:r>
      <w:r>
        <w:rPr>
          <w:rFonts w:ascii="Times New Roman" w:eastAsia="Times New Roman" w:hAnsi="Times New Roman" w:cs="Times New Roman"/>
          <w:color w:val="000000"/>
          <w:sz w:val="28"/>
          <w:szCs w:val="28"/>
          <w:lang w:eastAsia="uk-UA"/>
        </w:rPr>
        <w:t xml:space="preserve">истанційного навчання державних </w:t>
      </w:r>
      <w:r w:rsidRPr="00473D46">
        <w:rPr>
          <w:rFonts w:ascii="Times New Roman" w:eastAsia="Times New Roman" w:hAnsi="Times New Roman" w:cs="Times New Roman"/>
          <w:color w:val="000000"/>
          <w:sz w:val="28"/>
          <w:szCs w:val="28"/>
          <w:lang w:eastAsia="uk-UA"/>
        </w:rPr>
        <w:t>стандартів освіти. Дистанційне навчання органі</w:t>
      </w:r>
      <w:r>
        <w:rPr>
          <w:rFonts w:ascii="Times New Roman" w:eastAsia="Times New Roman" w:hAnsi="Times New Roman" w:cs="Times New Roman"/>
          <w:color w:val="000000"/>
          <w:sz w:val="28"/>
          <w:szCs w:val="28"/>
          <w:lang w:eastAsia="uk-UA"/>
        </w:rPr>
        <w:t xml:space="preserve">зовується відповідно до робочих </w:t>
      </w:r>
      <w:r w:rsidRPr="00473D46">
        <w:rPr>
          <w:rFonts w:ascii="Times New Roman" w:eastAsia="Times New Roman" w:hAnsi="Times New Roman" w:cs="Times New Roman"/>
          <w:color w:val="000000"/>
          <w:sz w:val="28"/>
          <w:szCs w:val="28"/>
          <w:lang w:eastAsia="uk-UA"/>
        </w:rPr>
        <w:t xml:space="preserve">навчальних планів. Облік навчальних занять і </w:t>
      </w:r>
      <w:r>
        <w:rPr>
          <w:rFonts w:ascii="Times New Roman" w:eastAsia="Times New Roman" w:hAnsi="Times New Roman" w:cs="Times New Roman"/>
          <w:color w:val="000000"/>
          <w:sz w:val="28"/>
          <w:szCs w:val="28"/>
          <w:lang w:eastAsia="uk-UA"/>
        </w:rPr>
        <w:t xml:space="preserve">результатів навчання здобувачів </w:t>
      </w:r>
      <w:r w:rsidRPr="00473D46">
        <w:rPr>
          <w:rFonts w:ascii="Times New Roman" w:eastAsia="Times New Roman" w:hAnsi="Times New Roman" w:cs="Times New Roman"/>
          <w:color w:val="000000"/>
          <w:sz w:val="28"/>
          <w:szCs w:val="28"/>
          <w:lang w:eastAsia="uk-UA"/>
        </w:rPr>
        <w:t>освіти під час дистанційного навчання здійснюєт</w:t>
      </w:r>
      <w:r>
        <w:rPr>
          <w:rFonts w:ascii="Times New Roman" w:eastAsia="Times New Roman" w:hAnsi="Times New Roman" w:cs="Times New Roman"/>
          <w:color w:val="000000"/>
          <w:sz w:val="28"/>
          <w:szCs w:val="28"/>
          <w:lang w:eastAsia="uk-UA"/>
        </w:rPr>
        <w:t>ься відповідно до законодавства (</w:t>
      </w:r>
      <w:r w:rsidRPr="00473D46">
        <w:rPr>
          <w:rFonts w:ascii="Times New Roman" w:eastAsia="Times New Roman" w:hAnsi="Times New Roman" w:cs="Times New Roman"/>
          <w:color w:val="000000"/>
          <w:sz w:val="28"/>
          <w:szCs w:val="28"/>
          <w:lang w:eastAsia="uk-UA"/>
        </w:rPr>
        <w:t xml:space="preserve">у класному </w:t>
      </w:r>
      <w:r w:rsidR="00702BAF">
        <w:rPr>
          <w:rFonts w:ascii="Times New Roman" w:eastAsia="Times New Roman" w:hAnsi="Times New Roman" w:cs="Times New Roman"/>
          <w:color w:val="000000"/>
          <w:sz w:val="28"/>
          <w:szCs w:val="28"/>
          <w:lang w:eastAsia="uk-UA"/>
        </w:rPr>
        <w:t>Е-</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журналі, свідоцтвах досягнень).</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Згідно листа Міністерства освіти і науки України від 25.02.2022 No 1/3276-</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73D46">
        <w:rPr>
          <w:rFonts w:ascii="Times New Roman" w:eastAsia="Times New Roman" w:hAnsi="Times New Roman" w:cs="Times New Roman"/>
          <w:color w:val="000000"/>
          <w:sz w:val="28"/>
          <w:szCs w:val="28"/>
          <w:lang w:eastAsia="uk-UA"/>
        </w:rPr>
        <w:t>22 «Про організацію освітнього процесу»,</w:t>
      </w:r>
      <w:r>
        <w:rPr>
          <w:rFonts w:ascii="Times New Roman" w:eastAsia="Times New Roman" w:hAnsi="Times New Roman" w:cs="Times New Roman"/>
          <w:color w:val="000000"/>
          <w:sz w:val="28"/>
          <w:szCs w:val="28"/>
          <w:lang w:eastAsia="uk-UA"/>
        </w:rPr>
        <w:t xml:space="preserve"> відповідно до Указу Президента </w:t>
      </w:r>
      <w:r w:rsidRPr="00473D46">
        <w:rPr>
          <w:rFonts w:ascii="Times New Roman" w:eastAsia="Times New Roman" w:hAnsi="Times New Roman" w:cs="Times New Roman"/>
          <w:color w:val="000000"/>
          <w:sz w:val="28"/>
          <w:szCs w:val="28"/>
          <w:lang w:eastAsia="uk-UA"/>
        </w:rPr>
        <w:t>України від 24.02.2022 No 64/2022, рекоменда</w:t>
      </w:r>
      <w:r>
        <w:rPr>
          <w:rFonts w:ascii="Times New Roman" w:eastAsia="Times New Roman" w:hAnsi="Times New Roman" w:cs="Times New Roman"/>
          <w:color w:val="000000"/>
          <w:sz w:val="28"/>
          <w:szCs w:val="28"/>
          <w:lang w:eastAsia="uk-UA"/>
        </w:rPr>
        <w:t xml:space="preserve">цій Міністерства освіти і науки </w:t>
      </w:r>
      <w:r w:rsidRPr="00473D46">
        <w:rPr>
          <w:rFonts w:ascii="Times New Roman" w:eastAsia="Times New Roman" w:hAnsi="Times New Roman" w:cs="Times New Roman"/>
          <w:color w:val="000000"/>
          <w:sz w:val="28"/>
          <w:szCs w:val="28"/>
          <w:lang w:eastAsia="uk-UA"/>
        </w:rPr>
        <w:t>України, визначені у листах від 06.03.202</w:t>
      </w:r>
      <w:r>
        <w:rPr>
          <w:rFonts w:ascii="Times New Roman" w:eastAsia="Times New Roman" w:hAnsi="Times New Roman" w:cs="Times New Roman"/>
          <w:color w:val="000000"/>
          <w:sz w:val="28"/>
          <w:szCs w:val="28"/>
          <w:lang w:eastAsia="uk-UA"/>
        </w:rPr>
        <w:t xml:space="preserve">2 No 1/3371-22 «Про організацію </w:t>
      </w:r>
      <w:r w:rsidRPr="00473D46">
        <w:rPr>
          <w:rFonts w:ascii="Times New Roman" w:eastAsia="Times New Roman" w:hAnsi="Times New Roman" w:cs="Times New Roman"/>
          <w:color w:val="000000"/>
          <w:sz w:val="28"/>
          <w:szCs w:val="28"/>
          <w:lang w:eastAsia="uk-UA"/>
        </w:rPr>
        <w:t>освітнього процесу», у випадку подовження во</w:t>
      </w:r>
      <w:r>
        <w:rPr>
          <w:rFonts w:ascii="Times New Roman" w:eastAsia="Times New Roman" w:hAnsi="Times New Roman" w:cs="Times New Roman"/>
          <w:color w:val="000000"/>
          <w:sz w:val="28"/>
          <w:szCs w:val="28"/>
          <w:lang w:eastAsia="uk-UA"/>
        </w:rPr>
        <w:t xml:space="preserve">єнного стану в Україні освітній </w:t>
      </w:r>
      <w:r w:rsidRPr="00473D46">
        <w:rPr>
          <w:rFonts w:ascii="Times New Roman" w:eastAsia="Times New Roman" w:hAnsi="Times New Roman" w:cs="Times New Roman"/>
          <w:color w:val="000000"/>
          <w:sz w:val="28"/>
          <w:szCs w:val="28"/>
          <w:lang w:eastAsia="uk-UA"/>
        </w:rPr>
        <w:t>процес у закладі освіти прово</w:t>
      </w:r>
      <w:r>
        <w:rPr>
          <w:rFonts w:ascii="Times New Roman" w:eastAsia="Times New Roman" w:hAnsi="Times New Roman" w:cs="Times New Roman"/>
          <w:color w:val="000000"/>
          <w:sz w:val="28"/>
          <w:szCs w:val="28"/>
          <w:lang w:eastAsia="uk-UA"/>
        </w:rPr>
        <w:t xml:space="preserve">диться у дистанційному форматі. </w:t>
      </w:r>
      <w:r w:rsidRPr="00473D46">
        <w:rPr>
          <w:rFonts w:ascii="Times New Roman" w:eastAsia="Times New Roman" w:hAnsi="Times New Roman" w:cs="Times New Roman"/>
          <w:color w:val="000000"/>
          <w:sz w:val="28"/>
          <w:szCs w:val="28"/>
          <w:lang w:eastAsia="uk-UA"/>
        </w:rPr>
        <w:t>Під час дії карантинних обмежень</w:t>
      </w:r>
      <w:r>
        <w:rPr>
          <w:rFonts w:ascii="Times New Roman" w:eastAsia="Times New Roman" w:hAnsi="Times New Roman" w:cs="Times New Roman"/>
          <w:color w:val="000000"/>
          <w:sz w:val="28"/>
          <w:szCs w:val="28"/>
          <w:lang w:eastAsia="uk-UA"/>
        </w:rPr>
        <w:t xml:space="preserve"> (застосування протиепідемічних </w:t>
      </w:r>
      <w:r w:rsidRPr="00473D46">
        <w:rPr>
          <w:rFonts w:ascii="Times New Roman" w:eastAsia="Times New Roman" w:hAnsi="Times New Roman" w:cs="Times New Roman"/>
          <w:color w:val="000000"/>
          <w:sz w:val="28"/>
          <w:szCs w:val="28"/>
          <w:lang w:eastAsia="uk-UA"/>
        </w:rPr>
        <w:t>заходів) та у випадку подовження воєнного ст</w:t>
      </w:r>
      <w:r>
        <w:rPr>
          <w:rFonts w:ascii="Times New Roman" w:eastAsia="Times New Roman" w:hAnsi="Times New Roman" w:cs="Times New Roman"/>
          <w:color w:val="000000"/>
          <w:sz w:val="28"/>
          <w:szCs w:val="28"/>
          <w:lang w:eastAsia="uk-UA"/>
        </w:rPr>
        <w:t xml:space="preserve">ану в Україні освітній процес у </w:t>
      </w:r>
      <w:r w:rsidRPr="00473D46">
        <w:rPr>
          <w:rFonts w:ascii="Times New Roman" w:eastAsia="Times New Roman" w:hAnsi="Times New Roman" w:cs="Times New Roman"/>
          <w:color w:val="000000"/>
          <w:sz w:val="28"/>
          <w:szCs w:val="28"/>
          <w:lang w:eastAsia="uk-UA"/>
        </w:rPr>
        <w:t>закладі освіти за рішенням педагогічної ради орг</w:t>
      </w:r>
      <w:r>
        <w:rPr>
          <w:rFonts w:ascii="Times New Roman" w:eastAsia="Times New Roman" w:hAnsi="Times New Roman" w:cs="Times New Roman"/>
          <w:color w:val="000000"/>
          <w:sz w:val="28"/>
          <w:szCs w:val="28"/>
          <w:lang w:eastAsia="uk-UA"/>
        </w:rPr>
        <w:t xml:space="preserve">анізовується  дистанційно (в </w:t>
      </w:r>
      <w:r w:rsidRPr="00473D46">
        <w:rPr>
          <w:rFonts w:ascii="Times New Roman" w:eastAsia="Times New Roman" w:hAnsi="Times New Roman" w:cs="Times New Roman"/>
          <w:color w:val="000000"/>
          <w:sz w:val="28"/>
          <w:szCs w:val="28"/>
          <w:lang w:eastAsia="uk-UA"/>
        </w:rPr>
        <w:t xml:space="preserve">синхронному </w:t>
      </w:r>
      <w:r>
        <w:rPr>
          <w:rFonts w:ascii="Times New Roman" w:eastAsia="Times New Roman" w:hAnsi="Times New Roman" w:cs="Times New Roman"/>
          <w:color w:val="000000"/>
          <w:sz w:val="28"/>
          <w:szCs w:val="28"/>
          <w:lang w:eastAsia="uk-UA"/>
        </w:rPr>
        <w:t xml:space="preserve">та асинхронному </w:t>
      </w:r>
      <w:r w:rsidRPr="00473D46">
        <w:rPr>
          <w:rFonts w:ascii="Times New Roman" w:eastAsia="Times New Roman" w:hAnsi="Times New Roman" w:cs="Times New Roman"/>
          <w:color w:val="000000"/>
          <w:sz w:val="28"/>
          <w:szCs w:val="28"/>
          <w:lang w:eastAsia="uk-UA"/>
        </w:rPr>
        <w:t>режимі</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 з можли</w:t>
      </w:r>
      <w:r>
        <w:rPr>
          <w:rFonts w:ascii="Times New Roman" w:eastAsia="Times New Roman" w:hAnsi="Times New Roman" w:cs="Times New Roman"/>
          <w:color w:val="000000"/>
          <w:sz w:val="28"/>
          <w:szCs w:val="28"/>
          <w:lang w:eastAsia="uk-UA"/>
        </w:rPr>
        <w:t xml:space="preserve">вістю надання здобувачам освіти </w:t>
      </w:r>
      <w:r w:rsidRPr="00473D46">
        <w:rPr>
          <w:rFonts w:ascii="Times New Roman" w:eastAsia="Times New Roman" w:hAnsi="Times New Roman" w:cs="Times New Roman"/>
          <w:color w:val="000000"/>
          <w:sz w:val="28"/>
          <w:szCs w:val="28"/>
          <w:lang w:eastAsia="uk-UA"/>
        </w:rPr>
        <w:t>підтримки шляхом проведення кон</w:t>
      </w:r>
      <w:r>
        <w:rPr>
          <w:rFonts w:ascii="Times New Roman" w:eastAsia="Times New Roman" w:hAnsi="Times New Roman" w:cs="Times New Roman"/>
          <w:color w:val="000000"/>
          <w:sz w:val="28"/>
          <w:szCs w:val="28"/>
          <w:lang w:eastAsia="uk-UA"/>
        </w:rPr>
        <w:t xml:space="preserve">сультацій в синхронному режимі. При цьому не менше 30 </w:t>
      </w:r>
      <w:r w:rsidRPr="00473D46">
        <w:rPr>
          <w:rFonts w:ascii="Times New Roman" w:eastAsia="Times New Roman" w:hAnsi="Times New Roman" w:cs="Times New Roman"/>
          <w:color w:val="000000"/>
          <w:sz w:val="28"/>
          <w:szCs w:val="28"/>
          <w:lang w:eastAsia="uk-UA"/>
        </w:rPr>
        <w:t>відсотків навчального часу, передбаченого осві</w:t>
      </w:r>
      <w:r>
        <w:rPr>
          <w:rFonts w:ascii="Times New Roman" w:eastAsia="Times New Roman" w:hAnsi="Times New Roman" w:cs="Times New Roman"/>
          <w:color w:val="000000"/>
          <w:sz w:val="28"/>
          <w:szCs w:val="28"/>
          <w:lang w:eastAsia="uk-UA"/>
        </w:rPr>
        <w:t xml:space="preserve">тньою програмою закладу освіти, </w:t>
      </w:r>
      <w:r w:rsidRPr="00473D46">
        <w:rPr>
          <w:rFonts w:ascii="Times New Roman" w:eastAsia="Times New Roman" w:hAnsi="Times New Roman" w:cs="Times New Roman"/>
          <w:color w:val="000000"/>
          <w:sz w:val="28"/>
          <w:szCs w:val="28"/>
          <w:lang w:eastAsia="uk-UA"/>
        </w:rPr>
        <w:t>організовується в синхронному режимі (решта н</w:t>
      </w:r>
      <w:r>
        <w:rPr>
          <w:rFonts w:ascii="Times New Roman" w:eastAsia="Times New Roman" w:hAnsi="Times New Roman" w:cs="Times New Roman"/>
          <w:color w:val="000000"/>
          <w:sz w:val="28"/>
          <w:szCs w:val="28"/>
          <w:lang w:eastAsia="uk-UA"/>
        </w:rPr>
        <w:t xml:space="preserve">авчального часу організовується </w:t>
      </w:r>
      <w:r w:rsidRPr="00473D46">
        <w:rPr>
          <w:rFonts w:ascii="Times New Roman" w:eastAsia="Times New Roman" w:hAnsi="Times New Roman" w:cs="Times New Roman"/>
          <w:color w:val="000000"/>
          <w:sz w:val="28"/>
          <w:szCs w:val="28"/>
          <w:lang w:eastAsia="uk-UA"/>
        </w:rPr>
        <w:t>в асинхронному режимі). Основними видами нав</w:t>
      </w:r>
      <w:r>
        <w:rPr>
          <w:rFonts w:ascii="Times New Roman" w:eastAsia="Times New Roman" w:hAnsi="Times New Roman" w:cs="Times New Roman"/>
          <w:color w:val="000000"/>
          <w:sz w:val="28"/>
          <w:szCs w:val="28"/>
          <w:lang w:eastAsia="uk-UA"/>
        </w:rPr>
        <w:t xml:space="preserve">чальних занять за дистанційною </w:t>
      </w:r>
      <w:r w:rsidRPr="00473D46">
        <w:rPr>
          <w:rFonts w:ascii="Times New Roman" w:eastAsia="Times New Roman" w:hAnsi="Times New Roman" w:cs="Times New Roman"/>
          <w:color w:val="000000"/>
          <w:sz w:val="28"/>
          <w:szCs w:val="28"/>
          <w:lang w:eastAsia="uk-UA"/>
        </w:rPr>
        <w:t>формою навчання є: лекція, семінар, урок,</w:t>
      </w:r>
      <w:r>
        <w:rPr>
          <w:rFonts w:ascii="Times New Roman" w:eastAsia="Times New Roman" w:hAnsi="Times New Roman" w:cs="Times New Roman"/>
          <w:color w:val="000000"/>
          <w:sz w:val="28"/>
          <w:szCs w:val="28"/>
          <w:lang w:eastAsia="uk-UA"/>
        </w:rPr>
        <w:t xml:space="preserve"> практичні заняття, лабораторні </w:t>
      </w:r>
      <w:r w:rsidRPr="00473D46">
        <w:rPr>
          <w:rFonts w:ascii="Times New Roman" w:eastAsia="Times New Roman" w:hAnsi="Times New Roman" w:cs="Times New Roman"/>
          <w:color w:val="000000"/>
          <w:sz w:val="28"/>
          <w:szCs w:val="28"/>
          <w:lang w:eastAsia="uk-UA"/>
        </w:rPr>
        <w:t>заняття, консультації та інші. Загальне к</w:t>
      </w:r>
      <w:r>
        <w:rPr>
          <w:rFonts w:ascii="Times New Roman" w:eastAsia="Times New Roman" w:hAnsi="Times New Roman" w:cs="Times New Roman"/>
          <w:color w:val="000000"/>
          <w:sz w:val="28"/>
          <w:szCs w:val="28"/>
          <w:lang w:eastAsia="uk-UA"/>
        </w:rPr>
        <w:t xml:space="preserve">ерування системою дистанційного </w:t>
      </w:r>
      <w:r w:rsidRPr="00473D46">
        <w:rPr>
          <w:rFonts w:ascii="Times New Roman" w:eastAsia="Times New Roman" w:hAnsi="Times New Roman" w:cs="Times New Roman"/>
          <w:color w:val="000000"/>
          <w:sz w:val="28"/>
          <w:szCs w:val="28"/>
          <w:lang w:eastAsia="uk-UA"/>
        </w:rPr>
        <w:t>навчання здійснює директор, забезпечуючи про</w:t>
      </w:r>
      <w:r>
        <w:rPr>
          <w:rFonts w:ascii="Times New Roman" w:eastAsia="Times New Roman" w:hAnsi="Times New Roman" w:cs="Times New Roman"/>
          <w:color w:val="000000"/>
          <w:sz w:val="28"/>
          <w:szCs w:val="28"/>
          <w:lang w:eastAsia="uk-UA"/>
        </w:rPr>
        <w:t xml:space="preserve">ведення заходів щодо здійснення </w:t>
      </w:r>
      <w:r w:rsidRPr="00473D46">
        <w:rPr>
          <w:rFonts w:ascii="Times New Roman" w:eastAsia="Times New Roman" w:hAnsi="Times New Roman" w:cs="Times New Roman"/>
          <w:color w:val="000000"/>
          <w:sz w:val="28"/>
          <w:szCs w:val="28"/>
          <w:lang w:eastAsia="uk-UA"/>
        </w:rPr>
        <w:t>дистанційного навчання за обраними напр</w:t>
      </w:r>
      <w:r>
        <w:rPr>
          <w:rFonts w:ascii="Times New Roman" w:eastAsia="Times New Roman" w:hAnsi="Times New Roman" w:cs="Times New Roman"/>
          <w:color w:val="000000"/>
          <w:sz w:val="28"/>
          <w:szCs w:val="28"/>
          <w:lang w:eastAsia="uk-UA"/>
        </w:rPr>
        <w:t xml:space="preserve">ямами за всіма видами освітньої </w:t>
      </w:r>
      <w:r w:rsidRPr="00473D46">
        <w:rPr>
          <w:rFonts w:ascii="Times New Roman" w:eastAsia="Times New Roman" w:hAnsi="Times New Roman" w:cs="Times New Roman"/>
          <w:color w:val="000000"/>
          <w:sz w:val="28"/>
          <w:szCs w:val="28"/>
          <w:lang w:eastAsia="uk-UA"/>
        </w:rPr>
        <w:t>діяльності; контроль якості та мотивацію уч</w:t>
      </w:r>
      <w:r>
        <w:rPr>
          <w:rFonts w:ascii="Times New Roman" w:eastAsia="Times New Roman" w:hAnsi="Times New Roman" w:cs="Times New Roman"/>
          <w:color w:val="000000"/>
          <w:sz w:val="28"/>
          <w:szCs w:val="28"/>
          <w:lang w:eastAsia="uk-UA"/>
        </w:rPr>
        <w:t xml:space="preserve">асників освітнього процесу щодо </w:t>
      </w:r>
      <w:r w:rsidRPr="00473D46">
        <w:rPr>
          <w:rFonts w:ascii="Times New Roman" w:eastAsia="Times New Roman" w:hAnsi="Times New Roman" w:cs="Times New Roman"/>
          <w:color w:val="000000"/>
          <w:sz w:val="28"/>
          <w:szCs w:val="28"/>
          <w:lang w:eastAsia="uk-UA"/>
        </w:rPr>
        <w:t>впровадження дистанційного навчання в закла</w:t>
      </w:r>
      <w:r>
        <w:rPr>
          <w:rFonts w:ascii="Times New Roman" w:eastAsia="Times New Roman" w:hAnsi="Times New Roman" w:cs="Times New Roman"/>
          <w:color w:val="000000"/>
          <w:sz w:val="28"/>
          <w:szCs w:val="28"/>
          <w:lang w:eastAsia="uk-UA"/>
        </w:rPr>
        <w:t xml:space="preserve">ді освіти. Оперативне керування </w:t>
      </w:r>
      <w:r w:rsidRPr="00473D46">
        <w:rPr>
          <w:rFonts w:ascii="Times New Roman" w:eastAsia="Times New Roman" w:hAnsi="Times New Roman" w:cs="Times New Roman"/>
          <w:color w:val="000000"/>
          <w:sz w:val="28"/>
          <w:szCs w:val="28"/>
          <w:lang w:eastAsia="uk-UA"/>
        </w:rPr>
        <w:t>дистанційним навчанням здійснюють зас</w:t>
      </w:r>
      <w:r>
        <w:rPr>
          <w:rFonts w:ascii="Times New Roman" w:eastAsia="Times New Roman" w:hAnsi="Times New Roman" w:cs="Times New Roman"/>
          <w:color w:val="000000"/>
          <w:sz w:val="28"/>
          <w:szCs w:val="28"/>
          <w:lang w:eastAsia="uk-UA"/>
        </w:rPr>
        <w:t xml:space="preserve">тупники директора з навчально - </w:t>
      </w:r>
      <w:r w:rsidRPr="00473D46">
        <w:rPr>
          <w:rFonts w:ascii="Times New Roman" w:eastAsia="Times New Roman" w:hAnsi="Times New Roman" w:cs="Times New Roman"/>
          <w:color w:val="000000"/>
          <w:sz w:val="28"/>
          <w:szCs w:val="28"/>
          <w:lang w:eastAsia="uk-UA"/>
        </w:rPr>
        <w:t>виховної роботи, до функціональних обов’язк</w:t>
      </w:r>
      <w:r>
        <w:rPr>
          <w:rFonts w:ascii="Times New Roman" w:eastAsia="Times New Roman" w:hAnsi="Times New Roman" w:cs="Times New Roman"/>
          <w:color w:val="000000"/>
          <w:sz w:val="28"/>
          <w:szCs w:val="28"/>
          <w:lang w:eastAsia="uk-UA"/>
        </w:rPr>
        <w:t xml:space="preserve">ів яких входить впровадження та </w:t>
      </w:r>
      <w:r w:rsidRPr="00473D46">
        <w:rPr>
          <w:rFonts w:ascii="Times New Roman" w:eastAsia="Times New Roman" w:hAnsi="Times New Roman" w:cs="Times New Roman"/>
          <w:color w:val="000000"/>
          <w:sz w:val="28"/>
          <w:szCs w:val="28"/>
          <w:lang w:eastAsia="uk-UA"/>
        </w:rPr>
        <w:t xml:space="preserve">розвиток дистанційного навчання і </w:t>
      </w:r>
      <w:r w:rsidRPr="00473D46">
        <w:rPr>
          <w:rFonts w:ascii="Times New Roman" w:eastAsia="Times New Roman" w:hAnsi="Times New Roman" w:cs="Times New Roman"/>
          <w:color w:val="000000"/>
          <w:sz w:val="28"/>
          <w:szCs w:val="28"/>
          <w:lang w:eastAsia="uk-UA"/>
        </w:rPr>
        <w:lastRenderedPageBreak/>
        <w:t>забезпечен</w:t>
      </w:r>
      <w:r>
        <w:rPr>
          <w:rFonts w:ascii="Times New Roman" w:eastAsia="Times New Roman" w:hAnsi="Times New Roman" w:cs="Times New Roman"/>
          <w:color w:val="000000"/>
          <w:sz w:val="28"/>
          <w:szCs w:val="28"/>
          <w:lang w:eastAsia="uk-UA"/>
        </w:rPr>
        <w:t xml:space="preserve">ня методичної, системотехнічної </w:t>
      </w:r>
      <w:r w:rsidRPr="00473D46">
        <w:rPr>
          <w:rFonts w:ascii="Times New Roman" w:eastAsia="Times New Roman" w:hAnsi="Times New Roman" w:cs="Times New Roman"/>
          <w:color w:val="000000"/>
          <w:sz w:val="28"/>
          <w:szCs w:val="28"/>
          <w:lang w:eastAsia="uk-UA"/>
        </w:rPr>
        <w:t>та матеріально-технічної підтримки дистанційного навчання.</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В умовах воєнного стану освітн</w:t>
      </w:r>
      <w:r>
        <w:rPr>
          <w:rFonts w:ascii="Times New Roman" w:eastAsia="Times New Roman" w:hAnsi="Times New Roman" w:cs="Times New Roman"/>
          <w:color w:val="000000"/>
          <w:sz w:val="28"/>
          <w:szCs w:val="28"/>
          <w:lang w:eastAsia="uk-UA"/>
        </w:rPr>
        <w:t xml:space="preserve">я, навчальні програми та річний </w:t>
      </w:r>
      <w:r w:rsidRPr="00473D46">
        <w:rPr>
          <w:rFonts w:ascii="Times New Roman" w:eastAsia="Times New Roman" w:hAnsi="Times New Roman" w:cs="Times New Roman"/>
          <w:color w:val="000000"/>
          <w:sz w:val="28"/>
          <w:szCs w:val="28"/>
          <w:lang w:eastAsia="uk-UA"/>
        </w:rPr>
        <w:t>навчальний план</w:t>
      </w:r>
      <w:r>
        <w:rPr>
          <w:rFonts w:ascii="Times New Roman" w:eastAsia="Times New Roman" w:hAnsi="Times New Roman" w:cs="Times New Roman"/>
          <w:color w:val="000000"/>
          <w:sz w:val="28"/>
          <w:szCs w:val="28"/>
          <w:lang w:eastAsia="uk-UA"/>
        </w:rPr>
        <w:t xml:space="preserve"> виконуються педагогами закладу  в повному обсязі, з </w:t>
      </w:r>
      <w:r w:rsidRPr="00473D46">
        <w:rPr>
          <w:rFonts w:ascii="Times New Roman" w:eastAsia="Times New Roman" w:hAnsi="Times New Roman" w:cs="Times New Roman"/>
          <w:color w:val="000000"/>
          <w:sz w:val="28"/>
          <w:szCs w:val="28"/>
          <w:lang w:eastAsia="uk-UA"/>
        </w:rPr>
        <w:t xml:space="preserve">використанням дистанційної форми </w:t>
      </w:r>
      <w:r>
        <w:rPr>
          <w:rFonts w:ascii="Times New Roman" w:eastAsia="Times New Roman" w:hAnsi="Times New Roman" w:cs="Times New Roman"/>
          <w:color w:val="000000"/>
          <w:sz w:val="28"/>
          <w:szCs w:val="28"/>
          <w:lang w:eastAsia="uk-UA"/>
        </w:rPr>
        <w:t xml:space="preserve">організації освітнього процесу. </w:t>
      </w:r>
      <w:r w:rsidRPr="00473D46">
        <w:rPr>
          <w:rFonts w:ascii="Times New Roman" w:eastAsia="Times New Roman" w:hAnsi="Times New Roman" w:cs="Times New Roman"/>
          <w:color w:val="000000"/>
          <w:sz w:val="28"/>
          <w:szCs w:val="28"/>
          <w:lang w:eastAsia="uk-UA"/>
        </w:rPr>
        <w:t>Організовується навчальна діяльність учнів за затвердженим розкладом уроків,</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дистанційному форматі з он</w:t>
      </w:r>
      <w:r w:rsidRPr="00473D46">
        <w:rPr>
          <w:rFonts w:ascii="Times New Roman" w:eastAsia="Times New Roman" w:hAnsi="Times New Roman" w:cs="Times New Roman"/>
          <w:color w:val="000000"/>
          <w:sz w:val="28"/>
          <w:szCs w:val="28"/>
          <w:lang w:eastAsia="uk-UA"/>
        </w:rPr>
        <w:t>лайн консультаціями.</w:t>
      </w:r>
    </w:p>
    <w:p w:rsidR="004249EE"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 разі введення воєнного стану, </w:t>
      </w:r>
      <w:r w:rsidRPr="00473D46">
        <w:rPr>
          <w:rFonts w:ascii="Times New Roman" w:eastAsia="Times New Roman" w:hAnsi="Times New Roman" w:cs="Times New Roman"/>
          <w:color w:val="000000"/>
          <w:sz w:val="28"/>
          <w:szCs w:val="28"/>
          <w:lang w:eastAsia="uk-UA"/>
        </w:rPr>
        <w:t>навчання учнів здійснюється з використанням технологій дистанційного</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 xml:space="preserve">навчання згідно з Положенням про дистанційну форму здобуття </w:t>
      </w:r>
      <w:r>
        <w:rPr>
          <w:rFonts w:ascii="Times New Roman" w:eastAsia="Times New Roman" w:hAnsi="Times New Roman" w:cs="Times New Roman"/>
          <w:color w:val="000000"/>
          <w:sz w:val="28"/>
          <w:szCs w:val="28"/>
          <w:lang w:eastAsia="uk-UA"/>
        </w:rPr>
        <w:t xml:space="preserve">повної загальної </w:t>
      </w:r>
      <w:r w:rsidRPr="00473D46">
        <w:rPr>
          <w:rFonts w:ascii="Times New Roman" w:eastAsia="Times New Roman" w:hAnsi="Times New Roman" w:cs="Times New Roman"/>
          <w:color w:val="000000"/>
          <w:sz w:val="28"/>
          <w:szCs w:val="28"/>
          <w:lang w:eastAsia="uk-UA"/>
        </w:rPr>
        <w:t>середньої освіти, затвердженим наказом Міністер</w:t>
      </w:r>
      <w:r>
        <w:rPr>
          <w:rFonts w:ascii="Times New Roman" w:eastAsia="Times New Roman" w:hAnsi="Times New Roman" w:cs="Times New Roman"/>
          <w:color w:val="000000"/>
          <w:sz w:val="28"/>
          <w:szCs w:val="28"/>
          <w:lang w:eastAsia="uk-UA"/>
        </w:rPr>
        <w:t xml:space="preserve">ства освіти і науки України від </w:t>
      </w:r>
      <w:r w:rsidRPr="00473D46">
        <w:rPr>
          <w:rFonts w:ascii="Times New Roman" w:eastAsia="Times New Roman" w:hAnsi="Times New Roman" w:cs="Times New Roman"/>
          <w:color w:val="000000"/>
          <w:sz w:val="28"/>
          <w:szCs w:val="28"/>
          <w:lang w:eastAsia="uk-UA"/>
        </w:rPr>
        <w:t>08.09.2020 року No1115, відповідно до річного</w:t>
      </w:r>
      <w:r>
        <w:rPr>
          <w:rFonts w:ascii="Times New Roman" w:eastAsia="Times New Roman" w:hAnsi="Times New Roman" w:cs="Times New Roman"/>
          <w:color w:val="000000"/>
          <w:sz w:val="28"/>
          <w:szCs w:val="28"/>
          <w:lang w:eastAsia="uk-UA"/>
        </w:rPr>
        <w:t xml:space="preserve"> навчального плану та розкладу. </w:t>
      </w:r>
      <w:r w:rsidRPr="00473D46">
        <w:rPr>
          <w:rFonts w:ascii="Times New Roman" w:eastAsia="Times New Roman" w:hAnsi="Times New Roman" w:cs="Times New Roman"/>
          <w:color w:val="000000"/>
          <w:sz w:val="28"/>
          <w:szCs w:val="28"/>
          <w:lang w:eastAsia="uk-UA"/>
        </w:rPr>
        <w:t>Основним документом, що забезпеч</w:t>
      </w:r>
      <w:r>
        <w:rPr>
          <w:rFonts w:ascii="Times New Roman" w:eastAsia="Times New Roman" w:hAnsi="Times New Roman" w:cs="Times New Roman"/>
          <w:color w:val="000000"/>
          <w:sz w:val="28"/>
          <w:szCs w:val="28"/>
          <w:lang w:eastAsia="uk-UA"/>
        </w:rPr>
        <w:t xml:space="preserve">ує досягнення учнями визначених </w:t>
      </w:r>
      <w:r w:rsidRPr="00473D46">
        <w:rPr>
          <w:rFonts w:ascii="Times New Roman" w:eastAsia="Times New Roman" w:hAnsi="Times New Roman" w:cs="Times New Roman"/>
          <w:color w:val="000000"/>
          <w:sz w:val="28"/>
          <w:szCs w:val="28"/>
          <w:lang w:eastAsia="uk-UA"/>
        </w:rPr>
        <w:t>відповідним Державним стандартом вимог до об</w:t>
      </w:r>
      <w:r>
        <w:rPr>
          <w:rFonts w:ascii="Times New Roman" w:eastAsia="Times New Roman" w:hAnsi="Times New Roman" w:cs="Times New Roman"/>
          <w:color w:val="000000"/>
          <w:sz w:val="28"/>
          <w:szCs w:val="28"/>
          <w:lang w:eastAsia="uk-UA"/>
        </w:rPr>
        <w:t xml:space="preserve">ов’язкових результатів навчання </w:t>
      </w:r>
      <w:r w:rsidRPr="00473D46">
        <w:rPr>
          <w:rFonts w:ascii="Times New Roman" w:eastAsia="Times New Roman" w:hAnsi="Times New Roman" w:cs="Times New Roman"/>
          <w:color w:val="000000"/>
          <w:sz w:val="28"/>
          <w:szCs w:val="28"/>
          <w:lang w:eastAsia="uk-UA"/>
        </w:rPr>
        <w:t>уч</w:t>
      </w:r>
      <w:r>
        <w:rPr>
          <w:rFonts w:ascii="Times New Roman" w:eastAsia="Times New Roman" w:hAnsi="Times New Roman" w:cs="Times New Roman"/>
          <w:color w:val="000000"/>
          <w:sz w:val="28"/>
          <w:szCs w:val="28"/>
          <w:lang w:eastAsia="uk-UA"/>
        </w:rPr>
        <w:t>нів є освітня програма Комишуваської гімназії «Джерело» Комишуваської селищної ради.</w:t>
      </w:r>
    </w:p>
    <w:p w:rsidR="003E04D9" w:rsidRPr="00702BAF" w:rsidRDefault="003E04D9" w:rsidP="00702BAF">
      <w:pPr>
        <w:pStyle w:val="a3"/>
        <w:spacing w:before="0" w:beforeAutospacing="0" w:after="0" w:afterAutospacing="0"/>
        <w:jc w:val="both"/>
        <w:rPr>
          <w:b/>
          <w:sz w:val="28"/>
          <w:szCs w:val="28"/>
        </w:rPr>
      </w:pPr>
      <w:r w:rsidRPr="00702BAF">
        <w:rPr>
          <w:b/>
          <w:sz w:val="28"/>
          <w:szCs w:val="28"/>
        </w:rPr>
        <w:t xml:space="preserve">Кількісний склад учнів школи: </w:t>
      </w:r>
    </w:p>
    <w:p w:rsidR="003E04D9" w:rsidRDefault="003E04D9" w:rsidP="009E4AB6">
      <w:pPr>
        <w:pStyle w:val="a3"/>
        <w:spacing w:before="0" w:beforeAutospacing="0" w:after="0" w:afterAutospacing="0"/>
        <w:ind w:firstLine="567"/>
        <w:jc w:val="both"/>
        <w:rPr>
          <w:sz w:val="28"/>
          <w:szCs w:val="28"/>
        </w:rPr>
      </w:pPr>
      <w:r>
        <w:rPr>
          <w:sz w:val="28"/>
          <w:szCs w:val="28"/>
        </w:rPr>
        <w:t>Усього – 42 класи</w:t>
      </w:r>
      <w:r w:rsidRPr="003E04D9">
        <w:rPr>
          <w:sz w:val="28"/>
          <w:szCs w:val="28"/>
        </w:rPr>
        <w:t xml:space="preserve">; </w:t>
      </w:r>
    </w:p>
    <w:p w:rsidR="003E04D9" w:rsidRDefault="003E04D9" w:rsidP="009E4AB6">
      <w:pPr>
        <w:pStyle w:val="a3"/>
        <w:spacing w:before="0" w:beforeAutospacing="0" w:after="0" w:afterAutospacing="0"/>
        <w:ind w:firstLine="567"/>
        <w:jc w:val="both"/>
        <w:rPr>
          <w:sz w:val="28"/>
          <w:szCs w:val="28"/>
        </w:rPr>
      </w:pPr>
      <w:r>
        <w:rPr>
          <w:sz w:val="28"/>
          <w:szCs w:val="28"/>
        </w:rPr>
        <w:t>Учнів 1-4 класів – 224</w:t>
      </w:r>
      <w:r w:rsidRPr="003E04D9">
        <w:rPr>
          <w:sz w:val="28"/>
          <w:szCs w:val="28"/>
        </w:rPr>
        <w:t xml:space="preserve">; </w:t>
      </w:r>
    </w:p>
    <w:p w:rsidR="003E04D9" w:rsidRDefault="00646908" w:rsidP="009E4AB6">
      <w:pPr>
        <w:pStyle w:val="a3"/>
        <w:spacing w:before="0" w:beforeAutospacing="0" w:after="0" w:afterAutospacing="0"/>
        <w:ind w:firstLine="567"/>
        <w:jc w:val="both"/>
        <w:rPr>
          <w:sz w:val="28"/>
          <w:szCs w:val="28"/>
        </w:rPr>
      </w:pPr>
      <w:r>
        <w:rPr>
          <w:sz w:val="28"/>
          <w:szCs w:val="28"/>
        </w:rPr>
        <w:t>Учнів 5-9 класів – 429</w:t>
      </w:r>
      <w:r w:rsidR="003E04D9" w:rsidRPr="003E04D9">
        <w:rPr>
          <w:sz w:val="28"/>
          <w:szCs w:val="28"/>
        </w:rPr>
        <w:t xml:space="preserve">; </w:t>
      </w:r>
    </w:p>
    <w:p w:rsidR="003E04D9" w:rsidRDefault="003E04D9" w:rsidP="009E4AB6">
      <w:pPr>
        <w:pStyle w:val="a3"/>
        <w:spacing w:before="0" w:beforeAutospacing="0" w:after="0" w:afterAutospacing="0"/>
        <w:ind w:firstLine="567"/>
        <w:jc w:val="both"/>
        <w:rPr>
          <w:sz w:val="28"/>
          <w:szCs w:val="28"/>
        </w:rPr>
      </w:pPr>
      <w:r>
        <w:rPr>
          <w:sz w:val="28"/>
          <w:szCs w:val="28"/>
        </w:rPr>
        <w:t xml:space="preserve">Учнів 10-11 класів </w:t>
      </w:r>
      <w:r w:rsidR="00646908">
        <w:rPr>
          <w:sz w:val="28"/>
          <w:szCs w:val="28"/>
        </w:rPr>
        <w:t>–</w:t>
      </w:r>
      <w:r>
        <w:rPr>
          <w:sz w:val="28"/>
          <w:szCs w:val="28"/>
        </w:rPr>
        <w:t xml:space="preserve"> </w:t>
      </w:r>
      <w:r w:rsidR="00646908">
        <w:rPr>
          <w:sz w:val="28"/>
          <w:szCs w:val="28"/>
        </w:rPr>
        <w:t>146;</w:t>
      </w:r>
    </w:p>
    <w:p w:rsidR="003E04D9" w:rsidRDefault="00646908" w:rsidP="009E4AB6">
      <w:pPr>
        <w:pStyle w:val="a3"/>
        <w:spacing w:before="0" w:beforeAutospacing="0" w:after="0" w:afterAutospacing="0"/>
        <w:ind w:firstLine="567"/>
        <w:jc w:val="both"/>
        <w:rPr>
          <w:sz w:val="28"/>
          <w:szCs w:val="28"/>
        </w:rPr>
      </w:pPr>
      <w:r>
        <w:rPr>
          <w:sz w:val="28"/>
          <w:szCs w:val="28"/>
        </w:rPr>
        <w:t>Усього навчається – 799 учнів</w:t>
      </w:r>
      <w:r w:rsidR="003E04D9" w:rsidRPr="003E04D9">
        <w:rPr>
          <w:sz w:val="28"/>
          <w:szCs w:val="28"/>
        </w:rPr>
        <w:t xml:space="preserve">. </w:t>
      </w:r>
    </w:p>
    <w:p w:rsidR="003E04D9" w:rsidRDefault="003E04D9" w:rsidP="009E4AB6">
      <w:pPr>
        <w:pStyle w:val="a3"/>
        <w:spacing w:before="0" w:beforeAutospacing="0" w:after="0" w:afterAutospacing="0"/>
        <w:ind w:firstLine="567"/>
        <w:jc w:val="both"/>
        <w:rPr>
          <w:sz w:val="28"/>
          <w:szCs w:val="28"/>
        </w:rPr>
      </w:pPr>
      <w:r w:rsidRPr="005B19B5">
        <w:rPr>
          <w:color w:val="000000"/>
          <w:sz w:val="28"/>
          <w:szCs w:val="28"/>
        </w:rPr>
        <w:t xml:space="preserve">Комишуваська гімназія «Джерело» </w:t>
      </w:r>
      <w:r w:rsidRPr="003E04D9">
        <w:rPr>
          <w:sz w:val="28"/>
          <w:szCs w:val="28"/>
        </w:rPr>
        <w:t>зд</w:t>
      </w:r>
      <w:r>
        <w:rPr>
          <w:sz w:val="28"/>
          <w:szCs w:val="28"/>
        </w:rPr>
        <w:t xml:space="preserve">ійснює освітній процес за трьома </w:t>
      </w:r>
      <w:r w:rsidRPr="003E04D9">
        <w:rPr>
          <w:sz w:val="28"/>
          <w:szCs w:val="28"/>
        </w:rPr>
        <w:t>ступенями освіти згідно з Типовим положенням про загальноосвітній навчальний заклад: І ступінь - початкова освіта - 1-4 класи; ІІ ступінь - ба</w:t>
      </w:r>
      <w:r>
        <w:rPr>
          <w:sz w:val="28"/>
          <w:szCs w:val="28"/>
        </w:rPr>
        <w:t>зова загальна середня освіт</w:t>
      </w:r>
      <w:r w:rsidR="00A262DA">
        <w:rPr>
          <w:sz w:val="28"/>
          <w:szCs w:val="28"/>
        </w:rPr>
        <w:t xml:space="preserve">а </w:t>
      </w:r>
      <w:r>
        <w:rPr>
          <w:sz w:val="28"/>
          <w:szCs w:val="28"/>
        </w:rPr>
        <w:t>-</w:t>
      </w:r>
      <w:r w:rsidR="00A262DA">
        <w:rPr>
          <w:sz w:val="28"/>
          <w:szCs w:val="28"/>
        </w:rPr>
        <w:t xml:space="preserve"> </w:t>
      </w:r>
      <w:r>
        <w:rPr>
          <w:sz w:val="28"/>
          <w:szCs w:val="28"/>
        </w:rPr>
        <w:t>5-9 класи, ІІІ ступінь</w:t>
      </w:r>
      <w:r w:rsidR="00A262DA">
        <w:rPr>
          <w:sz w:val="28"/>
          <w:szCs w:val="28"/>
        </w:rPr>
        <w:t xml:space="preserve"> </w:t>
      </w:r>
      <w:r w:rsidR="00876AA3">
        <w:rPr>
          <w:sz w:val="28"/>
          <w:szCs w:val="28"/>
        </w:rPr>
        <w:t>–</w:t>
      </w:r>
      <w:r w:rsidR="00A262DA">
        <w:rPr>
          <w:sz w:val="28"/>
          <w:szCs w:val="28"/>
        </w:rPr>
        <w:t xml:space="preserve"> </w:t>
      </w:r>
      <w:r w:rsidR="00876AA3">
        <w:rPr>
          <w:sz w:val="28"/>
          <w:szCs w:val="28"/>
        </w:rPr>
        <w:t xml:space="preserve">10-11 класи </w:t>
      </w:r>
      <w:r>
        <w:rPr>
          <w:sz w:val="28"/>
          <w:szCs w:val="28"/>
        </w:rPr>
        <w:t>повна (профільна) загальна середня освіта.</w:t>
      </w:r>
    </w:p>
    <w:p w:rsidR="00BE2988" w:rsidRDefault="00BE2988" w:rsidP="009E4AB6">
      <w:pPr>
        <w:pStyle w:val="a3"/>
        <w:spacing w:before="0" w:beforeAutospacing="0" w:after="0" w:afterAutospacing="0"/>
        <w:ind w:firstLine="567"/>
        <w:jc w:val="both"/>
        <w:rPr>
          <w:sz w:val="28"/>
          <w:szCs w:val="28"/>
        </w:rPr>
      </w:pPr>
    </w:p>
    <w:p w:rsidR="00BE2988" w:rsidRDefault="00BE2988" w:rsidP="009E4AB6">
      <w:pPr>
        <w:pStyle w:val="a3"/>
        <w:spacing w:before="0" w:beforeAutospacing="0" w:after="0" w:afterAutospacing="0"/>
        <w:ind w:firstLine="567"/>
        <w:jc w:val="both"/>
        <w:rPr>
          <w:sz w:val="28"/>
          <w:szCs w:val="28"/>
        </w:rPr>
      </w:pPr>
    </w:p>
    <w:tbl>
      <w:tblPr>
        <w:tblStyle w:val="1"/>
        <w:tblW w:w="0" w:type="auto"/>
        <w:tblInd w:w="108" w:type="dxa"/>
        <w:tblLook w:val="04A0" w:firstRow="1" w:lastRow="0" w:firstColumn="1" w:lastColumn="0" w:noHBand="0" w:noVBand="1"/>
      </w:tblPr>
      <w:tblGrid>
        <w:gridCol w:w="1859"/>
        <w:gridCol w:w="835"/>
        <w:gridCol w:w="1275"/>
        <w:gridCol w:w="851"/>
        <w:gridCol w:w="1134"/>
        <w:gridCol w:w="709"/>
        <w:gridCol w:w="1124"/>
        <w:gridCol w:w="1034"/>
        <w:gridCol w:w="926"/>
      </w:tblGrid>
      <w:tr w:rsidR="00BE2988" w:rsidRPr="00BE2988" w:rsidTr="00BE2988">
        <w:trPr>
          <w:trHeight w:val="262"/>
        </w:trPr>
        <w:tc>
          <w:tcPr>
            <w:tcW w:w="1859" w:type="dxa"/>
            <w:vMerge w:val="restart"/>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Назва закладу</w:t>
            </w:r>
          </w:p>
        </w:tc>
        <w:tc>
          <w:tcPr>
            <w:tcW w:w="2110" w:type="dxa"/>
            <w:gridSpan w:val="2"/>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Pr>
                <w:b/>
                <w:sz w:val="20"/>
                <w:szCs w:val="20"/>
              </w:rPr>
              <w:t>1-4</w:t>
            </w:r>
            <w:r w:rsidRPr="00BE2988">
              <w:rPr>
                <w:b/>
                <w:sz w:val="20"/>
                <w:szCs w:val="20"/>
              </w:rPr>
              <w:t xml:space="preserve"> класи</w:t>
            </w:r>
          </w:p>
        </w:tc>
        <w:tc>
          <w:tcPr>
            <w:tcW w:w="1985" w:type="dxa"/>
            <w:gridSpan w:val="2"/>
            <w:tcBorders>
              <w:top w:val="single" w:sz="4" w:space="0" w:color="auto"/>
              <w:left w:val="single" w:sz="4" w:space="0" w:color="auto"/>
              <w:bottom w:val="single" w:sz="4" w:space="0" w:color="auto"/>
              <w:right w:val="single" w:sz="4" w:space="0" w:color="auto"/>
            </w:tcBorders>
          </w:tcPr>
          <w:p w:rsidR="00BE2988" w:rsidRPr="00BE2988" w:rsidRDefault="00BE2988" w:rsidP="00BE2988">
            <w:pPr>
              <w:jc w:val="center"/>
              <w:rPr>
                <w:b/>
                <w:sz w:val="20"/>
                <w:szCs w:val="20"/>
              </w:rPr>
            </w:pPr>
            <w:r>
              <w:rPr>
                <w:b/>
                <w:sz w:val="20"/>
                <w:szCs w:val="20"/>
              </w:rPr>
              <w:t>5-9</w:t>
            </w:r>
            <w:r w:rsidRPr="00BE2988">
              <w:rPr>
                <w:b/>
                <w:sz w:val="20"/>
                <w:szCs w:val="20"/>
              </w:rPr>
              <w:t xml:space="preserve"> класи</w:t>
            </w:r>
          </w:p>
        </w:tc>
        <w:tc>
          <w:tcPr>
            <w:tcW w:w="1833" w:type="dxa"/>
            <w:gridSpan w:val="2"/>
            <w:tcBorders>
              <w:top w:val="single" w:sz="4" w:space="0" w:color="auto"/>
              <w:left w:val="single" w:sz="4" w:space="0" w:color="auto"/>
              <w:bottom w:val="single" w:sz="4" w:space="0" w:color="auto"/>
              <w:right w:val="single" w:sz="4" w:space="0" w:color="auto"/>
            </w:tcBorders>
          </w:tcPr>
          <w:p w:rsidR="00BE2988" w:rsidRPr="00BE2988" w:rsidRDefault="00BE2988" w:rsidP="00BE2988">
            <w:pPr>
              <w:rPr>
                <w:b/>
                <w:sz w:val="20"/>
                <w:szCs w:val="20"/>
              </w:rPr>
            </w:pPr>
            <w:r>
              <w:rPr>
                <w:b/>
                <w:sz w:val="20"/>
                <w:szCs w:val="20"/>
              </w:rPr>
              <w:t>10-11</w:t>
            </w:r>
            <w:r w:rsidRPr="00BE2988">
              <w:rPr>
                <w:b/>
                <w:sz w:val="20"/>
                <w:szCs w:val="20"/>
              </w:rPr>
              <w:t xml:space="preserve"> класи</w:t>
            </w:r>
          </w:p>
        </w:tc>
        <w:tc>
          <w:tcPr>
            <w:tcW w:w="1960" w:type="dxa"/>
            <w:gridSpan w:val="2"/>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Pr>
                <w:b/>
                <w:sz w:val="20"/>
                <w:szCs w:val="20"/>
              </w:rPr>
              <w:t>Всього1-11</w:t>
            </w:r>
            <w:r w:rsidRPr="00BE2988">
              <w:rPr>
                <w:b/>
                <w:sz w:val="20"/>
                <w:szCs w:val="20"/>
              </w:rPr>
              <w:t>класи</w:t>
            </w:r>
          </w:p>
        </w:tc>
      </w:tr>
      <w:tr w:rsidR="00BE2988" w:rsidRPr="00BE2988" w:rsidTr="00BE2988">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2988" w:rsidRPr="00BE2988" w:rsidRDefault="00BE2988" w:rsidP="00BE2988">
            <w:pPr>
              <w:rPr>
                <w:b/>
                <w:sz w:val="20"/>
                <w:szCs w:val="20"/>
              </w:rPr>
            </w:pPr>
          </w:p>
        </w:tc>
        <w:tc>
          <w:tcPr>
            <w:tcW w:w="835"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rPr>
                <w:b/>
                <w:sz w:val="20"/>
                <w:szCs w:val="20"/>
              </w:rPr>
            </w:pPr>
          </w:p>
          <w:p w:rsidR="00BE2988" w:rsidRPr="00BE2988" w:rsidRDefault="00BE2988" w:rsidP="00BE2988">
            <w:pPr>
              <w:jc w:val="center"/>
              <w:rPr>
                <w:b/>
                <w:sz w:val="20"/>
                <w:szCs w:val="20"/>
              </w:rPr>
            </w:pPr>
            <w:r w:rsidRPr="00BE2988">
              <w:rPr>
                <w:b/>
                <w:sz w:val="20"/>
                <w:szCs w:val="20"/>
              </w:rPr>
              <w:t>клас</w:t>
            </w:r>
          </w:p>
        </w:tc>
        <w:tc>
          <w:tcPr>
            <w:tcW w:w="1275"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К-ть учнів</w:t>
            </w:r>
          </w:p>
        </w:tc>
        <w:tc>
          <w:tcPr>
            <w:tcW w:w="851" w:type="dxa"/>
            <w:tcBorders>
              <w:top w:val="single" w:sz="4" w:space="0" w:color="auto"/>
              <w:left w:val="single" w:sz="4" w:space="0" w:color="auto"/>
              <w:bottom w:val="single" w:sz="4" w:space="0" w:color="auto"/>
              <w:right w:val="single" w:sz="4" w:space="0" w:color="auto"/>
            </w:tcBorders>
            <w:hideMark/>
          </w:tcPr>
          <w:p w:rsidR="00BE2988" w:rsidRPr="00BE2988" w:rsidRDefault="00BE2988" w:rsidP="007B35BF">
            <w:pPr>
              <w:rPr>
                <w:b/>
                <w:sz w:val="20"/>
                <w:szCs w:val="20"/>
              </w:rPr>
            </w:pPr>
          </w:p>
          <w:p w:rsidR="00BE2988" w:rsidRPr="00BE2988" w:rsidRDefault="00BE2988" w:rsidP="007B35BF">
            <w:pPr>
              <w:jc w:val="center"/>
              <w:rPr>
                <w:b/>
                <w:sz w:val="20"/>
                <w:szCs w:val="20"/>
              </w:rPr>
            </w:pPr>
            <w:r w:rsidRPr="00BE2988">
              <w:rPr>
                <w:b/>
                <w:sz w:val="20"/>
                <w:szCs w:val="20"/>
              </w:rPr>
              <w:t>клас</w:t>
            </w:r>
          </w:p>
        </w:tc>
        <w:tc>
          <w:tcPr>
            <w:tcW w:w="1134" w:type="dxa"/>
            <w:tcBorders>
              <w:top w:val="single" w:sz="4" w:space="0" w:color="auto"/>
              <w:left w:val="single" w:sz="4" w:space="0" w:color="auto"/>
              <w:bottom w:val="single" w:sz="4" w:space="0" w:color="auto"/>
              <w:right w:val="single" w:sz="4" w:space="0" w:color="auto"/>
            </w:tcBorders>
            <w:hideMark/>
          </w:tcPr>
          <w:p w:rsidR="00BE2988" w:rsidRPr="00BE2988" w:rsidRDefault="00BE2988" w:rsidP="007B35BF">
            <w:pPr>
              <w:jc w:val="center"/>
              <w:rPr>
                <w:b/>
                <w:sz w:val="20"/>
                <w:szCs w:val="20"/>
              </w:rPr>
            </w:pPr>
            <w:r w:rsidRPr="00BE2988">
              <w:rPr>
                <w:b/>
                <w:sz w:val="20"/>
                <w:szCs w:val="20"/>
              </w:rPr>
              <w:t>К-ть учнів</w:t>
            </w:r>
          </w:p>
        </w:tc>
        <w:tc>
          <w:tcPr>
            <w:tcW w:w="709" w:type="dxa"/>
            <w:tcBorders>
              <w:top w:val="single" w:sz="4" w:space="0" w:color="auto"/>
              <w:left w:val="single" w:sz="4" w:space="0" w:color="auto"/>
              <w:bottom w:val="single" w:sz="4" w:space="0" w:color="auto"/>
              <w:right w:val="single" w:sz="4" w:space="0" w:color="auto"/>
            </w:tcBorders>
            <w:hideMark/>
          </w:tcPr>
          <w:p w:rsidR="00BE2988" w:rsidRPr="00BE2988" w:rsidRDefault="00BE2988" w:rsidP="007B35BF">
            <w:pPr>
              <w:rPr>
                <w:b/>
                <w:sz w:val="20"/>
                <w:szCs w:val="20"/>
              </w:rPr>
            </w:pPr>
          </w:p>
          <w:p w:rsidR="00BE2988" w:rsidRPr="00BE2988" w:rsidRDefault="00BE2988" w:rsidP="007B35BF">
            <w:pPr>
              <w:jc w:val="center"/>
              <w:rPr>
                <w:b/>
                <w:sz w:val="20"/>
                <w:szCs w:val="20"/>
              </w:rPr>
            </w:pPr>
            <w:r w:rsidRPr="00BE2988">
              <w:rPr>
                <w:b/>
                <w:sz w:val="20"/>
                <w:szCs w:val="20"/>
              </w:rPr>
              <w:t>клас</w:t>
            </w:r>
          </w:p>
        </w:tc>
        <w:tc>
          <w:tcPr>
            <w:tcW w:w="1124"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К-ть учнів</w:t>
            </w:r>
          </w:p>
        </w:tc>
        <w:tc>
          <w:tcPr>
            <w:tcW w:w="1034"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клас</w:t>
            </w:r>
          </w:p>
        </w:tc>
        <w:tc>
          <w:tcPr>
            <w:tcW w:w="926"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К-ть учнів</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Гімназія «Джерело»</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195</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358</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6</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A262DA" w:rsidP="00A262DA">
            <w:pPr>
              <w:jc w:val="center"/>
              <w:rPr>
                <w:sz w:val="20"/>
                <w:szCs w:val="20"/>
              </w:rPr>
            </w:pPr>
            <w:r w:rsidRPr="00A262DA">
              <w:rPr>
                <w:sz w:val="20"/>
                <w:szCs w:val="20"/>
              </w:rPr>
              <w:t>146</w:t>
            </w: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31</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699</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Новоіванівська філія</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2533D8" w:rsidP="00A262DA">
            <w:pPr>
              <w:rPr>
                <w:sz w:val="20"/>
                <w:szCs w:val="20"/>
              </w:rPr>
            </w:pPr>
            <w:r>
              <w:rPr>
                <w:sz w:val="20"/>
                <w:szCs w:val="20"/>
              </w:rPr>
              <w:t>-</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2533D8" w:rsidP="00A262DA">
            <w:pPr>
              <w:jc w:val="center"/>
              <w:rPr>
                <w:sz w:val="20"/>
                <w:szCs w:val="20"/>
              </w:rPr>
            </w:pPr>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6</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39</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Новояковлівська філія</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2533D8" w:rsidP="00A262DA">
            <w:pPr>
              <w:rPr>
                <w:sz w:val="20"/>
                <w:szCs w:val="20"/>
              </w:rPr>
            </w:pPr>
            <w:r>
              <w:rPr>
                <w:sz w:val="20"/>
                <w:szCs w:val="20"/>
              </w:rPr>
              <w:t>-</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2533D8" w:rsidP="00A262DA">
            <w:pPr>
              <w:jc w:val="center"/>
              <w:rPr>
                <w:sz w:val="20"/>
                <w:szCs w:val="20"/>
              </w:rPr>
            </w:pPr>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5</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40</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rPr>
                <w:b/>
                <w:sz w:val="20"/>
                <w:szCs w:val="20"/>
              </w:rPr>
            </w:pPr>
            <w:r w:rsidRPr="00BE2988">
              <w:rPr>
                <w:b/>
                <w:sz w:val="20"/>
                <w:szCs w:val="20"/>
              </w:rPr>
              <w:t>Щасливська філія</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A262DA" w:rsidP="00A262DA">
            <w:pPr>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21</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rPr>
                <w:b/>
                <w:sz w:val="20"/>
                <w:szCs w:val="20"/>
              </w:rPr>
            </w:pPr>
            <w:r w:rsidRPr="00BE2988">
              <w:rPr>
                <w:b/>
                <w:sz w:val="20"/>
                <w:szCs w:val="20"/>
              </w:rPr>
              <w:t xml:space="preserve">Всього </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13</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224</w:t>
            </w:r>
          </w:p>
        </w:tc>
        <w:tc>
          <w:tcPr>
            <w:tcW w:w="851"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23</w:t>
            </w:r>
          </w:p>
        </w:tc>
        <w:tc>
          <w:tcPr>
            <w:tcW w:w="1134"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429</w:t>
            </w:r>
          </w:p>
        </w:tc>
        <w:tc>
          <w:tcPr>
            <w:tcW w:w="709"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6</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A262DA" w:rsidP="00A262DA">
            <w:pPr>
              <w:jc w:val="center"/>
              <w:rPr>
                <w:sz w:val="20"/>
                <w:szCs w:val="20"/>
              </w:rPr>
            </w:pPr>
            <w:r>
              <w:rPr>
                <w:b/>
                <w:sz w:val="20"/>
                <w:szCs w:val="20"/>
              </w:rPr>
              <w:t>146</w:t>
            </w:r>
          </w:p>
        </w:tc>
        <w:tc>
          <w:tcPr>
            <w:tcW w:w="1034"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42</w:t>
            </w:r>
          </w:p>
        </w:tc>
        <w:tc>
          <w:tcPr>
            <w:tcW w:w="926"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799</w:t>
            </w:r>
          </w:p>
        </w:tc>
      </w:tr>
    </w:tbl>
    <w:p w:rsidR="00BE2988" w:rsidRDefault="00BE2988" w:rsidP="00A262DA">
      <w:pPr>
        <w:pStyle w:val="a3"/>
        <w:spacing w:before="0" w:beforeAutospacing="0" w:after="0" w:afterAutospacing="0"/>
        <w:jc w:val="both"/>
        <w:rPr>
          <w:sz w:val="28"/>
          <w:szCs w:val="28"/>
        </w:rPr>
      </w:pPr>
    </w:p>
    <w:p w:rsidR="00646908" w:rsidRDefault="00646908" w:rsidP="009E4AB6">
      <w:pPr>
        <w:pStyle w:val="a3"/>
        <w:spacing w:before="0" w:beforeAutospacing="0" w:after="0" w:afterAutospacing="0"/>
        <w:ind w:firstLine="567"/>
        <w:jc w:val="both"/>
        <w:rPr>
          <w:sz w:val="28"/>
          <w:szCs w:val="28"/>
        </w:rPr>
      </w:pPr>
      <w:r w:rsidRPr="00A262DA">
        <w:rPr>
          <w:sz w:val="28"/>
          <w:szCs w:val="28"/>
        </w:rPr>
        <w:t>Головне завдання</w:t>
      </w:r>
      <w:r w:rsidRPr="00646908">
        <w:rPr>
          <w:sz w:val="28"/>
          <w:szCs w:val="28"/>
        </w:rPr>
        <w:t xml:space="preserve"> - концентрація та ефективне використання наявних ресурсів, їх спрямування на задоволення освітніх потреб здобувачів освіти, створення єдиної системи виховної роботи. </w:t>
      </w:r>
    </w:p>
    <w:p w:rsidR="00646908" w:rsidRPr="00A262DA" w:rsidRDefault="00646908" w:rsidP="009E4AB6">
      <w:pPr>
        <w:pStyle w:val="a3"/>
        <w:spacing w:before="0" w:beforeAutospacing="0" w:after="0" w:afterAutospacing="0"/>
        <w:ind w:firstLine="567"/>
        <w:jc w:val="both"/>
        <w:rPr>
          <w:sz w:val="28"/>
          <w:szCs w:val="28"/>
        </w:rPr>
      </w:pPr>
      <w:r w:rsidRPr="00A262DA">
        <w:rPr>
          <w:sz w:val="28"/>
          <w:szCs w:val="28"/>
        </w:rPr>
        <w:t xml:space="preserve">Цілі освітнього процесу: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створити в закладі безпечне освітнє середовище;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реалізувати права здобувачів освіти на доступність та якісне отримання повної загальної середньої освіти на рівнях початково</w:t>
      </w:r>
      <w:r>
        <w:rPr>
          <w:sz w:val="28"/>
          <w:szCs w:val="28"/>
        </w:rPr>
        <w:t xml:space="preserve">ї, базової та повної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lastRenderedPageBreak/>
        <w:t xml:space="preserve">забезпечити рівний доступ до здобуття базової загальної середньої освіти та індивідуальної освітньої траєкторії учнів з урахуванням їх індивідуальних освітніх потреб;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гарантувати наступність освітніх програм усіх рівнів;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виконувати вимоги Державного стандарту загальної середньої освіти, підготовка здобувачів освіти до подальшої трудової діяльності;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створити основу для адаптації здобувачів освіти у суспільстві, для усвідомленого вибору професії та подальшого засвоєння професійних освітніх програм;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формувати позитивну мотивацію здобувачів освіти до освітньої діяльності;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забезпечити соціально-педагогічні відносини, що зберігають фізичне, психічне та соціальне здоров'я здобувачів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на першому ступені навчання розпочати роботу з вивчення індивідуальних особливостей здобувачів освіти і забезпечити варіативність навчання;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на базовому рівні формувати в учнів цілісну картину світу на основі інтеграції загальної та допрофільної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розробляти й обирати найбільш ефективні технології навчання, що сприяють формуванню академічних знань, нахилів і здібностей здобувачів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будувати освітній процес на основі глибокого всебічного вивчення особистості школяра шляхом ефективної роботи педагогів, науково обґрунтованого діагностування, аналізу динаміки розвитку кожної дитини, створення відповідних умов для задоволення її зростаючих потреб й активної участі в житті соціуму; </w:t>
      </w:r>
    </w:p>
    <w:p w:rsidR="002F0FDF" w:rsidRDefault="00646908" w:rsidP="00007FF5">
      <w:pPr>
        <w:pStyle w:val="a3"/>
        <w:numPr>
          <w:ilvl w:val="0"/>
          <w:numId w:val="22"/>
        </w:numPr>
        <w:spacing w:before="0" w:beforeAutospacing="0" w:after="0" w:afterAutospacing="0"/>
        <w:jc w:val="both"/>
        <w:rPr>
          <w:sz w:val="28"/>
          <w:szCs w:val="28"/>
        </w:rPr>
      </w:pPr>
      <w:r w:rsidRPr="00646908">
        <w:rPr>
          <w:sz w:val="28"/>
          <w:szCs w:val="28"/>
        </w:rPr>
        <w:t>зміцнити зв'язки гімназії з дошкільними, позашкільними закладами освіти з метою створення і розви</w:t>
      </w:r>
      <w:r w:rsidR="002F0FDF">
        <w:rPr>
          <w:sz w:val="28"/>
          <w:szCs w:val="28"/>
        </w:rPr>
        <w:t>тку єдиного освітнього простору;</w:t>
      </w:r>
    </w:p>
    <w:p w:rsidR="002F0FDF"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виховувати повагу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дбайливого ставлення до родини, своєї країни, довкілля, спрямування своєї діяльності на користь іншим людям і суспільству;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формувати в здобувачів освіти компетентностей, визначених Законом України «Про освіту» і державними стандартами, необхідних для соціалізації та громадянської активності.</w:t>
      </w:r>
    </w:p>
    <w:p w:rsidR="00A262DA" w:rsidRDefault="00A262DA" w:rsidP="00A262DA">
      <w:pPr>
        <w:pStyle w:val="a3"/>
        <w:spacing w:after="0"/>
        <w:jc w:val="both"/>
        <w:rPr>
          <w:sz w:val="28"/>
          <w:szCs w:val="28"/>
        </w:rPr>
      </w:pPr>
      <w:r>
        <w:rPr>
          <w:sz w:val="28"/>
          <w:szCs w:val="28"/>
        </w:rPr>
        <w:t xml:space="preserve">     </w:t>
      </w:r>
      <w:r w:rsidRPr="00A262DA">
        <w:rPr>
          <w:sz w:val="28"/>
          <w:szCs w:val="28"/>
        </w:rPr>
        <w:t>Заклад освіти працює за навчальним планом, що складається на основі розроблених МОН Укра</w:t>
      </w:r>
      <w:r>
        <w:rPr>
          <w:sz w:val="28"/>
          <w:szCs w:val="28"/>
        </w:rPr>
        <w:t>їни Типових навчальних планів.</w:t>
      </w:r>
    </w:p>
    <w:p w:rsidR="00A262DA" w:rsidRDefault="00A262DA" w:rsidP="00A262DA">
      <w:pPr>
        <w:pStyle w:val="a3"/>
        <w:spacing w:after="0"/>
        <w:jc w:val="both"/>
        <w:rPr>
          <w:sz w:val="28"/>
          <w:szCs w:val="28"/>
        </w:rPr>
      </w:pPr>
      <w:r w:rsidRPr="00A262DA">
        <w:rPr>
          <w:sz w:val="28"/>
          <w:szCs w:val="28"/>
        </w:rPr>
        <w:t xml:space="preserve"> </w:t>
      </w:r>
      <w:r>
        <w:rPr>
          <w:sz w:val="28"/>
          <w:szCs w:val="28"/>
        </w:rPr>
        <w:t xml:space="preserve">     </w:t>
      </w:r>
      <w:r w:rsidRPr="00A262DA">
        <w:rPr>
          <w:sz w:val="28"/>
          <w:szCs w:val="28"/>
        </w:rPr>
        <w:t xml:space="preserve">Перелік усіх навчальних дисциплін інваріантної та варіативної складових Робочих навчальних планів відповідають Державним стандартам, їх програми затверджені Міністерством освіти і науки України. Основою конструювання робочих навчальних планів є визначення зв’язків, які сприяють розумовому </w:t>
      </w:r>
      <w:r w:rsidRPr="00A262DA">
        <w:rPr>
          <w:sz w:val="28"/>
          <w:szCs w:val="28"/>
        </w:rPr>
        <w:lastRenderedPageBreak/>
        <w:t>розвитку учнів, самопізнанню й усвідомленому особистісн</w:t>
      </w:r>
      <w:r>
        <w:rPr>
          <w:sz w:val="28"/>
          <w:szCs w:val="28"/>
        </w:rPr>
        <w:t xml:space="preserve">о професійному самовизначеню. </w:t>
      </w:r>
    </w:p>
    <w:p w:rsidR="00A262DA" w:rsidRDefault="00A262DA" w:rsidP="00A262DA">
      <w:pPr>
        <w:pStyle w:val="a3"/>
        <w:spacing w:after="0"/>
        <w:jc w:val="both"/>
        <w:rPr>
          <w:sz w:val="28"/>
          <w:szCs w:val="28"/>
        </w:rPr>
      </w:pPr>
      <w:r>
        <w:rPr>
          <w:sz w:val="28"/>
          <w:szCs w:val="28"/>
        </w:rPr>
        <w:t xml:space="preserve">      </w:t>
      </w:r>
      <w:r w:rsidRPr="00A262DA">
        <w:rPr>
          <w:sz w:val="28"/>
          <w:szCs w:val="28"/>
        </w:rPr>
        <w:t>Робочі навчальні плани закладу відповідають таким нормативам: кількість навчальних годин, що визначає максимально допустиме навантаження учнів, не перевищує кількість годин, вказаних у Типових навчальних планах.</w:t>
      </w:r>
    </w:p>
    <w:p w:rsidR="00A262DA" w:rsidRDefault="00A262DA" w:rsidP="00A262DA">
      <w:pPr>
        <w:spacing w:after="0" w:line="240" w:lineRule="auto"/>
        <w:ind w:right="85"/>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2F0FDF">
        <w:rPr>
          <w:rFonts w:ascii="Times New Roman" w:eastAsia="Times New Roman" w:hAnsi="Times New Roman" w:cs="Times New Roman"/>
          <w:bCs/>
          <w:color w:val="000000"/>
          <w:sz w:val="28"/>
          <w:szCs w:val="28"/>
          <w:lang w:eastAsia="uk-UA"/>
        </w:rPr>
        <w:t xml:space="preserve">У 2023/2024 навчальному році вивчення здійснюватиметься за такими програмами: </w:t>
      </w:r>
    </w:p>
    <w:p w:rsidR="00A262DA" w:rsidRPr="00EC4AC8" w:rsidRDefault="00A262DA" w:rsidP="00A262DA">
      <w:pPr>
        <w:pStyle w:val="a5"/>
        <w:numPr>
          <w:ilvl w:val="0"/>
          <w:numId w:val="23"/>
        </w:numPr>
        <w:spacing w:after="0"/>
        <w:ind w:right="85"/>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Cs/>
          <w:color w:val="000000"/>
          <w:sz w:val="28"/>
          <w:szCs w:val="28"/>
          <w:lang w:eastAsia="uk-UA"/>
        </w:rPr>
        <w:t>у 1-2</w:t>
      </w:r>
      <w:r w:rsidRPr="002F0FDF">
        <w:rPr>
          <w:rFonts w:ascii="Times New Roman" w:eastAsia="Times New Roman" w:hAnsi="Times New Roman" w:cs="Times New Roman"/>
          <w:bCs/>
          <w:color w:val="000000"/>
          <w:sz w:val="28"/>
          <w:szCs w:val="28"/>
          <w:lang w:eastAsia="uk-UA"/>
        </w:rPr>
        <w:t xml:space="preserve">-х класах - наказ МОН України «Про затвердження типової освітньої програми закладів загальної середньої освіти розроблені під керівництвом Савченко О.Я.» від </w:t>
      </w:r>
      <w:r w:rsidRPr="00EC4AC8">
        <w:rPr>
          <w:rFonts w:ascii="Times New Roman" w:eastAsia="Times New Roman" w:hAnsi="Times New Roman" w:cs="Times New Roman"/>
          <w:bCs/>
          <w:color w:val="000000"/>
          <w:sz w:val="28"/>
          <w:szCs w:val="28"/>
          <w:lang w:eastAsia="uk-UA"/>
        </w:rPr>
        <w:t>08.10.2019  № 1272</w:t>
      </w:r>
      <w:r>
        <w:rPr>
          <w:rFonts w:ascii="Times New Roman" w:eastAsia="Times New Roman" w:hAnsi="Times New Roman" w:cs="Times New Roman"/>
          <w:bCs/>
          <w:color w:val="000000"/>
          <w:sz w:val="28"/>
          <w:szCs w:val="28"/>
          <w:lang w:eastAsia="uk-UA"/>
        </w:rPr>
        <w:t>(т.1);</w:t>
      </w:r>
    </w:p>
    <w:p w:rsidR="00A262DA" w:rsidRPr="00EC4AC8" w:rsidRDefault="00A262DA" w:rsidP="00A262DA">
      <w:pPr>
        <w:pStyle w:val="a5"/>
        <w:numPr>
          <w:ilvl w:val="0"/>
          <w:numId w:val="23"/>
        </w:numPr>
        <w:spacing w:line="240" w:lineRule="auto"/>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у 3-4</w:t>
      </w:r>
      <w:r w:rsidRPr="00EC4AC8">
        <w:rPr>
          <w:rFonts w:ascii="Times New Roman" w:eastAsia="Times New Roman" w:hAnsi="Times New Roman" w:cs="Times New Roman"/>
          <w:bCs/>
          <w:color w:val="000000"/>
          <w:sz w:val="28"/>
          <w:szCs w:val="28"/>
          <w:lang w:eastAsia="uk-UA"/>
        </w:rPr>
        <w:t xml:space="preserve">-х класах - наказ МОН України «Про затвердження типової освітньої програми закладів загальної середньої освіти розроблені під керівництвом Савченко О.Я.» від </w:t>
      </w:r>
      <w:r>
        <w:rPr>
          <w:rFonts w:ascii="Times New Roman" w:eastAsia="Times New Roman" w:hAnsi="Times New Roman" w:cs="Times New Roman"/>
          <w:bCs/>
          <w:color w:val="000000"/>
          <w:sz w:val="28"/>
          <w:szCs w:val="28"/>
          <w:lang w:eastAsia="uk-UA"/>
        </w:rPr>
        <w:t>08.10.2019  № 1273(т.1)</w:t>
      </w:r>
      <w:r w:rsidRPr="00EC4AC8">
        <w:rPr>
          <w:rFonts w:ascii="Times New Roman" w:eastAsia="Times New Roman" w:hAnsi="Times New Roman" w:cs="Times New Roman"/>
          <w:bCs/>
          <w:color w:val="000000"/>
          <w:sz w:val="28"/>
          <w:szCs w:val="28"/>
          <w:lang w:eastAsia="uk-UA"/>
        </w:rPr>
        <w:t>;</w:t>
      </w:r>
    </w:p>
    <w:p w:rsidR="00A262DA" w:rsidRPr="00EC4AC8" w:rsidRDefault="00A262DA" w:rsidP="00A262DA">
      <w:pPr>
        <w:pStyle w:val="a5"/>
        <w:numPr>
          <w:ilvl w:val="0"/>
          <w:numId w:val="23"/>
        </w:numPr>
        <w:spacing w:after="0" w:line="240" w:lineRule="auto"/>
        <w:ind w:right="85"/>
        <w:jc w:val="both"/>
        <w:rPr>
          <w:rFonts w:ascii="Times New Roman" w:eastAsia="Times New Roman" w:hAnsi="Times New Roman" w:cs="Times New Roman"/>
          <w:b/>
          <w:bCs/>
          <w:color w:val="000000"/>
          <w:sz w:val="28"/>
          <w:szCs w:val="28"/>
          <w:lang w:eastAsia="uk-UA"/>
        </w:rPr>
      </w:pPr>
      <w:r w:rsidRPr="00EC4AC8">
        <w:rPr>
          <w:rFonts w:ascii="Times New Roman" w:eastAsia="Times New Roman" w:hAnsi="Times New Roman" w:cs="Times New Roman"/>
          <w:bCs/>
          <w:color w:val="000000"/>
          <w:sz w:val="28"/>
          <w:szCs w:val="28"/>
          <w:lang w:eastAsia="uk-UA"/>
        </w:rPr>
        <w:t xml:space="preserve">у 5-6-х класах Типова освітня програма для 5-9 класів закладів загальної середньої освіти, наказ МОН України від 19.02.2021 № 235, </w:t>
      </w:r>
    </w:p>
    <w:p w:rsidR="00A262DA" w:rsidRPr="00EC4AC8" w:rsidRDefault="00A262DA" w:rsidP="00A262DA">
      <w:pPr>
        <w:pStyle w:val="a5"/>
        <w:numPr>
          <w:ilvl w:val="0"/>
          <w:numId w:val="23"/>
        </w:numPr>
        <w:spacing w:after="0" w:line="240" w:lineRule="auto"/>
        <w:ind w:right="85"/>
        <w:jc w:val="both"/>
        <w:rPr>
          <w:rFonts w:ascii="Times New Roman" w:eastAsia="Times New Roman" w:hAnsi="Times New Roman" w:cs="Times New Roman"/>
          <w:b/>
          <w:bCs/>
          <w:color w:val="000000"/>
          <w:sz w:val="28"/>
          <w:szCs w:val="28"/>
          <w:lang w:eastAsia="uk-UA"/>
        </w:rPr>
      </w:pPr>
      <w:r w:rsidRPr="002F0FDF">
        <w:rPr>
          <w:rFonts w:ascii="Times New Roman" w:eastAsia="Times New Roman" w:hAnsi="Times New Roman" w:cs="Times New Roman"/>
          <w:bCs/>
          <w:color w:val="000000"/>
          <w:sz w:val="28"/>
          <w:szCs w:val="28"/>
          <w:lang w:eastAsia="uk-UA"/>
        </w:rPr>
        <w:t>у 7–9 класах за Типовими навчальними планами загальноосвітніх навчальних закладів ІІ ступеня, затвердженими наказом Міністерства освіти і науки України від 20.04.2018 р. № 405</w:t>
      </w:r>
      <w:r>
        <w:rPr>
          <w:rFonts w:ascii="Times New Roman" w:eastAsia="Times New Roman" w:hAnsi="Times New Roman" w:cs="Times New Roman"/>
          <w:bCs/>
          <w:color w:val="000000"/>
          <w:sz w:val="28"/>
          <w:szCs w:val="28"/>
          <w:lang w:eastAsia="uk-UA"/>
        </w:rPr>
        <w:t>(т.1)</w:t>
      </w:r>
      <w:r w:rsidRPr="002F0FDF">
        <w:rPr>
          <w:rFonts w:ascii="Times New Roman" w:eastAsia="Times New Roman" w:hAnsi="Times New Roman" w:cs="Times New Roman"/>
          <w:bCs/>
          <w:color w:val="000000"/>
          <w:sz w:val="28"/>
          <w:szCs w:val="28"/>
          <w:lang w:eastAsia="uk-UA"/>
        </w:rPr>
        <w:t xml:space="preserve"> «Про затвердження типової освітньої програми закладів загальної середньої освіти ІІ ступеня». </w:t>
      </w:r>
    </w:p>
    <w:p w:rsidR="00A262DA" w:rsidRPr="00EC4AC8" w:rsidRDefault="00A262DA" w:rsidP="00A262DA">
      <w:pPr>
        <w:pStyle w:val="a5"/>
        <w:numPr>
          <w:ilvl w:val="0"/>
          <w:numId w:val="23"/>
        </w:numPr>
        <w:spacing w:after="0" w:line="240" w:lineRule="auto"/>
        <w:ind w:right="85"/>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Cs/>
          <w:color w:val="000000"/>
          <w:sz w:val="28"/>
          <w:szCs w:val="28"/>
          <w:lang w:eastAsia="uk-UA"/>
        </w:rPr>
        <w:t xml:space="preserve">У 10-11 класах </w:t>
      </w:r>
      <w:r w:rsidRPr="00EC4AC8">
        <w:rPr>
          <w:rFonts w:ascii="Times New Roman" w:eastAsia="Times New Roman" w:hAnsi="Times New Roman" w:cs="Times New Roman"/>
          <w:bCs/>
          <w:color w:val="000000"/>
          <w:sz w:val="28"/>
          <w:szCs w:val="28"/>
          <w:lang w:eastAsia="uk-UA"/>
        </w:rPr>
        <w:t>за Типовими навчальними планами загальноосвітніх навчальних закладів ІІ</w:t>
      </w:r>
      <w:r>
        <w:rPr>
          <w:rFonts w:ascii="Times New Roman" w:eastAsia="Times New Roman" w:hAnsi="Times New Roman" w:cs="Times New Roman"/>
          <w:bCs/>
          <w:color w:val="000000"/>
          <w:sz w:val="28"/>
          <w:szCs w:val="28"/>
          <w:lang w:eastAsia="uk-UA"/>
        </w:rPr>
        <w:t>І</w:t>
      </w:r>
      <w:r w:rsidRPr="00EC4AC8">
        <w:rPr>
          <w:rFonts w:ascii="Times New Roman" w:eastAsia="Times New Roman" w:hAnsi="Times New Roman" w:cs="Times New Roman"/>
          <w:bCs/>
          <w:color w:val="000000"/>
          <w:sz w:val="28"/>
          <w:szCs w:val="28"/>
          <w:lang w:eastAsia="uk-UA"/>
        </w:rPr>
        <w:t xml:space="preserve"> ступеня, затвердженими наказом Міністерства освіти і науки України  від 20.04.2018 № 408  (таблиця  № 2, 3) </w:t>
      </w:r>
      <w:r w:rsidRPr="002F0FDF">
        <w:rPr>
          <w:rFonts w:ascii="Times New Roman" w:eastAsia="Times New Roman" w:hAnsi="Times New Roman" w:cs="Times New Roman"/>
          <w:bCs/>
          <w:color w:val="000000"/>
          <w:sz w:val="28"/>
          <w:szCs w:val="28"/>
          <w:lang w:eastAsia="uk-UA"/>
        </w:rPr>
        <w:t>«Про затвердження типової освітньої програми закладів загальної середньої освіти ІІ</w:t>
      </w:r>
      <w:r>
        <w:rPr>
          <w:rFonts w:ascii="Times New Roman" w:eastAsia="Times New Roman" w:hAnsi="Times New Roman" w:cs="Times New Roman"/>
          <w:bCs/>
          <w:color w:val="000000"/>
          <w:sz w:val="28"/>
          <w:szCs w:val="28"/>
          <w:lang w:eastAsia="uk-UA"/>
        </w:rPr>
        <w:t>І</w:t>
      </w:r>
      <w:r w:rsidRPr="002F0FDF">
        <w:rPr>
          <w:rFonts w:ascii="Times New Roman" w:eastAsia="Times New Roman" w:hAnsi="Times New Roman" w:cs="Times New Roman"/>
          <w:bCs/>
          <w:color w:val="000000"/>
          <w:sz w:val="28"/>
          <w:szCs w:val="28"/>
          <w:lang w:eastAsia="uk-UA"/>
        </w:rPr>
        <w:t xml:space="preserve"> ступеня». </w:t>
      </w:r>
    </w:p>
    <w:p w:rsidR="00A262DA" w:rsidRDefault="00A262DA" w:rsidP="00A262DA">
      <w:pPr>
        <w:spacing w:after="0" w:line="240" w:lineRule="auto"/>
        <w:ind w:left="360" w:right="85"/>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 xml:space="preserve"> Робочий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передбачає реалізацію освітніх галузей Базового навчального плану Державного стандарту через окремі предмети. </w:t>
      </w: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Робочий навчальний план розрахований на роботу основної школи за 5- денним навчальним тижнем</w:t>
      </w:r>
      <w:r w:rsidRPr="00EC4AC8">
        <w:rPr>
          <w:rFonts w:ascii="Times New Roman" w:eastAsia="Times New Roman" w:hAnsi="Times New Roman" w:cs="Times New Roman"/>
          <w:b/>
          <w:bCs/>
          <w:color w:val="000000"/>
          <w:sz w:val="28"/>
          <w:szCs w:val="28"/>
          <w:lang w:eastAsia="uk-UA"/>
        </w:rPr>
        <w:t xml:space="preserve">. </w:t>
      </w:r>
    </w:p>
    <w:p w:rsidR="00990130" w:rsidRDefault="00990130" w:rsidP="00A262DA">
      <w:pPr>
        <w:spacing w:after="0" w:line="240" w:lineRule="auto"/>
        <w:ind w:left="360" w:right="85"/>
        <w:jc w:val="both"/>
        <w:rPr>
          <w:rFonts w:ascii="Times New Roman" w:eastAsia="Times New Roman" w:hAnsi="Times New Roman" w:cs="Times New Roman"/>
          <w:b/>
          <w:bCs/>
          <w:color w:val="000000"/>
          <w:sz w:val="28"/>
          <w:szCs w:val="28"/>
          <w:lang w:eastAsia="uk-UA"/>
        </w:rPr>
      </w:pPr>
    </w:p>
    <w:p w:rsidR="00990130" w:rsidRPr="00DC0959" w:rsidRDefault="00990130" w:rsidP="00990130">
      <w:pPr>
        <w:spacing w:after="0" w:line="240" w:lineRule="auto"/>
        <w:ind w:left="360" w:right="85"/>
        <w:jc w:val="both"/>
        <w:rPr>
          <w:rFonts w:ascii="Times New Roman" w:eastAsia="Times New Roman" w:hAnsi="Times New Roman" w:cs="Times New Roman"/>
          <w:b/>
          <w:bCs/>
          <w:sz w:val="28"/>
          <w:szCs w:val="28"/>
          <w:lang w:eastAsia="uk-UA"/>
        </w:rPr>
      </w:pPr>
      <w:r w:rsidRPr="00DC0959">
        <w:rPr>
          <w:rFonts w:ascii="Times New Roman" w:eastAsia="Times New Roman" w:hAnsi="Times New Roman" w:cs="Times New Roman"/>
          <w:b/>
          <w:bCs/>
          <w:sz w:val="28"/>
          <w:szCs w:val="28"/>
          <w:lang w:eastAsia="uk-UA"/>
        </w:rPr>
        <w:t xml:space="preserve">                             ОРГАНІЗАЦІЯ ОСВІТНЬОГО ПРОЦЕСУ</w:t>
      </w:r>
    </w:p>
    <w:p w:rsidR="00990130" w:rsidRPr="00EC4AC8" w:rsidRDefault="00990130" w:rsidP="00990130">
      <w:pPr>
        <w:spacing w:after="0" w:line="240" w:lineRule="auto"/>
        <w:ind w:left="360" w:right="85"/>
        <w:jc w:val="both"/>
        <w:rPr>
          <w:rFonts w:ascii="Times New Roman" w:eastAsia="Times New Roman" w:hAnsi="Times New Roman" w:cs="Times New Roman"/>
          <w:b/>
          <w:bCs/>
          <w:color w:val="000000"/>
          <w:sz w:val="28"/>
          <w:szCs w:val="28"/>
          <w:lang w:eastAsia="uk-UA"/>
        </w:rPr>
      </w:pPr>
    </w:p>
    <w:p w:rsidR="00990130" w:rsidRPr="00EC4AC8"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Пріоритетною метою в роботі заклад</w:t>
      </w:r>
      <w:r>
        <w:rPr>
          <w:rFonts w:ascii="Times New Roman" w:eastAsia="Times New Roman" w:hAnsi="Times New Roman" w:cs="Times New Roman"/>
          <w:bCs/>
          <w:color w:val="000000"/>
          <w:sz w:val="28"/>
          <w:szCs w:val="28"/>
          <w:lang w:eastAsia="uk-UA"/>
        </w:rPr>
        <w:t xml:space="preserve">у є забезпечення організованої  </w:t>
      </w:r>
      <w:r w:rsidRPr="00EC4AC8">
        <w:rPr>
          <w:rFonts w:ascii="Times New Roman" w:eastAsia="Times New Roman" w:hAnsi="Times New Roman" w:cs="Times New Roman"/>
          <w:bCs/>
          <w:color w:val="000000"/>
          <w:sz w:val="28"/>
          <w:szCs w:val="28"/>
          <w:lang w:eastAsia="uk-UA"/>
        </w:rPr>
        <w:t>взаємодії учасників освітнього процесу, р</w:t>
      </w:r>
      <w:r>
        <w:rPr>
          <w:rFonts w:ascii="Times New Roman" w:eastAsia="Times New Roman" w:hAnsi="Times New Roman" w:cs="Times New Roman"/>
          <w:bCs/>
          <w:color w:val="000000"/>
          <w:sz w:val="28"/>
          <w:szCs w:val="28"/>
          <w:lang w:eastAsia="uk-UA"/>
        </w:rPr>
        <w:t xml:space="preserve">озробки інноваційних напрямків </w:t>
      </w:r>
      <w:r w:rsidRPr="00EC4AC8">
        <w:rPr>
          <w:rFonts w:ascii="Times New Roman" w:eastAsia="Times New Roman" w:hAnsi="Times New Roman" w:cs="Times New Roman"/>
          <w:bCs/>
          <w:color w:val="000000"/>
          <w:sz w:val="28"/>
          <w:szCs w:val="28"/>
          <w:lang w:eastAsia="uk-UA"/>
        </w:rPr>
        <w:t>роботи, здатність осмислювати і реалізов</w:t>
      </w:r>
      <w:r>
        <w:rPr>
          <w:rFonts w:ascii="Times New Roman" w:eastAsia="Times New Roman" w:hAnsi="Times New Roman" w:cs="Times New Roman"/>
          <w:bCs/>
          <w:color w:val="000000"/>
          <w:sz w:val="28"/>
          <w:szCs w:val="28"/>
          <w:lang w:eastAsia="uk-UA"/>
        </w:rPr>
        <w:t xml:space="preserve">увати основні завдання сучасної </w:t>
      </w:r>
      <w:r w:rsidRPr="00EC4AC8">
        <w:rPr>
          <w:rFonts w:ascii="Times New Roman" w:eastAsia="Times New Roman" w:hAnsi="Times New Roman" w:cs="Times New Roman"/>
          <w:bCs/>
          <w:color w:val="000000"/>
          <w:sz w:val="28"/>
          <w:szCs w:val="28"/>
          <w:lang w:eastAsia="uk-UA"/>
        </w:rPr>
        <w:t>освіти:</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активне впровадження в роботу педагогічного колективу нових  педагогічних ідей;</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орієнтація на компетентність і творчість учителя;</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 xml:space="preserve">моніторинг якості навчання та життєвої компетенції школярів; </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lastRenderedPageBreak/>
        <w:t>формування цінностей та розвиток самостійності, творчості, допитливості, що забезпечують го</w:t>
      </w:r>
      <w:r>
        <w:rPr>
          <w:rFonts w:ascii="Times New Roman" w:eastAsia="Times New Roman" w:hAnsi="Times New Roman" w:cs="Times New Roman"/>
          <w:bCs/>
          <w:color w:val="000000"/>
          <w:sz w:val="28"/>
          <w:szCs w:val="28"/>
          <w:lang w:eastAsia="uk-UA"/>
        </w:rPr>
        <w:t xml:space="preserve">товність особистості до життя   </w:t>
      </w:r>
      <w:r w:rsidRPr="00DC0959">
        <w:rPr>
          <w:rFonts w:ascii="Times New Roman" w:eastAsia="Times New Roman" w:hAnsi="Times New Roman" w:cs="Times New Roman"/>
          <w:bCs/>
          <w:color w:val="000000"/>
          <w:sz w:val="28"/>
          <w:szCs w:val="28"/>
          <w:lang w:eastAsia="uk-UA"/>
        </w:rPr>
        <w:t>демократичному й інформаційному суспільстві, реалізацію принципі</w:t>
      </w:r>
      <w:r>
        <w:rPr>
          <w:rFonts w:ascii="Times New Roman" w:eastAsia="Times New Roman" w:hAnsi="Times New Roman" w:cs="Times New Roman"/>
          <w:bCs/>
          <w:color w:val="000000"/>
          <w:sz w:val="28"/>
          <w:szCs w:val="28"/>
          <w:lang w:eastAsia="uk-UA"/>
        </w:rPr>
        <w:t xml:space="preserve">в </w:t>
      </w:r>
      <w:r w:rsidRPr="00DC0959">
        <w:rPr>
          <w:rFonts w:ascii="Times New Roman" w:eastAsia="Times New Roman" w:hAnsi="Times New Roman" w:cs="Times New Roman"/>
          <w:bCs/>
          <w:color w:val="000000"/>
          <w:sz w:val="28"/>
          <w:szCs w:val="28"/>
          <w:lang w:eastAsia="uk-UA"/>
        </w:rPr>
        <w:t>гуманізації навчального процесу;</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робота з обдарованими здобувачів освіти;</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 xml:space="preserve">підвищення навчальних досягнень здобувачів освіти з предметів </w:t>
      </w:r>
    </w:p>
    <w:p w:rsidR="00990130" w:rsidRDefault="00990130" w:rsidP="00990130">
      <w:pPr>
        <w:spacing w:after="0" w:line="240" w:lineRule="auto"/>
        <w:ind w:right="85"/>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інваріантної складової;</w:t>
      </w:r>
    </w:p>
    <w:p w:rsidR="00990130" w:rsidRPr="00DC0959" w:rsidRDefault="00990130" w:rsidP="00990130">
      <w:pPr>
        <w:pStyle w:val="a5"/>
        <w:numPr>
          <w:ilvl w:val="0"/>
          <w:numId w:val="25"/>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 xml:space="preserve">упровадження інноваційних технологій та активних форм методичної </w:t>
      </w:r>
    </w:p>
    <w:p w:rsidR="00990130" w:rsidRPr="00EC4AC8" w:rsidRDefault="00990130" w:rsidP="00990130">
      <w:pPr>
        <w:spacing w:after="0" w:line="240" w:lineRule="auto"/>
        <w:ind w:left="360" w:right="85"/>
        <w:rPr>
          <w:rFonts w:ascii="Times New Roman" w:eastAsia="Times New Roman" w:hAnsi="Times New Roman" w:cs="Times New Roman"/>
          <w:bCs/>
          <w:color w:val="000000"/>
          <w:sz w:val="28"/>
          <w:szCs w:val="28"/>
          <w:lang w:eastAsia="uk-UA"/>
        </w:rPr>
      </w:pPr>
      <w:r w:rsidRPr="00EC4AC8">
        <w:rPr>
          <w:rFonts w:ascii="Times New Roman" w:eastAsia="Times New Roman" w:hAnsi="Times New Roman" w:cs="Times New Roman"/>
          <w:bCs/>
          <w:color w:val="000000"/>
          <w:sz w:val="28"/>
          <w:szCs w:val="28"/>
          <w:lang w:eastAsia="uk-UA"/>
        </w:rPr>
        <w:t>роботи в освітній пр</w:t>
      </w:r>
      <w:r>
        <w:rPr>
          <w:rFonts w:ascii="Times New Roman" w:eastAsia="Times New Roman" w:hAnsi="Times New Roman" w:cs="Times New Roman"/>
          <w:bCs/>
          <w:color w:val="000000"/>
          <w:sz w:val="28"/>
          <w:szCs w:val="28"/>
          <w:lang w:eastAsia="uk-UA"/>
        </w:rPr>
        <w:t>оцес ;</w:t>
      </w:r>
    </w:p>
    <w:p w:rsidR="00990130" w:rsidRPr="00DC0959" w:rsidRDefault="00990130" w:rsidP="00990130">
      <w:pPr>
        <w:pStyle w:val="a5"/>
        <w:numPr>
          <w:ilvl w:val="0"/>
          <w:numId w:val="25"/>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координація діяльності методичних структур з метою створення умов для підвищення творчої активності педагогів;</w:t>
      </w:r>
    </w:p>
    <w:p w:rsidR="00990130" w:rsidRDefault="00990130" w:rsidP="00990130">
      <w:pPr>
        <w:spacing w:after="0" w:line="240" w:lineRule="auto"/>
        <w:ind w:left="360" w:right="85"/>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Створення нового освітнього пр</w:t>
      </w:r>
      <w:r>
        <w:rPr>
          <w:rFonts w:ascii="Times New Roman" w:eastAsia="Times New Roman" w:hAnsi="Times New Roman" w:cs="Times New Roman"/>
          <w:bCs/>
          <w:color w:val="000000"/>
          <w:sz w:val="28"/>
          <w:szCs w:val="28"/>
          <w:lang w:eastAsia="uk-UA"/>
        </w:rPr>
        <w:t xml:space="preserve">остору та безпечного сучасного </w:t>
      </w:r>
      <w:r w:rsidRPr="00EC4AC8">
        <w:rPr>
          <w:rFonts w:ascii="Times New Roman" w:eastAsia="Times New Roman" w:hAnsi="Times New Roman" w:cs="Times New Roman"/>
          <w:bCs/>
          <w:color w:val="000000"/>
          <w:sz w:val="28"/>
          <w:szCs w:val="28"/>
          <w:lang w:eastAsia="uk-UA"/>
        </w:rPr>
        <w:t>освітнього середовища.</w:t>
      </w:r>
    </w:p>
    <w:p w:rsidR="00990130" w:rsidRPr="00EC4AC8" w:rsidRDefault="00990130" w:rsidP="00990130">
      <w:pPr>
        <w:spacing w:after="0" w:line="240" w:lineRule="auto"/>
        <w:ind w:left="360" w:right="85"/>
        <w:rPr>
          <w:rFonts w:ascii="Times New Roman" w:eastAsia="Times New Roman" w:hAnsi="Times New Roman" w:cs="Times New Roman"/>
          <w:bCs/>
          <w:color w:val="000000"/>
          <w:sz w:val="28"/>
          <w:szCs w:val="28"/>
          <w:lang w:eastAsia="uk-UA"/>
        </w:rPr>
      </w:pPr>
    </w:p>
    <w:p w:rsidR="00990130" w:rsidRPr="00DC0959" w:rsidRDefault="00990130" w:rsidP="00990130">
      <w:pPr>
        <w:spacing w:after="0" w:line="240" w:lineRule="auto"/>
        <w:ind w:left="360" w:right="85"/>
        <w:rPr>
          <w:rFonts w:ascii="Times New Roman" w:eastAsia="Times New Roman" w:hAnsi="Times New Roman" w:cs="Times New Roman"/>
          <w:b/>
          <w:bCs/>
          <w:color w:val="000000"/>
          <w:sz w:val="28"/>
          <w:szCs w:val="28"/>
          <w:lang w:eastAsia="uk-UA"/>
        </w:rPr>
      </w:pPr>
      <w:r w:rsidRPr="00DC0959">
        <w:rPr>
          <w:rFonts w:ascii="Times New Roman" w:eastAsia="Times New Roman" w:hAnsi="Times New Roman" w:cs="Times New Roman"/>
          <w:b/>
          <w:bCs/>
          <w:color w:val="000000"/>
          <w:sz w:val="28"/>
          <w:szCs w:val="28"/>
          <w:lang w:eastAsia="uk-UA"/>
        </w:rPr>
        <w:t>Структура навчального року</w:t>
      </w:r>
    </w:p>
    <w:p w:rsidR="0099013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Відповідно до статті 16 Закону України «Пр</w:t>
      </w:r>
      <w:r>
        <w:rPr>
          <w:rFonts w:ascii="Times New Roman" w:eastAsia="Times New Roman" w:hAnsi="Times New Roman" w:cs="Times New Roman"/>
          <w:bCs/>
          <w:color w:val="000000"/>
          <w:sz w:val="28"/>
          <w:szCs w:val="28"/>
          <w:lang w:eastAsia="uk-UA"/>
        </w:rPr>
        <w:t>о загальну середню освіту» 2023/</w:t>
      </w:r>
      <w:r w:rsidRPr="00DC0959">
        <w:rPr>
          <w:rFonts w:ascii="Times New Roman" w:eastAsia="Times New Roman" w:hAnsi="Times New Roman" w:cs="Times New Roman"/>
          <w:bCs/>
          <w:color w:val="000000"/>
          <w:sz w:val="28"/>
          <w:szCs w:val="28"/>
          <w:lang w:eastAsia="uk-UA"/>
        </w:rPr>
        <w:t xml:space="preserve">2024 навчальний рік розпочинається з 1 вересня святом </w:t>
      </w:r>
      <w:r>
        <w:rPr>
          <w:rFonts w:ascii="Times New Roman" w:eastAsia="Times New Roman" w:hAnsi="Times New Roman" w:cs="Times New Roman"/>
          <w:bCs/>
          <w:color w:val="000000"/>
          <w:sz w:val="28"/>
          <w:szCs w:val="28"/>
          <w:lang w:eastAsia="uk-UA"/>
        </w:rPr>
        <w:t>– Днем знань – і закінчується 28</w:t>
      </w:r>
      <w:r w:rsidRPr="00DC0959">
        <w:rPr>
          <w:rFonts w:ascii="Times New Roman" w:eastAsia="Times New Roman" w:hAnsi="Times New Roman" w:cs="Times New Roman"/>
          <w:bCs/>
          <w:color w:val="000000"/>
          <w:sz w:val="28"/>
          <w:szCs w:val="28"/>
          <w:lang w:eastAsia="uk-UA"/>
        </w:rPr>
        <w:t xml:space="preserve"> червня. </w:t>
      </w:r>
    </w:p>
    <w:p w:rsidR="00990130" w:rsidRPr="00491DF0" w:rsidRDefault="00990130" w:rsidP="00990130">
      <w:pPr>
        <w:spacing w:after="0" w:line="240" w:lineRule="auto"/>
        <w:ind w:left="360" w:right="85"/>
        <w:rPr>
          <w:rFonts w:ascii="Times New Roman" w:eastAsia="Times New Roman" w:hAnsi="Times New Roman" w:cs="Times New Roman"/>
          <w:bCs/>
          <w:color w:val="000000"/>
          <w:sz w:val="28"/>
          <w:szCs w:val="28"/>
          <w:lang w:val="ru-RU" w:eastAsia="uk-UA"/>
        </w:rPr>
      </w:pPr>
      <w:r w:rsidRPr="00491DF0">
        <w:rPr>
          <w:rFonts w:ascii="Times New Roman" w:eastAsia="Times New Roman" w:hAnsi="Times New Roman" w:cs="Times New Roman"/>
          <w:bCs/>
          <w:color w:val="000000"/>
          <w:sz w:val="28"/>
          <w:szCs w:val="28"/>
          <w:lang w:eastAsia="uk-UA"/>
        </w:rPr>
        <w:t>Орієнтовна структура навчального року:</w:t>
      </w:r>
      <w:r w:rsidRPr="00491DF0">
        <w:rPr>
          <w:rFonts w:ascii="Times New Roman" w:eastAsia="Times New Roman" w:hAnsi="Times New Roman" w:cs="Times New Roman"/>
          <w:bCs/>
          <w:color w:val="000000"/>
          <w:sz w:val="28"/>
          <w:szCs w:val="28"/>
          <w:lang w:val="ru-RU" w:eastAsia="uk-UA"/>
        </w:rPr>
        <w:t xml:space="preserve"> </w:t>
      </w:r>
    </w:p>
    <w:p w:rsidR="00990130" w:rsidRPr="00491DF0" w:rsidRDefault="00876AA3" w:rsidP="00990130">
      <w:pPr>
        <w:spacing w:after="0" w:line="240" w:lineRule="auto"/>
        <w:ind w:left="360" w:right="85"/>
        <w:rPr>
          <w:rFonts w:ascii="Times New Roman" w:eastAsia="Times New Roman" w:hAnsi="Times New Roman" w:cs="Times New Roman"/>
          <w:b/>
          <w:bCs/>
          <w:i/>
          <w:color w:val="000000"/>
          <w:sz w:val="28"/>
          <w:szCs w:val="28"/>
          <w:lang w:eastAsia="uk-UA"/>
        </w:rPr>
      </w:pPr>
      <w:r>
        <w:rPr>
          <w:rFonts w:ascii="Times New Roman" w:eastAsia="Times New Roman" w:hAnsi="Times New Roman" w:cs="Times New Roman"/>
          <w:b/>
          <w:bCs/>
          <w:i/>
          <w:color w:val="000000"/>
          <w:sz w:val="28"/>
          <w:szCs w:val="28"/>
          <w:lang w:eastAsia="uk-UA"/>
        </w:rPr>
        <w:t>І семестр - з 01 вересня по 22</w:t>
      </w:r>
      <w:r w:rsidR="00990130" w:rsidRPr="00491DF0">
        <w:rPr>
          <w:rFonts w:ascii="Times New Roman" w:eastAsia="Times New Roman" w:hAnsi="Times New Roman" w:cs="Times New Roman"/>
          <w:b/>
          <w:bCs/>
          <w:i/>
          <w:color w:val="000000"/>
          <w:sz w:val="28"/>
          <w:szCs w:val="28"/>
          <w:lang w:eastAsia="uk-UA"/>
        </w:rPr>
        <w:t xml:space="preserve"> грудня 2023 року</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ІІ семестр –</w:t>
      </w:r>
      <w:r w:rsidR="00876AA3">
        <w:rPr>
          <w:rFonts w:ascii="Times New Roman" w:eastAsia="Times New Roman" w:hAnsi="Times New Roman" w:cs="Times New Roman"/>
          <w:b/>
          <w:bCs/>
          <w:i/>
          <w:color w:val="000000"/>
          <w:sz w:val="28"/>
          <w:szCs w:val="28"/>
          <w:lang w:eastAsia="uk-UA"/>
        </w:rPr>
        <w:t xml:space="preserve"> з 08</w:t>
      </w:r>
      <w:r w:rsidRPr="00491DF0">
        <w:rPr>
          <w:rFonts w:ascii="Times New Roman" w:eastAsia="Times New Roman" w:hAnsi="Times New Roman" w:cs="Times New Roman"/>
          <w:b/>
          <w:bCs/>
          <w:i/>
          <w:color w:val="000000"/>
          <w:sz w:val="28"/>
          <w:szCs w:val="28"/>
          <w:lang w:eastAsia="uk-UA"/>
        </w:rPr>
        <w:t xml:space="preserve"> січня по 31 травня 2024 року</w:t>
      </w: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lang w:eastAsia="uk-UA"/>
        </w:rPr>
      </w:pPr>
      <w:r w:rsidRPr="00491DF0">
        <w:rPr>
          <w:rFonts w:ascii="Times New Roman" w:eastAsia="Times New Roman" w:hAnsi="Times New Roman" w:cs="Times New Roman"/>
          <w:b/>
          <w:bCs/>
          <w:color w:val="000000"/>
          <w:sz w:val="28"/>
          <w:szCs w:val="28"/>
          <w:lang w:eastAsia="uk-UA"/>
        </w:rPr>
        <w:t>Упродовж навчального року для учнів проводяться канікули:</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Осінні – з 23 жовтня по 27 жовтня 2023 року</w:t>
      </w:r>
    </w:p>
    <w:p w:rsidR="00990130" w:rsidRPr="00491DF0" w:rsidRDefault="00F61618" w:rsidP="00990130">
      <w:pPr>
        <w:spacing w:after="0" w:line="240" w:lineRule="auto"/>
        <w:ind w:left="360" w:right="85"/>
        <w:rPr>
          <w:rFonts w:ascii="Times New Roman" w:eastAsia="Times New Roman" w:hAnsi="Times New Roman" w:cs="Times New Roman"/>
          <w:b/>
          <w:bCs/>
          <w:i/>
          <w:color w:val="000000"/>
          <w:sz w:val="28"/>
          <w:szCs w:val="28"/>
          <w:lang w:eastAsia="uk-UA"/>
        </w:rPr>
      </w:pPr>
      <w:r>
        <w:rPr>
          <w:rFonts w:ascii="Times New Roman" w:eastAsia="Times New Roman" w:hAnsi="Times New Roman" w:cs="Times New Roman"/>
          <w:b/>
          <w:bCs/>
          <w:i/>
          <w:color w:val="000000"/>
          <w:sz w:val="28"/>
          <w:szCs w:val="28"/>
          <w:lang w:eastAsia="uk-UA"/>
        </w:rPr>
        <w:t>Зимові - з 25</w:t>
      </w:r>
      <w:r w:rsidR="00876AA3">
        <w:rPr>
          <w:rFonts w:ascii="Times New Roman" w:eastAsia="Times New Roman" w:hAnsi="Times New Roman" w:cs="Times New Roman"/>
          <w:b/>
          <w:bCs/>
          <w:i/>
          <w:color w:val="000000"/>
          <w:sz w:val="28"/>
          <w:szCs w:val="28"/>
          <w:lang w:eastAsia="uk-UA"/>
        </w:rPr>
        <w:t xml:space="preserve"> грудня 2023 д</w:t>
      </w:r>
      <w:r w:rsidR="00990130" w:rsidRPr="00491DF0">
        <w:rPr>
          <w:rFonts w:ascii="Times New Roman" w:eastAsia="Times New Roman" w:hAnsi="Times New Roman" w:cs="Times New Roman"/>
          <w:b/>
          <w:bCs/>
          <w:i/>
          <w:color w:val="000000"/>
          <w:sz w:val="28"/>
          <w:szCs w:val="28"/>
          <w:lang w:eastAsia="uk-UA"/>
        </w:rPr>
        <w:t>о 08 січня 2024 року</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 xml:space="preserve">Весняні - з 25 березня по </w:t>
      </w:r>
      <w:r w:rsidRPr="00491DF0">
        <w:rPr>
          <w:rFonts w:ascii="Times New Roman" w:eastAsia="Times New Roman" w:hAnsi="Times New Roman" w:cs="Times New Roman"/>
          <w:b/>
          <w:bCs/>
          <w:i/>
          <w:color w:val="000000"/>
          <w:sz w:val="28"/>
          <w:szCs w:val="28"/>
          <w:lang w:val="ru-RU" w:eastAsia="uk-UA"/>
        </w:rPr>
        <w:t xml:space="preserve">29 </w:t>
      </w:r>
      <w:r w:rsidRPr="00491DF0">
        <w:rPr>
          <w:rFonts w:ascii="Times New Roman" w:eastAsia="Times New Roman" w:hAnsi="Times New Roman" w:cs="Times New Roman"/>
          <w:b/>
          <w:bCs/>
          <w:i/>
          <w:color w:val="000000"/>
          <w:sz w:val="28"/>
          <w:szCs w:val="28"/>
          <w:lang w:eastAsia="uk-UA"/>
        </w:rPr>
        <w:t>березня 2024 року</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Літні канікули – з 01 червня по 31 серпня 2024 року</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491DF0">
        <w:rPr>
          <w:rFonts w:ascii="Times New Roman" w:eastAsia="Times New Roman" w:hAnsi="Times New Roman" w:cs="Times New Roman"/>
          <w:bCs/>
          <w:color w:val="000000"/>
          <w:sz w:val="28"/>
          <w:szCs w:val="28"/>
          <w:lang w:eastAsia="uk-UA"/>
        </w:rPr>
        <w:t>Орієнтовна дата проведення свята</w:t>
      </w:r>
      <w:r>
        <w:rPr>
          <w:rFonts w:ascii="Times New Roman" w:eastAsia="Times New Roman" w:hAnsi="Times New Roman" w:cs="Times New Roman"/>
          <w:bCs/>
          <w:color w:val="000000"/>
          <w:sz w:val="28"/>
          <w:szCs w:val="28"/>
          <w:lang w:eastAsia="uk-UA"/>
        </w:rPr>
        <w:t xml:space="preserve"> «Останній дзвоник» -31 травня </w:t>
      </w:r>
      <w:r w:rsidRPr="00491DF0">
        <w:rPr>
          <w:rFonts w:ascii="Times New Roman" w:eastAsia="Times New Roman" w:hAnsi="Times New Roman" w:cs="Times New Roman"/>
          <w:bCs/>
          <w:color w:val="000000"/>
          <w:sz w:val="28"/>
          <w:szCs w:val="28"/>
          <w:lang w:eastAsia="uk-UA"/>
        </w:rPr>
        <w:t xml:space="preserve">2024року. </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491DF0">
        <w:rPr>
          <w:rFonts w:ascii="Times New Roman" w:eastAsia="Times New Roman" w:hAnsi="Times New Roman" w:cs="Times New Roman"/>
          <w:bCs/>
          <w:color w:val="000000"/>
          <w:sz w:val="28"/>
          <w:szCs w:val="28"/>
          <w:lang w:eastAsia="uk-UA"/>
        </w:rPr>
        <w:t>Дата вручення документів про осв</w:t>
      </w:r>
      <w:r>
        <w:rPr>
          <w:rFonts w:ascii="Times New Roman" w:eastAsia="Times New Roman" w:hAnsi="Times New Roman" w:cs="Times New Roman"/>
          <w:bCs/>
          <w:color w:val="000000"/>
          <w:sz w:val="28"/>
          <w:szCs w:val="28"/>
          <w:lang w:eastAsia="uk-UA"/>
        </w:rPr>
        <w:t xml:space="preserve">іту буде визначена додатково (в  </w:t>
      </w:r>
      <w:r w:rsidRPr="00491DF0">
        <w:rPr>
          <w:rFonts w:ascii="Times New Roman" w:eastAsia="Times New Roman" w:hAnsi="Times New Roman" w:cs="Times New Roman"/>
          <w:bCs/>
          <w:color w:val="000000"/>
          <w:sz w:val="28"/>
          <w:szCs w:val="28"/>
          <w:lang w:eastAsia="uk-UA"/>
        </w:rPr>
        <w:t xml:space="preserve">залежності </w:t>
      </w:r>
      <w:r>
        <w:rPr>
          <w:rFonts w:ascii="Times New Roman" w:eastAsia="Times New Roman" w:hAnsi="Times New Roman" w:cs="Times New Roman"/>
          <w:bCs/>
          <w:color w:val="000000"/>
          <w:sz w:val="28"/>
          <w:szCs w:val="28"/>
          <w:lang w:eastAsia="uk-UA"/>
        </w:rPr>
        <w:t xml:space="preserve"> </w:t>
      </w:r>
      <w:r w:rsidRPr="00491DF0">
        <w:rPr>
          <w:rFonts w:ascii="Times New Roman" w:eastAsia="Times New Roman" w:hAnsi="Times New Roman" w:cs="Times New Roman"/>
          <w:bCs/>
          <w:color w:val="000000"/>
          <w:sz w:val="28"/>
          <w:szCs w:val="28"/>
          <w:lang w:eastAsia="uk-UA"/>
        </w:rPr>
        <w:t>від термінів проведення ДПА</w:t>
      </w:r>
      <w:r w:rsidRPr="00491DF0">
        <w:rPr>
          <w:rFonts w:ascii="Times New Roman" w:eastAsia="Times New Roman" w:hAnsi="Times New Roman" w:cs="Times New Roman"/>
          <w:bCs/>
          <w:color w:val="000000"/>
          <w:sz w:val="28"/>
          <w:szCs w:val="28"/>
          <w:lang w:val="ru-RU" w:eastAsia="uk-UA"/>
        </w:rPr>
        <w:t>, ЗНО</w:t>
      </w:r>
      <w:r w:rsidR="00876AA3">
        <w:rPr>
          <w:rFonts w:ascii="Times New Roman" w:eastAsia="Times New Roman" w:hAnsi="Times New Roman" w:cs="Times New Roman"/>
          <w:bCs/>
          <w:color w:val="000000"/>
          <w:sz w:val="28"/>
          <w:szCs w:val="28"/>
          <w:lang w:val="ru-RU" w:eastAsia="uk-UA"/>
        </w:rPr>
        <w:t>/НМТ</w:t>
      </w:r>
      <w:r w:rsidRPr="00491DF0">
        <w:rPr>
          <w:rFonts w:ascii="Times New Roman" w:eastAsia="Times New Roman" w:hAnsi="Times New Roman" w:cs="Times New Roman"/>
          <w:bCs/>
          <w:color w:val="000000"/>
          <w:sz w:val="28"/>
          <w:szCs w:val="28"/>
          <w:lang w:val="ru-RU" w:eastAsia="uk-UA"/>
        </w:rPr>
        <w:t>).</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491DF0">
        <w:rPr>
          <w:rFonts w:ascii="Times New Roman" w:eastAsia="Times New Roman" w:hAnsi="Times New Roman" w:cs="Times New Roman"/>
          <w:bCs/>
          <w:color w:val="000000"/>
          <w:sz w:val="28"/>
          <w:szCs w:val="28"/>
          <w:lang w:eastAsia="uk-UA"/>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491DF0">
        <w:rPr>
          <w:rFonts w:ascii="Times New Roman" w:eastAsia="Times New Roman" w:hAnsi="Times New Roman" w:cs="Times New Roman"/>
          <w:bCs/>
          <w:color w:val="000000"/>
          <w:sz w:val="28"/>
          <w:szCs w:val="28"/>
          <w:lang w:eastAsia="uk-UA"/>
        </w:rPr>
        <w:t>Орієнтовні терміни проведення ДПА для 4-х класів – остання декада травня 2024 року; для 9</w:t>
      </w:r>
      <w:r w:rsidR="00876AA3">
        <w:rPr>
          <w:rFonts w:ascii="Times New Roman" w:eastAsia="Times New Roman" w:hAnsi="Times New Roman" w:cs="Times New Roman"/>
          <w:bCs/>
          <w:color w:val="000000"/>
          <w:sz w:val="28"/>
          <w:szCs w:val="28"/>
          <w:lang w:eastAsia="uk-UA"/>
        </w:rPr>
        <w:t>-11</w:t>
      </w:r>
      <w:r w:rsidRPr="00491DF0">
        <w:rPr>
          <w:rFonts w:ascii="Times New Roman" w:eastAsia="Times New Roman" w:hAnsi="Times New Roman" w:cs="Times New Roman"/>
          <w:bCs/>
          <w:color w:val="000000"/>
          <w:sz w:val="28"/>
          <w:szCs w:val="28"/>
          <w:lang w:eastAsia="uk-UA"/>
        </w:rPr>
        <w:t>-х класів – календарний тиждень пі</w:t>
      </w:r>
      <w:r w:rsidR="00876AA3">
        <w:rPr>
          <w:rFonts w:ascii="Times New Roman" w:eastAsia="Times New Roman" w:hAnsi="Times New Roman" w:cs="Times New Roman"/>
          <w:bCs/>
          <w:color w:val="000000"/>
          <w:sz w:val="28"/>
          <w:szCs w:val="28"/>
          <w:lang w:eastAsia="uk-UA"/>
        </w:rPr>
        <w:t xml:space="preserve">сля закінчення навчального року та </w:t>
      </w:r>
      <w:r w:rsidR="00876AA3" w:rsidRPr="00491DF0">
        <w:rPr>
          <w:rFonts w:ascii="Times New Roman" w:eastAsia="Times New Roman" w:hAnsi="Times New Roman" w:cs="Times New Roman"/>
          <w:bCs/>
          <w:color w:val="000000"/>
          <w:sz w:val="28"/>
          <w:szCs w:val="28"/>
          <w:lang w:eastAsia="uk-UA"/>
        </w:rPr>
        <w:t>термінів проведення</w:t>
      </w:r>
      <w:r w:rsidR="00876AA3" w:rsidRPr="00876AA3">
        <w:rPr>
          <w:rFonts w:ascii="Times New Roman" w:eastAsia="Times New Roman" w:hAnsi="Times New Roman" w:cs="Times New Roman"/>
          <w:bCs/>
          <w:color w:val="000000"/>
          <w:sz w:val="28"/>
          <w:szCs w:val="28"/>
          <w:lang w:val="ru-RU" w:eastAsia="uk-UA"/>
        </w:rPr>
        <w:t xml:space="preserve"> </w:t>
      </w:r>
      <w:r w:rsidR="00876AA3" w:rsidRPr="00491DF0">
        <w:rPr>
          <w:rFonts w:ascii="Times New Roman" w:eastAsia="Times New Roman" w:hAnsi="Times New Roman" w:cs="Times New Roman"/>
          <w:bCs/>
          <w:color w:val="000000"/>
          <w:sz w:val="28"/>
          <w:szCs w:val="28"/>
          <w:lang w:val="ru-RU" w:eastAsia="uk-UA"/>
        </w:rPr>
        <w:t>ЗНО</w:t>
      </w:r>
      <w:r w:rsidR="00876AA3">
        <w:rPr>
          <w:rFonts w:ascii="Times New Roman" w:eastAsia="Times New Roman" w:hAnsi="Times New Roman" w:cs="Times New Roman"/>
          <w:bCs/>
          <w:color w:val="000000"/>
          <w:sz w:val="28"/>
          <w:szCs w:val="28"/>
          <w:lang w:val="ru-RU" w:eastAsia="uk-UA"/>
        </w:rPr>
        <w:t>/НМТ.</w:t>
      </w:r>
    </w:p>
    <w:p w:rsidR="00990130" w:rsidRPr="0099013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990130">
        <w:rPr>
          <w:rFonts w:ascii="Times New Roman" w:hAnsi="Times New Roman" w:cs="Times New Roman"/>
          <w:sz w:val="28"/>
          <w:szCs w:val="28"/>
        </w:rPr>
        <w:t>Детальний розподіл навчального навантаження на тиждень окресл</w:t>
      </w:r>
      <w:r>
        <w:rPr>
          <w:rFonts w:ascii="Times New Roman" w:hAnsi="Times New Roman" w:cs="Times New Roman"/>
          <w:sz w:val="28"/>
          <w:szCs w:val="28"/>
        </w:rPr>
        <w:t>ено у навчальному плані (додатки</w:t>
      </w:r>
      <w:r w:rsidR="00876AA3">
        <w:rPr>
          <w:rFonts w:ascii="Times New Roman" w:hAnsi="Times New Roman" w:cs="Times New Roman"/>
          <w:sz w:val="28"/>
          <w:szCs w:val="28"/>
        </w:rPr>
        <w:t xml:space="preserve"> 1-</w:t>
      </w:r>
      <w:r w:rsidR="00155589">
        <w:rPr>
          <w:rFonts w:ascii="Times New Roman" w:hAnsi="Times New Roman" w:cs="Times New Roman"/>
          <w:sz w:val="28"/>
          <w:szCs w:val="28"/>
        </w:rPr>
        <w:t>11</w:t>
      </w:r>
      <w:r>
        <w:rPr>
          <w:rFonts w:ascii="Times New Roman" w:hAnsi="Times New Roman" w:cs="Times New Roman"/>
          <w:sz w:val="28"/>
          <w:szCs w:val="28"/>
        </w:rPr>
        <w:t>).</w:t>
      </w:r>
    </w:p>
    <w:p w:rsidR="00990130" w:rsidRDefault="00990130" w:rsidP="00F37F88">
      <w:pPr>
        <w:spacing w:after="0" w:line="240" w:lineRule="auto"/>
        <w:ind w:right="85"/>
        <w:jc w:val="both"/>
        <w:rPr>
          <w:rFonts w:ascii="Times New Roman" w:hAnsi="Times New Roman" w:cs="Times New Roman"/>
          <w:b/>
          <w:sz w:val="28"/>
          <w:szCs w:val="28"/>
        </w:rPr>
      </w:pPr>
    </w:p>
    <w:p w:rsidR="00990130" w:rsidRDefault="00FE1D8A" w:rsidP="00990130">
      <w:pPr>
        <w:spacing w:after="0" w:line="240" w:lineRule="auto"/>
        <w:ind w:left="360" w:right="85"/>
        <w:jc w:val="both"/>
        <w:rPr>
          <w:rFonts w:ascii="Times New Roman" w:hAnsi="Times New Roman" w:cs="Times New Roman"/>
          <w:b/>
          <w:sz w:val="28"/>
          <w:szCs w:val="28"/>
        </w:rPr>
      </w:pPr>
      <w:r>
        <w:rPr>
          <w:rFonts w:ascii="Times New Roman" w:hAnsi="Times New Roman" w:cs="Times New Roman"/>
          <w:b/>
          <w:sz w:val="28"/>
          <w:szCs w:val="28"/>
        </w:rPr>
        <w:t>Режим роботи гімназії у 2023/</w:t>
      </w:r>
      <w:r w:rsidR="00990130" w:rsidRPr="00990130">
        <w:rPr>
          <w:rFonts w:ascii="Times New Roman" w:hAnsi="Times New Roman" w:cs="Times New Roman"/>
          <w:b/>
          <w:sz w:val="28"/>
          <w:szCs w:val="28"/>
        </w:rPr>
        <w:t>2024 навчальному році</w:t>
      </w:r>
    </w:p>
    <w:p w:rsidR="00990130" w:rsidRPr="00990130" w:rsidRDefault="00990130" w:rsidP="00990130">
      <w:pPr>
        <w:spacing w:after="0" w:line="240" w:lineRule="auto"/>
        <w:ind w:left="360" w:right="85"/>
        <w:jc w:val="both"/>
        <w:rPr>
          <w:rFonts w:ascii="Times New Roman" w:eastAsia="Times New Roman" w:hAnsi="Times New Roman" w:cs="Times New Roman"/>
          <w:b/>
          <w:bCs/>
          <w:color w:val="000000"/>
          <w:sz w:val="28"/>
          <w:szCs w:val="28"/>
          <w:lang w:eastAsia="uk-UA"/>
        </w:rPr>
      </w:pP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990130">
        <w:rPr>
          <w:rFonts w:ascii="Times New Roman" w:hAnsi="Times New Roman" w:cs="Times New Roman"/>
          <w:sz w:val="28"/>
          <w:szCs w:val="28"/>
        </w:rPr>
        <w:t>Гімназія</w:t>
      </w:r>
      <w:r>
        <w:rPr>
          <w:rFonts w:ascii="Times New Roman" w:hAnsi="Times New Roman" w:cs="Times New Roman"/>
          <w:b/>
          <w:sz w:val="28"/>
          <w:szCs w:val="28"/>
        </w:rPr>
        <w:t xml:space="preserve"> </w:t>
      </w:r>
      <w:r w:rsidRPr="00491DF0">
        <w:rPr>
          <w:rFonts w:ascii="Times New Roman" w:eastAsia="Times New Roman" w:hAnsi="Times New Roman" w:cs="Times New Roman"/>
          <w:bCs/>
          <w:color w:val="000000"/>
          <w:sz w:val="28"/>
          <w:szCs w:val="28"/>
          <w:lang w:eastAsia="uk-UA"/>
        </w:rPr>
        <w:t xml:space="preserve"> працює в </w:t>
      </w:r>
      <w:r>
        <w:rPr>
          <w:rFonts w:ascii="Times New Roman" w:eastAsia="Times New Roman" w:hAnsi="Times New Roman" w:cs="Times New Roman"/>
          <w:bCs/>
          <w:color w:val="000000"/>
          <w:sz w:val="28"/>
          <w:szCs w:val="28"/>
          <w:lang w:eastAsia="uk-UA"/>
        </w:rPr>
        <w:t>п’ятиденному робочому</w:t>
      </w:r>
      <w:r w:rsidRPr="00491DF0">
        <w:rPr>
          <w:rFonts w:ascii="Times New Roman" w:eastAsia="Times New Roman" w:hAnsi="Times New Roman" w:cs="Times New Roman"/>
          <w:bCs/>
          <w:color w:val="000000"/>
          <w:sz w:val="28"/>
          <w:szCs w:val="28"/>
          <w:lang w:eastAsia="uk-UA"/>
        </w:rPr>
        <w:t xml:space="preserve"> режимі</w:t>
      </w:r>
      <w:r w:rsidRPr="00990130">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 xml:space="preserve">з 8.30 </w:t>
      </w:r>
      <w:r w:rsidRPr="00491DF0">
        <w:rPr>
          <w:rFonts w:ascii="Times New Roman" w:eastAsia="Times New Roman" w:hAnsi="Times New Roman" w:cs="Times New Roman"/>
          <w:bCs/>
          <w:color w:val="000000"/>
          <w:sz w:val="28"/>
          <w:szCs w:val="28"/>
          <w:lang w:eastAsia="uk-UA"/>
        </w:rPr>
        <w:t>до 15</w:t>
      </w:r>
      <w:r w:rsidR="00155589">
        <w:rPr>
          <w:rFonts w:ascii="Times New Roman" w:eastAsia="Times New Roman" w:hAnsi="Times New Roman" w:cs="Times New Roman"/>
          <w:bCs/>
          <w:color w:val="000000"/>
          <w:sz w:val="28"/>
          <w:szCs w:val="28"/>
          <w:lang w:eastAsia="uk-UA"/>
        </w:rPr>
        <w:t>.50, онлайн консультації з 14.30 – 15.5</w:t>
      </w:r>
      <w:r>
        <w:rPr>
          <w:rFonts w:ascii="Times New Roman" w:eastAsia="Times New Roman" w:hAnsi="Times New Roman" w:cs="Times New Roman"/>
          <w:bCs/>
          <w:color w:val="000000"/>
          <w:sz w:val="28"/>
          <w:szCs w:val="28"/>
          <w:lang w:eastAsia="uk-UA"/>
        </w:rPr>
        <w:t>0.</w:t>
      </w:r>
      <w:r w:rsidRPr="00491DF0">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Вихідні</w:t>
      </w:r>
      <w:r w:rsidRPr="00491DF0">
        <w:rPr>
          <w:rFonts w:ascii="Times New Roman" w:eastAsia="Times New Roman" w:hAnsi="Times New Roman" w:cs="Times New Roman"/>
          <w:bCs/>
          <w:color w:val="000000"/>
          <w:sz w:val="28"/>
          <w:szCs w:val="28"/>
          <w:lang w:eastAsia="uk-UA"/>
        </w:rPr>
        <w:t xml:space="preserve"> – субота, неділя. Навчальні </w:t>
      </w:r>
      <w:r>
        <w:rPr>
          <w:rFonts w:ascii="Times New Roman" w:eastAsia="Times New Roman" w:hAnsi="Times New Roman" w:cs="Times New Roman"/>
          <w:bCs/>
          <w:color w:val="000000"/>
          <w:sz w:val="28"/>
          <w:szCs w:val="28"/>
          <w:lang w:eastAsia="uk-UA"/>
        </w:rPr>
        <w:t xml:space="preserve">заняття проводяться дистанційно </w:t>
      </w:r>
      <w:r w:rsidRPr="00491DF0">
        <w:rPr>
          <w:rFonts w:ascii="Times New Roman" w:eastAsia="Times New Roman" w:hAnsi="Times New Roman" w:cs="Times New Roman"/>
          <w:bCs/>
          <w:color w:val="000000"/>
          <w:sz w:val="28"/>
          <w:szCs w:val="28"/>
          <w:lang w:eastAsia="uk-UA"/>
        </w:rPr>
        <w:t xml:space="preserve">і регламентуються розкладом уроків, затвердженим директором школи. </w:t>
      </w:r>
    </w:p>
    <w:p w:rsidR="00990130" w:rsidRDefault="00990130" w:rsidP="00990130">
      <w:pPr>
        <w:spacing w:after="0" w:line="240" w:lineRule="auto"/>
        <w:ind w:left="360" w:right="85"/>
        <w:jc w:val="center"/>
        <w:rPr>
          <w:rFonts w:ascii="Times New Roman" w:eastAsia="Times New Roman" w:hAnsi="Times New Roman" w:cs="Times New Roman"/>
          <w:b/>
          <w:bCs/>
          <w:color w:val="000000"/>
          <w:sz w:val="28"/>
          <w:szCs w:val="28"/>
          <w:lang w:eastAsia="uk-UA"/>
        </w:rPr>
      </w:pPr>
    </w:p>
    <w:p w:rsidR="00876AA3" w:rsidRDefault="00876AA3" w:rsidP="00990130">
      <w:pPr>
        <w:spacing w:after="0" w:line="240" w:lineRule="auto"/>
        <w:ind w:left="360" w:right="85"/>
        <w:jc w:val="center"/>
        <w:rPr>
          <w:rFonts w:ascii="Times New Roman" w:eastAsia="Times New Roman" w:hAnsi="Times New Roman" w:cs="Times New Roman"/>
          <w:b/>
          <w:bCs/>
          <w:color w:val="000000"/>
          <w:sz w:val="28"/>
          <w:szCs w:val="28"/>
          <w:lang w:eastAsia="uk-UA"/>
        </w:rPr>
      </w:pPr>
    </w:p>
    <w:p w:rsidR="00876AA3" w:rsidRDefault="00876AA3" w:rsidP="00990130">
      <w:pPr>
        <w:spacing w:after="0" w:line="240" w:lineRule="auto"/>
        <w:ind w:left="360" w:right="85"/>
        <w:jc w:val="center"/>
        <w:rPr>
          <w:rFonts w:ascii="Times New Roman" w:eastAsia="Times New Roman" w:hAnsi="Times New Roman" w:cs="Times New Roman"/>
          <w:b/>
          <w:bCs/>
          <w:color w:val="000000"/>
          <w:sz w:val="28"/>
          <w:szCs w:val="28"/>
          <w:lang w:eastAsia="uk-UA"/>
        </w:rPr>
      </w:pPr>
    </w:p>
    <w:p w:rsidR="00990130" w:rsidRDefault="00990130" w:rsidP="00990130">
      <w:pPr>
        <w:spacing w:after="0" w:line="240" w:lineRule="auto"/>
        <w:ind w:left="360" w:right="85"/>
        <w:jc w:val="center"/>
        <w:rPr>
          <w:rFonts w:ascii="Times New Roman" w:hAnsi="Times New Roman" w:cs="Times New Roman"/>
          <w:b/>
          <w:sz w:val="28"/>
          <w:szCs w:val="28"/>
        </w:rPr>
      </w:pPr>
      <w:r w:rsidRPr="00990130">
        <w:rPr>
          <w:rFonts w:ascii="Times New Roman" w:hAnsi="Times New Roman" w:cs="Times New Roman"/>
          <w:b/>
          <w:sz w:val="28"/>
          <w:szCs w:val="28"/>
        </w:rPr>
        <w:lastRenderedPageBreak/>
        <w:t xml:space="preserve">Режим роботи </w:t>
      </w: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tbl>
      <w:tblPr>
        <w:tblStyle w:val="a6"/>
        <w:tblW w:w="0" w:type="auto"/>
        <w:jc w:val="center"/>
        <w:tblLook w:val="04A0" w:firstRow="1" w:lastRow="0" w:firstColumn="1" w:lastColumn="0" w:noHBand="0" w:noVBand="1"/>
      </w:tblPr>
      <w:tblGrid>
        <w:gridCol w:w="2260"/>
        <w:gridCol w:w="2541"/>
      </w:tblGrid>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 xml:space="preserve">Урок </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1клас</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1</w:t>
            </w:r>
            <w:r w:rsidR="00990130" w:rsidRPr="00491DF0">
              <w:rPr>
                <w:rFonts w:eastAsia="Times New Roman"/>
                <w:bCs/>
                <w:color w:val="000000"/>
                <w:sz w:val="28"/>
                <w:szCs w:val="28"/>
                <w:lang w:eastAsia="uk-UA"/>
              </w:rPr>
              <w:t>«Ранкова зустріч»</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8.30 – 9.05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2</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9.20 – 9.55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3</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10.10 – 10.45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4</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11.00 – 11.35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5</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11.50 – 12.25</w:t>
            </w:r>
          </w:p>
        </w:tc>
      </w:tr>
    </w:tbl>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570E9B" w:rsidRPr="00491DF0" w:rsidRDefault="00570E9B" w:rsidP="00570E9B">
      <w:pPr>
        <w:spacing w:after="0" w:line="240" w:lineRule="auto"/>
        <w:ind w:left="360" w:right="85"/>
        <w:jc w:val="center"/>
        <w:rPr>
          <w:rFonts w:ascii="Times New Roman" w:eastAsia="Times New Roman" w:hAnsi="Times New Roman" w:cs="Times New Roman"/>
          <w:bCs/>
          <w:i/>
          <w:color w:val="000000"/>
          <w:sz w:val="28"/>
          <w:szCs w:val="28"/>
          <w:lang w:eastAsia="uk-UA"/>
        </w:rPr>
      </w:pPr>
      <w:r w:rsidRPr="00990130">
        <w:rPr>
          <w:rFonts w:ascii="Times New Roman" w:hAnsi="Times New Roman" w:cs="Times New Roman"/>
          <w:b/>
          <w:sz w:val="28"/>
          <w:szCs w:val="28"/>
        </w:rPr>
        <w:t>Режим роботи</w:t>
      </w: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tbl>
      <w:tblPr>
        <w:tblStyle w:val="a6"/>
        <w:tblW w:w="0" w:type="auto"/>
        <w:jc w:val="center"/>
        <w:tblLook w:val="04A0" w:firstRow="1" w:lastRow="0" w:firstColumn="1" w:lastColumn="0" w:noHBand="0" w:noVBand="1"/>
      </w:tblPr>
      <w:tblGrid>
        <w:gridCol w:w="2260"/>
        <w:gridCol w:w="2541"/>
      </w:tblGrid>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 xml:space="preserve">Урок </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2-4 клас</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1</w:t>
            </w:r>
            <w:r w:rsidR="00990130" w:rsidRPr="00491DF0">
              <w:rPr>
                <w:rFonts w:eastAsia="Times New Roman"/>
                <w:bCs/>
                <w:color w:val="000000"/>
                <w:sz w:val="28"/>
                <w:szCs w:val="28"/>
                <w:lang w:eastAsia="uk-UA"/>
              </w:rPr>
              <w:t>«Ранкова зустріч»</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8.30 – 9.10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2</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9.20 – 10.00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3</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10.10 – 10.50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4</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11.00 – 11.40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5</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11.50 – 12.30</w:t>
            </w:r>
          </w:p>
        </w:tc>
      </w:tr>
    </w:tbl>
    <w:p w:rsidR="00990130" w:rsidRDefault="00990130" w:rsidP="00990130">
      <w:pPr>
        <w:spacing w:after="0" w:line="240" w:lineRule="auto"/>
        <w:ind w:left="360" w:right="85"/>
        <w:jc w:val="center"/>
        <w:rPr>
          <w:rFonts w:ascii="Times New Roman" w:hAnsi="Times New Roman" w:cs="Times New Roman"/>
          <w:b/>
          <w:sz w:val="28"/>
          <w:szCs w:val="28"/>
        </w:rPr>
      </w:pPr>
    </w:p>
    <w:p w:rsidR="0051484D" w:rsidRPr="0051484D" w:rsidRDefault="0051484D" w:rsidP="0051484D">
      <w:pPr>
        <w:spacing w:after="0" w:line="240" w:lineRule="auto"/>
        <w:ind w:left="360" w:right="85"/>
        <w:jc w:val="center"/>
        <w:rPr>
          <w:rFonts w:ascii="Times New Roman" w:eastAsia="Times New Roman" w:hAnsi="Times New Roman" w:cs="Times New Roman"/>
          <w:b/>
          <w:bCs/>
          <w:i/>
          <w:color w:val="000000"/>
          <w:sz w:val="28"/>
          <w:szCs w:val="28"/>
          <w:lang w:eastAsia="uk-UA"/>
        </w:rPr>
      </w:pPr>
      <w:r w:rsidRPr="0051484D">
        <w:rPr>
          <w:rFonts w:ascii="Times New Roman" w:eastAsia="Times New Roman" w:hAnsi="Times New Roman" w:cs="Times New Roman"/>
          <w:b/>
          <w:bCs/>
          <w:color w:val="000000"/>
          <w:sz w:val="28"/>
          <w:szCs w:val="28"/>
          <w:lang w:eastAsia="uk-UA"/>
        </w:rPr>
        <w:t>Режим роботи</w:t>
      </w:r>
    </w:p>
    <w:tbl>
      <w:tblPr>
        <w:tblStyle w:val="a6"/>
        <w:tblW w:w="0" w:type="auto"/>
        <w:jc w:val="center"/>
        <w:tblLook w:val="04A0" w:firstRow="1" w:lastRow="0" w:firstColumn="1" w:lastColumn="0" w:noHBand="0" w:noVBand="1"/>
      </w:tblPr>
      <w:tblGrid>
        <w:gridCol w:w="2260"/>
        <w:gridCol w:w="2541"/>
      </w:tblGrid>
      <w:tr w:rsidR="003F406E" w:rsidRPr="00491DF0" w:rsidTr="00876AA3">
        <w:trPr>
          <w:jc w:val="center"/>
        </w:trPr>
        <w:tc>
          <w:tcPr>
            <w:tcW w:w="2260" w:type="dxa"/>
            <w:tcBorders>
              <w:top w:val="single" w:sz="4" w:space="0" w:color="auto"/>
              <w:left w:val="single" w:sz="4" w:space="0" w:color="auto"/>
              <w:bottom w:val="single" w:sz="4" w:space="0" w:color="auto"/>
              <w:right w:val="single" w:sz="4" w:space="0" w:color="auto"/>
            </w:tcBorders>
            <w:hideMark/>
          </w:tcPr>
          <w:p w:rsidR="003F406E" w:rsidRPr="00491DF0" w:rsidRDefault="003F406E" w:rsidP="00876AA3">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 xml:space="preserve">Урок </w:t>
            </w:r>
            <w:r w:rsidR="0051484D">
              <w:rPr>
                <w:rFonts w:eastAsia="Times New Roman"/>
                <w:b/>
                <w:bCs/>
                <w:color w:val="000000"/>
                <w:sz w:val="28"/>
                <w:szCs w:val="28"/>
                <w:lang w:eastAsia="uk-UA"/>
              </w:rPr>
              <w:t xml:space="preserve"> </w:t>
            </w:r>
          </w:p>
        </w:tc>
        <w:tc>
          <w:tcPr>
            <w:tcW w:w="2541" w:type="dxa"/>
            <w:tcBorders>
              <w:top w:val="single" w:sz="4" w:space="0" w:color="auto"/>
              <w:left w:val="single" w:sz="4" w:space="0" w:color="auto"/>
              <w:bottom w:val="single" w:sz="4" w:space="0" w:color="auto"/>
              <w:right w:val="single" w:sz="4" w:space="0" w:color="auto"/>
            </w:tcBorders>
            <w:hideMark/>
          </w:tcPr>
          <w:p w:rsidR="003F406E" w:rsidRPr="00491DF0" w:rsidRDefault="0051484D" w:rsidP="00876AA3">
            <w:pPr>
              <w:ind w:left="360" w:right="85"/>
              <w:rPr>
                <w:rFonts w:eastAsia="Times New Roman"/>
                <w:b/>
                <w:bCs/>
                <w:color w:val="000000"/>
                <w:sz w:val="28"/>
                <w:szCs w:val="28"/>
                <w:lang w:eastAsia="uk-UA"/>
              </w:rPr>
            </w:pPr>
            <w:r>
              <w:rPr>
                <w:rFonts w:eastAsia="Times New Roman"/>
                <w:b/>
                <w:bCs/>
                <w:color w:val="000000"/>
                <w:sz w:val="28"/>
                <w:szCs w:val="28"/>
                <w:lang w:eastAsia="uk-UA"/>
              </w:rPr>
              <w:t>5-11 класи</w:t>
            </w:r>
          </w:p>
        </w:tc>
      </w:tr>
      <w:tr w:rsidR="003F406E" w:rsidRPr="00491DF0" w:rsidTr="00876AA3">
        <w:trPr>
          <w:jc w:val="center"/>
        </w:trPr>
        <w:tc>
          <w:tcPr>
            <w:tcW w:w="2260" w:type="dxa"/>
            <w:tcBorders>
              <w:top w:val="single" w:sz="4" w:space="0" w:color="auto"/>
              <w:left w:val="single" w:sz="4" w:space="0" w:color="auto"/>
              <w:bottom w:val="single" w:sz="4" w:space="0" w:color="auto"/>
              <w:right w:val="single" w:sz="4" w:space="0" w:color="auto"/>
            </w:tcBorders>
            <w:hideMark/>
          </w:tcPr>
          <w:p w:rsidR="003F406E" w:rsidRPr="00491DF0"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1</w:t>
            </w:r>
          </w:p>
        </w:tc>
        <w:tc>
          <w:tcPr>
            <w:tcW w:w="2541" w:type="dxa"/>
            <w:tcBorders>
              <w:top w:val="single" w:sz="4" w:space="0" w:color="auto"/>
              <w:left w:val="single" w:sz="4" w:space="0" w:color="auto"/>
              <w:bottom w:val="single" w:sz="4" w:space="0" w:color="auto"/>
              <w:right w:val="single" w:sz="4" w:space="0" w:color="auto"/>
            </w:tcBorders>
            <w:hideMark/>
          </w:tcPr>
          <w:p w:rsidR="003F406E" w:rsidRPr="00491DF0" w:rsidRDefault="003F406E" w:rsidP="00876AA3">
            <w:pPr>
              <w:ind w:left="360" w:right="85"/>
              <w:rPr>
                <w:rFonts w:eastAsia="Times New Roman"/>
                <w:bCs/>
                <w:color w:val="000000"/>
                <w:sz w:val="28"/>
                <w:szCs w:val="28"/>
                <w:lang w:eastAsia="uk-UA"/>
              </w:rPr>
            </w:pPr>
            <w:r>
              <w:rPr>
                <w:rFonts w:eastAsia="Times New Roman"/>
                <w:bCs/>
                <w:color w:val="000000"/>
                <w:sz w:val="28"/>
                <w:szCs w:val="28"/>
                <w:lang w:eastAsia="uk-UA"/>
              </w:rPr>
              <w:t>8.30 – 9.15</w:t>
            </w:r>
          </w:p>
        </w:tc>
      </w:tr>
      <w:tr w:rsidR="003F406E" w:rsidRPr="00491DF0" w:rsidTr="00876AA3">
        <w:trPr>
          <w:jc w:val="center"/>
        </w:trPr>
        <w:tc>
          <w:tcPr>
            <w:tcW w:w="2260" w:type="dxa"/>
            <w:tcBorders>
              <w:top w:val="single" w:sz="4" w:space="0" w:color="auto"/>
              <w:left w:val="single" w:sz="4" w:space="0" w:color="auto"/>
              <w:bottom w:val="single" w:sz="4" w:space="0" w:color="auto"/>
              <w:right w:val="single" w:sz="4" w:space="0" w:color="auto"/>
            </w:tcBorders>
            <w:hideMark/>
          </w:tcPr>
          <w:p w:rsidR="003F406E" w:rsidRPr="00491DF0"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2</w:t>
            </w:r>
          </w:p>
        </w:tc>
        <w:tc>
          <w:tcPr>
            <w:tcW w:w="2541" w:type="dxa"/>
            <w:tcBorders>
              <w:top w:val="single" w:sz="4" w:space="0" w:color="auto"/>
              <w:left w:val="single" w:sz="4" w:space="0" w:color="auto"/>
              <w:bottom w:val="single" w:sz="4" w:space="0" w:color="auto"/>
              <w:right w:val="single" w:sz="4" w:space="0" w:color="auto"/>
            </w:tcBorders>
            <w:hideMark/>
          </w:tcPr>
          <w:p w:rsidR="003F406E" w:rsidRPr="00491DF0" w:rsidRDefault="003F406E" w:rsidP="00876AA3">
            <w:pPr>
              <w:ind w:left="360" w:right="85"/>
              <w:rPr>
                <w:rFonts w:eastAsia="Times New Roman"/>
                <w:bCs/>
                <w:color w:val="000000"/>
                <w:sz w:val="28"/>
                <w:szCs w:val="28"/>
                <w:lang w:eastAsia="uk-UA"/>
              </w:rPr>
            </w:pPr>
            <w:r>
              <w:rPr>
                <w:rFonts w:eastAsia="Times New Roman"/>
                <w:bCs/>
                <w:color w:val="000000"/>
                <w:sz w:val="28"/>
                <w:szCs w:val="28"/>
                <w:lang w:eastAsia="uk-UA"/>
              </w:rPr>
              <w:t>9.25 – 10.1</w:t>
            </w:r>
            <w:r w:rsidRPr="00491DF0">
              <w:rPr>
                <w:rFonts w:eastAsia="Times New Roman"/>
                <w:bCs/>
                <w:color w:val="000000"/>
                <w:sz w:val="28"/>
                <w:szCs w:val="28"/>
                <w:lang w:eastAsia="uk-UA"/>
              </w:rPr>
              <w:t>0</w:t>
            </w:r>
          </w:p>
        </w:tc>
      </w:tr>
      <w:tr w:rsidR="003F406E"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3F406E" w:rsidRPr="00491DF0"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3</w:t>
            </w:r>
          </w:p>
        </w:tc>
        <w:tc>
          <w:tcPr>
            <w:tcW w:w="2541" w:type="dxa"/>
            <w:tcBorders>
              <w:top w:val="single" w:sz="4" w:space="0" w:color="auto"/>
              <w:left w:val="single" w:sz="4" w:space="0" w:color="auto"/>
              <w:bottom w:val="single" w:sz="4" w:space="0" w:color="auto"/>
              <w:right w:val="single" w:sz="4" w:space="0" w:color="auto"/>
            </w:tcBorders>
          </w:tcPr>
          <w:p w:rsidR="003F406E" w:rsidRPr="00491DF0" w:rsidRDefault="003F406E" w:rsidP="00876AA3">
            <w:pPr>
              <w:ind w:left="360" w:right="85"/>
              <w:rPr>
                <w:rFonts w:eastAsia="Times New Roman"/>
                <w:bCs/>
                <w:color w:val="000000"/>
                <w:sz w:val="28"/>
                <w:szCs w:val="28"/>
                <w:lang w:eastAsia="uk-UA"/>
              </w:rPr>
            </w:pPr>
            <w:r>
              <w:rPr>
                <w:rFonts w:eastAsia="Times New Roman"/>
                <w:bCs/>
                <w:color w:val="000000"/>
                <w:sz w:val="28"/>
                <w:szCs w:val="28"/>
                <w:lang w:eastAsia="uk-UA"/>
              </w:rPr>
              <w:t>10.20 – 11.05</w:t>
            </w:r>
          </w:p>
        </w:tc>
      </w:tr>
      <w:tr w:rsidR="003F406E"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3F406E" w:rsidRPr="00491DF0"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4</w:t>
            </w:r>
          </w:p>
        </w:tc>
        <w:tc>
          <w:tcPr>
            <w:tcW w:w="2541" w:type="dxa"/>
            <w:tcBorders>
              <w:top w:val="single" w:sz="4" w:space="0" w:color="auto"/>
              <w:left w:val="single" w:sz="4" w:space="0" w:color="auto"/>
              <w:bottom w:val="single" w:sz="4" w:space="0" w:color="auto"/>
              <w:right w:val="single" w:sz="4" w:space="0" w:color="auto"/>
            </w:tcBorders>
          </w:tcPr>
          <w:p w:rsidR="003F406E" w:rsidRPr="00491DF0"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11.15 – 12.00</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70E9B" w:rsidRDefault="00570E9B" w:rsidP="00876AA3">
            <w:pPr>
              <w:ind w:left="360" w:right="85"/>
              <w:rPr>
                <w:rFonts w:eastAsia="Times New Roman"/>
                <w:bCs/>
                <w:color w:val="000000"/>
                <w:sz w:val="28"/>
                <w:szCs w:val="28"/>
                <w:lang w:eastAsia="uk-UA"/>
              </w:rPr>
            </w:pPr>
            <w:r w:rsidRPr="00570E9B">
              <w:rPr>
                <w:rFonts w:eastAsia="Times New Roman"/>
                <w:bCs/>
                <w:color w:val="000000"/>
                <w:sz w:val="28"/>
                <w:szCs w:val="28"/>
                <w:lang w:eastAsia="uk-UA"/>
              </w:rPr>
              <w:t>5</w:t>
            </w:r>
          </w:p>
        </w:tc>
        <w:tc>
          <w:tcPr>
            <w:tcW w:w="2541" w:type="dxa"/>
            <w:tcBorders>
              <w:top w:val="single" w:sz="4" w:space="0" w:color="auto"/>
              <w:left w:val="single" w:sz="4" w:space="0" w:color="auto"/>
              <w:bottom w:val="single" w:sz="4" w:space="0" w:color="auto"/>
              <w:right w:val="single" w:sz="4" w:space="0" w:color="auto"/>
            </w:tcBorders>
          </w:tcPr>
          <w:p w:rsidR="00570E9B" w:rsidRPr="00491DF0"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12.10 – 12.5</w:t>
            </w:r>
            <w:r w:rsidRPr="00491DF0">
              <w:rPr>
                <w:rFonts w:eastAsia="Times New Roman"/>
                <w:bCs/>
                <w:color w:val="000000"/>
                <w:sz w:val="28"/>
                <w:szCs w:val="28"/>
                <w:lang w:eastAsia="uk-UA"/>
              </w:rPr>
              <w:t>5</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1484D" w:rsidRDefault="00570E9B" w:rsidP="00876AA3">
            <w:pPr>
              <w:ind w:left="360" w:right="85"/>
              <w:rPr>
                <w:rFonts w:eastAsia="Times New Roman"/>
                <w:bCs/>
                <w:color w:val="000000"/>
                <w:sz w:val="28"/>
                <w:szCs w:val="28"/>
                <w:lang w:eastAsia="uk-UA"/>
              </w:rPr>
            </w:pPr>
            <w:r w:rsidRPr="0051484D">
              <w:rPr>
                <w:rFonts w:eastAsia="Times New Roman"/>
                <w:bCs/>
                <w:color w:val="000000"/>
                <w:sz w:val="28"/>
                <w:szCs w:val="28"/>
                <w:lang w:eastAsia="uk-UA"/>
              </w:rPr>
              <w:t>6</w:t>
            </w:r>
          </w:p>
        </w:tc>
        <w:tc>
          <w:tcPr>
            <w:tcW w:w="2541" w:type="dxa"/>
            <w:tcBorders>
              <w:top w:val="single" w:sz="4" w:space="0" w:color="auto"/>
              <w:left w:val="single" w:sz="4" w:space="0" w:color="auto"/>
              <w:bottom w:val="single" w:sz="4" w:space="0" w:color="auto"/>
              <w:right w:val="single" w:sz="4" w:space="0" w:color="auto"/>
            </w:tcBorders>
          </w:tcPr>
          <w:p w:rsidR="00570E9B" w:rsidRPr="00491DF0" w:rsidRDefault="00570E9B" w:rsidP="00876AA3">
            <w:pPr>
              <w:ind w:left="360" w:right="85"/>
              <w:rPr>
                <w:rFonts w:eastAsia="Times New Roman"/>
                <w:bCs/>
                <w:color w:val="000000"/>
                <w:sz w:val="28"/>
                <w:szCs w:val="28"/>
                <w:lang w:eastAsia="uk-UA"/>
              </w:rPr>
            </w:pPr>
            <w:r w:rsidRPr="00491DF0">
              <w:rPr>
                <w:rFonts w:eastAsia="Times New Roman"/>
                <w:bCs/>
                <w:color w:val="000000"/>
                <w:sz w:val="28"/>
                <w:szCs w:val="28"/>
                <w:lang w:eastAsia="uk-UA"/>
              </w:rPr>
              <w:t>1</w:t>
            </w:r>
            <w:r>
              <w:rPr>
                <w:rFonts w:eastAsia="Times New Roman"/>
                <w:bCs/>
                <w:color w:val="000000"/>
                <w:sz w:val="28"/>
                <w:szCs w:val="28"/>
                <w:lang w:eastAsia="uk-UA"/>
              </w:rPr>
              <w:t>3.</w:t>
            </w:r>
            <w:r w:rsidRPr="00491DF0">
              <w:rPr>
                <w:rFonts w:eastAsia="Times New Roman"/>
                <w:bCs/>
                <w:color w:val="000000"/>
                <w:sz w:val="28"/>
                <w:szCs w:val="28"/>
                <w:lang w:eastAsia="uk-UA"/>
              </w:rPr>
              <w:t>0</w:t>
            </w:r>
            <w:r>
              <w:rPr>
                <w:rFonts w:eastAsia="Times New Roman"/>
                <w:bCs/>
                <w:color w:val="000000"/>
                <w:sz w:val="28"/>
                <w:szCs w:val="28"/>
                <w:lang w:eastAsia="uk-UA"/>
              </w:rPr>
              <w:t>5 – 13.50</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1484D" w:rsidRDefault="00570E9B" w:rsidP="00876AA3">
            <w:pPr>
              <w:ind w:left="360" w:right="85"/>
              <w:rPr>
                <w:rFonts w:eastAsia="Times New Roman"/>
                <w:bCs/>
                <w:color w:val="000000"/>
                <w:sz w:val="28"/>
                <w:szCs w:val="28"/>
                <w:lang w:eastAsia="uk-UA"/>
              </w:rPr>
            </w:pPr>
            <w:r w:rsidRPr="0051484D">
              <w:rPr>
                <w:rFonts w:eastAsia="Times New Roman"/>
                <w:bCs/>
                <w:color w:val="000000"/>
                <w:sz w:val="28"/>
                <w:szCs w:val="28"/>
                <w:lang w:eastAsia="uk-UA"/>
              </w:rPr>
              <w:t>7</w:t>
            </w:r>
          </w:p>
        </w:tc>
        <w:tc>
          <w:tcPr>
            <w:tcW w:w="2541" w:type="dxa"/>
            <w:tcBorders>
              <w:top w:val="single" w:sz="4" w:space="0" w:color="auto"/>
              <w:left w:val="single" w:sz="4" w:space="0" w:color="auto"/>
              <w:bottom w:val="single" w:sz="4" w:space="0" w:color="auto"/>
              <w:right w:val="single" w:sz="4" w:space="0" w:color="auto"/>
            </w:tcBorders>
          </w:tcPr>
          <w:p w:rsidR="00570E9B" w:rsidRPr="00491DF0"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14.00– 14.4</w:t>
            </w:r>
            <w:r w:rsidRPr="00491DF0">
              <w:rPr>
                <w:rFonts w:eastAsia="Times New Roman"/>
                <w:bCs/>
                <w:color w:val="000000"/>
                <w:sz w:val="28"/>
                <w:szCs w:val="28"/>
                <w:lang w:eastAsia="uk-UA"/>
              </w:rPr>
              <w:t>5</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1484D" w:rsidRDefault="00570E9B" w:rsidP="00876AA3">
            <w:pPr>
              <w:ind w:left="360" w:right="85"/>
              <w:rPr>
                <w:rFonts w:eastAsia="Times New Roman"/>
                <w:bCs/>
                <w:color w:val="000000"/>
                <w:sz w:val="28"/>
                <w:szCs w:val="28"/>
                <w:lang w:eastAsia="uk-UA"/>
              </w:rPr>
            </w:pPr>
            <w:r w:rsidRPr="0051484D">
              <w:rPr>
                <w:rFonts w:eastAsia="Times New Roman"/>
                <w:bCs/>
                <w:color w:val="000000"/>
                <w:sz w:val="28"/>
                <w:szCs w:val="28"/>
                <w:lang w:eastAsia="uk-UA"/>
              </w:rPr>
              <w:t>8</w:t>
            </w:r>
          </w:p>
        </w:tc>
        <w:tc>
          <w:tcPr>
            <w:tcW w:w="2541" w:type="dxa"/>
            <w:tcBorders>
              <w:top w:val="single" w:sz="4" w:space="0" w:color="auto"/>
              <w:left w:val="single" w:sz="4" w:space="0" w:color="auto"/>
              <w:bottom w:val="single" w:sz="4" w:space="0" w:color="auto"/>
              <w:right w:val="single" w:sz="4" w:space="0" w:color="auto"/>
            </w:tcBorders>
          </w:tcPr>
          <w:p w:rsidR="00570E9B" w:rsidRDefault="00570E9B" w:rsidP="00876AA3">
            <w:pPr>
              <w:ind w:left="360" w:right="85"/>
              <w:rPr>
                <w:rFonts w:eastAsia="Times New Roman"/>
                <w:bCs/>
                <w:color w:val="000000"/>
                <w:sz w:val="28"/>
                <w:szCs w:val="28"/>
                <w:lang w:eastAsia="uk-UA"/>
              </w:rPr>
            </w:pPr>
            <w:r>
              <w:rPr>
                <w:rFonts w:eastAsia="Times New Roman"/>
                <w:bCs/>
                <w:color w:val="000000"/>
                <w:sz w:val="28"/>
                <w:szCs w:val="28"/>
                <w:lang w:eastAsia="uk-UA"/>
              </w:rPr>
              <w:t>14.55 – 15.40</w:t>
            </w:r>
          </w:p>
        </w:tc>
      </w:tr>
    </w:tbl>
    <w:p w:rsidR="003F406E" w:rsidRPr="00491DF0" w:rsidRDefault="003F406E" w:rsidP="0051484D">
      <w:pPr>
        <w:spacing w:after="0" w:line="240" w:lineRule="auto"/>
        <w:ind w:right="85"/>
        <w:rPr>
          <w:rFonts w:ascii="Times New Roman" w:eastAsia="Times New Roman" w:hAnsi="Times New Roman" w:cs="Times New Roman"/>
          <w:b/>
          <w:bCs/>
          <w:color w:val="000000"/>
          <w:sz w:val="28"/>
          <w:szCs w:val="28"/>
          <w:u w:val="single"/>
          <w:lang w:eastAsia="uk-UA"/>
        </w:rPr>
      </w:pP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A262DA" w:rsidRDefault="00990130" w:rsidP="00990130">
      <w:pPr>
        <w:pStyle w:val="a3"/>
        <w:spacing w:after="0"/>
        <w:jc w:val="both"/>
        <w:rPr>
          <w:sz w:val="28"/>
          <w:szCs w:val="28"/>
        </w:rPr>
      </w:pPr>
      <w:r>
        <w:rPr>
          <w:sz w:val="28"/>
          <w:szCs w:val="28"/>
        </w:rPr>
        <w:t xml:space="preserve">      </w:t>
      </w:r>
      <w:r w:rsidRPr="00990130">
        <w:rPr>
          <w:sz w:val="28"/>
          <w:szCs w:val="28"/>
        </w:rPr>
        <w:t xml:space="preserve">Гранично допустиме навчальне навантаження здобувачів освіти встановлено відповідно до чинного законодавства; години фізичної культури не враховуються при визначенні гранично допустимого навантаження учнів. </w:t>
      </w:r>
      <w:r>
        <w:rPr>
          <w:sz w:val="28"/>
          <w:szCs w:val="28"/>
        </w:rPr>
        <w:t xml:space="preserve">          </w:t>
      </w:r>
      <w:r w:rsidRPr="00990130">
        <w:rPr>
          <w:sz w:val="28"/>
          <w:szCs w:val="28"/>
        </w:rPr>
        <w:t>Повноцінність загальної середньої освіти забезпечується реалізацією інваріантної складової робочого навчального плану гімназії. Інваріантна складова робочого навчального плану сформована на державному рівні і забезпечує реалізацію змісту шкільної освіти на рівні Державних стандартів</w:t>
      </w:r>
      <w:r>
        <w:rPr>
          <w:sz w:val="28"/>
          <w:szCs w:val="28"/>
        </w:rPr>
        <w:t>.</w:t>
      </w:r>
    </w:p>
    <w:p w:rsidR="009460E6" w:rsidRDefault="009460E6" w:rsidP="00990130">
      <w:pPr>
        <w:pStyle w:val="a3"/>
        <w:spacing w:after="0"/>
        <w:jc w:val="both"/>
        <w:rPr>
          <w:sz w:val="28"/>
          <w:szCs w:val="28"/>
        </w:rPr>
      </w:pPr>
      <w:r>
        <w:rPr>
          <w:sz w:val="28"/>
          <w:szCs w:val="28"/>
        </w:rPr>
        <w:t xml:space="preserve">     </w:t>
      </w:r>
      <w:r w:rsidRPr="009460E6">
        <w:rPr>
          <w:sz w:val="28"/>
          <w:szCs w:val="28"/>
        </w:rPr>
        <w:t xml:space="preserve">Освітня програма складена за результатами моніторингу якості базової загальної середньої освіти, вивчення практичним психологом рівнів психофізіологічних можливостей здобувачів освіти, соціального запиту </w:t>
      </w:r>
      <w:r w:rsidRPr="009460E6">
        <w:rPr>
          <w:sz w:val="28"/>
          <w:szCs w:val="28"/>
        </w:rPr>
        <w:lastRenderedPageBreak/>
        <w:t xml:space="preserve">здобувачів освіти та опитування батьків, досліджень результативності навчальної діяльності учнів та професійної діяльності педагогів, соціального запиту регіону та соціологічних досліджень. Структура </w:t>
      </w:r>
      <w:r>
        <w:rPr>
          <w:sz w:val="28"/>
          <w:szCs w:val="28"/>
        </w:rPr>
        <w:t xml:space="preserve">освітньої програми </w:t>
      </w:r>
      <w:r w:rsidRPr="009460E6">
        <w:rPr>
          <w:sz w:val="28"/>
          <w:szCs w:val="28"/>
        </w:rPr>
        <w:t>дозволяє не лише підготувати здобувачів освіти до навчання на наступному ступені школи, а й формувати навички самостійної навчальної діяльності, стимулювати інтерес до знань, підвищувати рівень загальної культури, що надає можливість пошуку і розвитку здібностей кожної дитини. Збереження здоров’я дітей є головним завданням закладу. Тому формування навичок здорового способу життя та безпечної поведінки здійснюється не лише в рамках предметів "Фізична культура" й інтегрується в зміст усіх предметів інваріантної складової навчальних планів. Змістове наповнення пред</w:t>
      </w:r>
      <w:r>
        <w:rPr>
          <w:sz w:val="28"/>
          <w:szCs w:val="28"/>
        </w:rPr>
        <w:t xml:space="preserve">мета «Фізична культура» заклад </w:t>
      </w:r>
      <w:r w:rsidRPr="009460E6">
        <w:rPr>
          <w:sz w:val="28"/>
          <w:szCs w:val="28"/>
        </w:rPr>
        <w:t xml:space="preserve">формує самостійно з варіативних модулів відповідно до статево - вікових особливостей учнів, їх інтересів, матеріально-технічної бази навчального закладу, кадрового забезпечення. </w:t>
      </w:r>
    </w:p>
    <w:p w:rsidR="009460E6" w:rsidRDefault="009460E6" w:rsidP="00990130">
      <w:pPr>
        <w:pStyle w:val="a3"/>
        <w:spacing w:after="0"/>
        <w:jc w:val="both"/>
        <w:rPr>
          <w:sz w:val="28"/>
          <w:szCs w:val="28"/>
        </w:rPr>
      </w:pPr>
      <w:r>
        <w:rPr>
          <w:sz w:val="28"/>
          <w:szCs w:val="28"/>
        </w:rPr>
        <w:t xml:space="preserve">         </w:t>
      </w:r>
      <w:r w:rsidRPr="009460E6">
        <w:rPr>
          <w:sz w:val="28"/>
          <w:szCs w:val="28"/>
        </w:rPr>
        <w:t xml:space="preserve">Відповідно до постанови Кабінету Міністрів України від 23 листопада «Про затвердження Державного стандарту базової середньої освіти» №898 від 30.09.2020 р. години фізичної культури не враховуються при визначенні гранично допустимого навантаження учнів. </w:t>
      </w:r>
    </w:p>
    <w:p w:rsidR="009460E6" w:rsidRDefault="009460E6" w:rsidP="00990130">
      <w:pPr>
        <w:pStyle w:val="a3"/>
        <w:spacing w:after="0"/>
        <w:jc w:val="both"/>
        <w:rPr>
          <w:sz w:val="28"/>
          <w:szCs w:val="28"/>
        </w:rPr>
      </w:pPr>
      <w:r>
        <w:rPr>
          <w:sz w:val="28"/>
          <w:szCs w:val="28"/>
        </w:rPr>
        <w:t xml:space="preserve">       </w:t>
      </w:r>
      <w:r w:rsidRPr="009460E6">
        <w:rPr>
          <w:sz w:val="28"/>
          <w:szCs w:val="28"/>
        </w:rPr>
        <w:t xml:space="preserve">Робочий навчальний план укладено за такими освітніми галузями: </w:t>
      </w:r>
    </w:p>
    <w:p w:rsidR="009460E6" w:rsidRDefault="009460E6" w:rsidP="00990130">
      <w:pPr>
        <w:pStyle w:val="a3"/>
        <w:spacing w:after="0"/>
        <w:jc w:val="both"/>
        <w:rPr>
          <w:sz w:val="28"/>
          <w:szCs w:val="28"/>
        </w:rPr>
      </w:pPr>
      <w:r w:rsidRPr="009460E6">
        <w:rPr>
          <w:sz w:val="28"/>
          <w:szCs w:val="28"/>
        </w:rPr>
        <w:t xml:space="preserve">Мови і літератури </w:t>
      </w:r>
    </w:p>
    <w:p w:rsidR="009460E6" w:rsidRDefault="009460E6" w:rsidP="00990130">
      <w:pPr>
        <w:pStyle w:val="a3"/>
        <w:spacing w:after="0"/>
        <w:jc w:val="both"/>
        <w:rPr>
          <w:sz w:val="28"/>
          <w:szCs w:val="28"/>
        </w:rPr>
      </w:pPr>
      <w:r w:rsidRPr="009460E6">
        <w:rPr>
          <w:sz w:val="28"/>
          <w:szCs w:val="28"/>
        </w:rPr>
        <w:t xml:space="preserve">Суспільствознавство </w:t>
      </w:r>
    </w:p>
    <w:p w:rsidR="009460E6" w:rsidRDefault="009460E6" w:rsidP="00990130">
      <w:pPr>
        <w:pStyle w:val="a3"/>
        <w:spacing w:after="0"/>
        <w:jc w:val="both"/>
        <w:rPr>
          <w:sz w:val="28"/>
          <w:szCs w:val="28"/>
        </w:rPr>
      </w:pPr>
      <w:r w:rsidRPr="009460E6">
        <w:rPr>
          <w:sz w:val="28"/>
          <w:szCs w:val="28"/>
        </w:rPr>
        <w:t xml:space="preserve">Мистецтво </w:t>
      </w:r>
    </w:p>
    <w:p w:rsidR="009460E6" w:rsidRDefault="009460E6" w:rsidP="00990130">
      <w:pPr>
        <w:pStyle w:val="a3"/>
        <w:spacing w:after="0"/>
        <w:jc w:val="both"/>
        <w:rPr>
          <w:sz w:val="28"/>
          <w:szCs w:val="28"/>
        </w:rPr>
      </w:pPr>
      <w:r w:rsidRPr="009460E6">
        <w:rPr>
          <w:sz w:val="28"/>
          <w:szCs w:val="28"/>
        </w:rPr>
        <w:t xml:space="preserve">Математика </w:t>
      </w:r>
    </w:p>
    <w:p w:rsidR="009460E6" w:rsidRDefault="009460E6" w:rsidP="00990130">
      <w:pPr>
        <w:pStyle w:val="a3"/>
        <w:spacing w:after="0"/>
        <w:jc w:val="both"/>
        <w:rPr>
          <w:sz w:val="28"/>
          <w:szCs w:val="28"/>
        </w:rPr>
      </w:pPr>
      <w:r w:rsidRPr="009460E6">
        <w:rPr>
          <w:sz w:val="28"/>
          <w:szCs w:val="28"/>
        </w:rPr>
        <w:t xml:space="preserve">Природознавство </w:t>
      </w:r>
    </w:p>
    <w:p w:rsidR="009460E6" w:rsidRDefault="009460E6" w:rsidP="00990130">
      <w:pPr>
        <w:pStyle w:val="a3"/>
        <w:spacing w:after="0"/>
        <w:jc w:val="both"/>
        <w:rPr>
          <w:sz w:val="28"/>
          <w:szCs w:val="28"/>
        </w:rPr>
      </w:pPr>
      <w:r w:rsidRPr="009460E6">
        <w:rPr>
          <w:sz w:val="28"/>
          <w:szCs w:val="28"/>
        </w:rPr>
        <w:t xml:space="preserve">Технології </w:t>
      </w:r>
    </w:p>
    <w:p w:rsidR="009460E6" w:rsidRDefault="009460E6" w:rsidP="00990130">
      <w:pPr>
        <w:pStyle w:val="a3"/>
        <w:spacing w:after="0"/>
        <w:jc w:val="both"/>
        <w:rPr>
          <w:sz w:val="28"/>
          <w:szCs w:val="28"/>
        </w:rPr>
      </w:pPr>
      <w:r w:rsidRPr="009460E6">
        <w:rPr>
          <w:sz w:val="28"/>
          <w:szCs w:val="28"/>
        </w:rPr>
        <w:t>Здоров’я і фізична культура</w:t>
      </w:r>
    </w:p>
    <w:p w:rsidR="009460E6" w:rsidRDefault="009460E6" w:rsidP="00990130">
      <w:pPr>
        <w:pStyle w:val="a3"/>
        <w:spacing w:after="0"/>
        <w:jc w:val="both"/>
        <w:rPr>
          <w:sz w:val="28"/>
          <w:szCs w:val="28"/>
        </w:rPr>
      </w:pPr>
      <w:r w:rsidRPr="009460E6">
        <w:rPr>
          <w:sz w:val="28"/>
          <w:szCs w:val="28"/>
        </w:rPr>
        <w:t>До базових предметів належать: «Українська мова», «Українська література», «Зарубіжна література», «Іноземна мова», «Історія України», «Всесвітня історія», «Математика», «Фізика», «Біологія», «Хімія», «Географія», «Фізична культура».</w:t>
      </w:r>
    </w:p>
    <w:p w:rsidR="009460E6" w:rsidRDefault="00876AA3" w:rsidP="00990130">
      <w:pPr>
        <w:pStyle w:val="a3"/>
        <w:spacing w:after="0"/>
        <w:jc w:val="both"/>
        <w:rPr>
          <w:sz w:val="28"/>
          <w:szCs w:val="28"/>
        </w:rPr>
      </w:pPr>
      <w:r>
        <w:rPr>
          <w:sz w:val="28"/>
          <w:szCs w:val="28"/>
        </w:rPr>
        <w:t>У 1-4 та 5</w:t>
      </w:r>
      <w:r w:rsidR="009460E6" w:rsidRPr="009460E6">
        <w:rPr>
          <w:sz w:val="28"/>
          <w:szCs w:val="28"/>
        </w:rPr>
        <w:t>-7 класах в</w:t>
      </w:r>
      <w:r w:rsidR="002533D8">
        <w:rPr>
          <w:sz w:val="28"/>
          <w:szCs w:val="28"/>
        </w:rPr>
        <w:t>и</w:t>
      </w:r>
      <w:r w:rsidR="009460E6" w:rsidRPr="009460E6">
        <w:rPr>
          <w:sz w:val="28"/>
          <w:szCs w:val="28"/>
        </w:rPr>
        <w:t>кладатимуться окремі курси «Музичне мистецтво» та «Образ</w:t>
      </w:r>
      <w:r>
        <w:rPr>
          <w:sz w:val="28"/>
          <w:szCs w:val="28"/>
        </w:rPr>
        <w:t>отворче мистецтво».</w:t>
      </w:r>
      <w:r w:rsidR="009460E6" w:rsidRPr="009460E6">
        <w:rPr>
          <w:sz w:val="28"/>
          <w:szCs w:val="28"/>
        </w:rPr>
        <w:t xml:space="preserve"> У м</w:t>
      </w:r>
      <w:r w:rsidR="008C4C07">
        <w:rPr>
          <w:sz w:val="28"/>
          <w:szCs w:val="28"/>
        </w:rPr>
        <w:t>ежах галузі «Громадянська та історична</w:t>
      </w:r>
      <w:r w:rsidR="009460E6" w:rsidRPr="009460E6">
        <w:rPr>
          <w:sz w:val="28"/>
          <w:szCs w:val="28"/>
        </w:rPr>
        <w:t>» в 5 класі вивчається курс «Вступ до історії України та громадянської освіти»</w:t>
      </w:r>
      <w:r w:rsidR="00547253">
        <w:rPr>
          <w:sz w:val="28"/>
          <w:szCs w:val="28"/>
        </w:rPr>
        <w:t>(1</w:t>
      </w:r>
      <w:r w:rsidR="008C4C07">
        <w:rPr>
          <w:sz w:val="28"/>
          <w:szCs w:val="28"/>
        </w:rPr>
        <w:t>год.)</w:t>
      </w:r>
      <w:r w:rsidR="009460E6" w:rsidRPr="009460E6">
        <w:rPr>
          <w:sz w:val="28"/>
          <w:szCs w:val="28"/>
        </w:rPr>
        <w:t>, у 6-му – інтегрований курс «Всесвітня історія. Історія України»</w:t>
      </w:r>
      <w:r w:rsidR="008C4C07">
        <w:rPr>
          <w:sz w:val="28"/>
          <w:szCs w:val="28"/>
        </w:rPr>
        <w:t xml:space="preserve"> (2год.)</w:t>
      </w:r>
      <w:r w:rsidR="009460E6" w:rsidRPr="009460E6">
        <w:rPr>
          <w:sz w:val="28"/>
          <w:szCs w:val="28"/>
        </w:rPr>
        <w:t>, у 5-6-х класах – «Інтегрований курс «Пізнаємо п</w:t>
      </w:r>
      <w:r w:rsidR="009460E6">
        <w:rPr>
          <w:sz w:val="28"/>
          <w:szCs w:val="28"/>
        </w:rPr>
        <w:t>рироду»</w:t>
      </w:r>
      <w:r w:rsidR="008C4C07">
        <w:rPr>
          <w:sz w:val="28"/>
          <w:szCs w:val="28"/>
        </w:rPr>
        <w:t xml:space="preserve"> (2год.)</w:t>
      </w:r>
      <w:r w:rsidR="009460E6" w:rsidRPr="009460E6">
        <w:rPr>
          <w:sz w:val="28"/>
          <w:szCs w:val="28"/>
        </w:rPr>
        <w:t>, у 5-6-х класах – «Інтегрований кур</w:t>
      </w:r>
      <w:r w:rsidR="009460E6">
        <w:rPr>
          <w:sz w:val="28"/>
          <w:szCs w:val="28"/>
        </w:rPr>
        <w:t>с «Здоров’я, безпека та побут</w:t>
      </w:r>
      <w:r w:rsidR="008C4C07">
        <w:rPr>
          <w:sz w:val="28"/>
          <w:szCs w:val="28"/>
        </w:rPr>
        <w:t>»(1год.)</w:t>
      </w:r>
      <w:r>
        <w:rPr>
          <w:sz w:val="28"/>
          <w:szCs w:val="28"/>
        </w:rPr>
        <w:t>.</w:t>
      </w:r>
    </w:p>
    <w:p w:rsidR="00547253" w:rsidRDefault="00547253" w:rsidP="00990130">
      <w:pPr>
        <w:pStyle w:val="a3"/>
        <w:spacing w:after="0"/>
        <w:jc w:val="both"/>
        <w:rPr>
          <w:sz w:val="28"/>
          <w:szCs w:val="28"/>
        </w:rPr>
      </w:pPr>
      <w:r w:rsidRPr="00547253">
        <w:rPr>
          <w:sz w:val="28"/>
          <w:szCs w:val="28"/>
        </w:rPr>
        <w:lastRenderedPageBreak/>
        <w:t>У навчальному плані зазначено мінімальну кількість тижневих годин на вивчення базових предметів, що має забезпечити досягнення рівня очікуваних результатів навчання здобувачів освіти згідно з державними вимогами Державного стандарту.</w:t>
      </w:r>
    </w:p>
    <w:p w:rsidR="00A262DA" w:rsidRDefault="00547253" w:rsidP="00A262DA">
      <w:pPr>
        <w:pStyle w:val="a3"/>
        <w:spacing w:after="0"/>
        <w:jc w:val="both"/>
        <w:rPr>
          <w:sz w:val="28"/>
          <w:szCs w:val="28"/>
        </w:rPr>
      </w:pPr>
      <w:r w:rsidRPr="00547253">
        <w:rPr>
          <w:sz w:val="28"/>
          <w:szCs w:val="28"/>
        </w:rPr>
        <w:t>З метою узагальнення та систематизації учнями набутих знань і вмінь, розширення знань з предмету, посилення мотивації учнів до навчання, поглиблення знань та формування практичних навичок, залучення учнів до пошуку, сприймання, розуміння та інтерпрета</w:t>
      </w:r>
      <w:r>
        <w:rPr>
          <w:sz w:val="28"/>
          <w:szCs w:val="28"/>
        </w:rPr>
        <w:t>ції добутої інформації розподіле</w:t>
      </w:r>
      <w:r w:rsidRPr="00547253">
        <w:rPr>
          <w:sz w:val="28"/>
          <w:szCs w:val="28"/>
        </w:rPr>
        <w:t>на варіативна частина робочого навчального плану на 2023/2024 навчальний рік наступним чином:</w:t>
      </w:r>
    </w:p>
    <w:p w:rsidR="00547253" w:rsidRDefault="00547253" w:rsidP="00A262DA">
      <w:pPr>
        <w:pStyle w:val="a3"/>
        <w:spacing w:after="0"/>
        <w:jc w:val="both"/>
        <w:rPr>
          <w:sz w:val="28"/>
          <w:szCs w:val="28"/>
        </w:rPr>
      </w:pPr>
      <w:r>
        <w:rPr>
          <w:sz w:val="28"/>
          <w:szCs w:val="28"/>
        </w:rPr>
        <w:t>1-4 класи – по 1 годині –  «Українська мова»;</w:t>
      </w:r>
    </w:p>
    <w:p w:rsidR="00547253" w:rsidRDefault="00547253" w:rsidP="00A262DA">
      <w:pPr>
        <w:pStyle w:val="a3"/>
        <w:spacing w:after="0"/>
        <w:jc w:val="both"/>
        <w:rPr>
          <w:sz w:val="28"/>
          <w:szCs w:val="28"/>
        </w:rPr>
      </w:pPr>
      <w:r>
        <w:rPr>
          <w:sz w:val="28"/>
          <w:szCs w:val="28"/>
        </w:rPr>
        <w:t>5 клас –  0,5 год.-</w:t>
      </w:r>
      <w:r w:rsidRPr="00547253">
        <w:rPr>
          <w:rFonts w:asciiTheme="minorHAnsi" w:eastAsiaTheme="minorHAnsi" w:hAnsiTheme="minorHAnsi" w:cstheme="minorBidi"/>
          <w:sz w:val="28"/>
          <w:szCs w:val="28"/>
          <w:lang w:eastAsia="en-US"/>
        </w:rPr>
        <w:t xml:space="preserve"> </w:t>
      </w:r>
      <w:r w:rsidRPr="00547253">
        <w:rPr>
          <w:sz w:val="28"/>
          <w:szCs w:val="28"/>
        </w:rPr>
        <w:t>«Українська мова»</w:t>
      </w:r>
      <w:r>
        <w:rPr>
          <w:sz w:val="28"/>
          <w:szCs w:val="28"/>
        </w:rPr>
        <w:t>, 0, 5 год.-  «Вступ до Історії України та громадянської освіти»;</w:t>
      </w:r>
    </w:p>
    <w:p w:rsidR="00547253" w:rsidRDefault="00547253" w:rsidP="00547253">
      <w:pPr>
        <w:pStyle w:val="a3"/>
        <w:rPr>
          <w:sz w:val="28"/>
          <w:szCs w:val="28"/>
        </w:rPr>
      </w:pPr>
      <w:r>
        <w:rPr>
          <w:sz w:val="28"/>
          <w:szCs w:val="28"/>
        </w:rPr>
        <w:t>6</w:t>
      </w:r>
      <w:r w:rsidRPr="00547253">
        <w:rPr>
          <w:sz w:val="28"/>
          <w:szCs w:val="28"/>
        </w:rPr>
        <w:t xml:space="preserve"> клас –</w:t>
      </w:r>
      <w:r>
        <w:rPr>
          <w:sz w:val="28"/>
          <w:szCs w:val="28"/>
        </w:rPr>
        <w:t xml:space="preserve">  1 </w:t>
      </w:r>
      <w:r w:rsidRPr="00547253">
        <w:rPr>
          <w:sz w:val="28"/>
          <w:szCs w:val="28"/>
        </w:rPr>
        <w:t>год.- «Українська мова»</w:t>
      </w:r>
      <w:r>
        <w:rPr>
          <w:sz w:val="28"/>
          <w:szCs w:val="28"/>
        </w:rPr>
        <w:t>;</w:t>
      </w:r>
    </w:p>
    <w:p w:rsidR="00547253" w:rsidRPr="00547253" w:rsidRDefault="00547253" w:rsidP="003E2558">
      <w:pPr>
        <w:pStyle w:val="a3"/>
        <w:jc w:val="both"/>
        <w:rPr>
          <w:sz w:val="28"/>
          <w:szCs w:val="28"/>
        </w:rPr>
      </w:pPr>
      <w:r>
        <w:rPr>
          <w:sz w:val="28"/>
          <w:szCs w:val="28"/>
        </w:rPr>
        <w:t>10 клас -1 год. –«</w:t>
      </w:r>
      <w:r w:rsidRPr="00547253">
        <w:rPr>
          <w:sz w:val="28"/>
          <w:szCs w:val="28"/>
        </w:rPr>
        <w:t xml:space="preserve">Українська </w:t>
      </w:r>
      <w:r>
        <w:rPr>
          <w:sz w:val="28"/>
          <w:szCs w:val="28"/>
        </w:rPr>
        <w:t xml:space="preserve">література </w:t>
      </w:r>
      <w:r w:rsidRPr="00547253">
        <w:rPr>
          <w:sz w:val="28"/>
          <w:szCs w:val="28"/>
        </w:rPr>
        <w:t>»</w:t>
      </w:r>
      <w:r>
        <w:rPr>
          <w:sz w:val="28"/>
          <w:szCs w:val="28"/>
        </w:rPr>
        <w:t xml:space="preserve">, </w:t>
      </w:r>
      <w:r w:rsidR="003E2558">
        <w:rPr>
          <w:sz w:val="28"/>
          <w:szCs w:val="28"/>
        </w:rPr>
        <w:t xml:space="preserve">1 год. – «Всесвітня історія», </w:t>
      </w:r>
      <w:r>
        <w:rPr>
          <w:sz w:val="28"/>
          <w:szCs w:val="28"/>
        </w:rPr>
        <w:t>1 год.-</w:t>
      </w:r>
      <w:r w:rsidR="003E2558">
        <w:rPr>
          <w:sz w:val="28"/>
          <w:szCs w:val="28"/>
        </w:rPr>
        <w:t>«Математика», 1 год. – «Англійська мова», ) 0,5 год.- «Зарубіжна література».</w:t>
      </w:r>
    </w:p>
    <w:p w:rsidR="003E2558" w:rsidRDefault="003E2558" w:rsidP="003E2558">
      <w:pPr>
        <w:pStyle w:val="a3"/>
        <w:spacing w:after="0"/>
        <w:rPr>
          <w:sz w:val="28"/>
          <w:szCs w:val="28"/>
        </w:rPr>
      </w:pPr>
      <w:r>
        <w:rPr>
          <w:sz w:val="28"/>
          <w:szCs w:val="28"/>
        </w:rPr>
        <w:t>11</w:t>
      </w:r>
      <w:r w:rsidRPr="003E2558">
        <w:rPr>
          <w:sz w:val="28"/>
          <w:szCs w:val="28"/>
        </w:rPr>
        <w:t xml:space="preserve"> клас -1 год. –«Українська література », </w:t>
      </w:r>
      <w:r>
        <w:rPr>
          <w:sz w:val="28"/>
          <w:szCs w:val="28"/>
        </w:rPr>
        <w:t>2</w:t>
      </w:r>
      <w:r w:rsidRPr="003E2558">
        <w:rPr>
          <w:sz w:val="28"/>
          <w:szCs w:val="28"/>
        </w:rPr>
        <w:t xml:space="preserve"> год. – «Всесвітня історія», 1 год.-«Математика», 1 год. – «Англійська мова», ) 0,5 год.- «Зарубіжна література».</w:t>
      </w:r>
    </w:p>
    <w:p w:rsidR="003E2558" w:rsidRDefault="003E2558" w:rsidP="003E2558">
      <w:pPr>
        <w:pStyle w:val="a3"/>
        <w:spacing w:after="0"/>
        <w:rPr>
          <w:sz w:val="28"/>
          <w:szCs w:val="28"/>
        </w:rPr>
      </w:pPr>
      <w:r>
        <w:rPr>
          <w:sz w:val="28"/>
          <w:szCs w:val="28"/>
        </w:rPr>
        <w:t>У 10-11 класах введено профіль навчання- історико-філологічний.</w:t>
      </w:r>
    </w:p>
    <w:p w:rsidR="003E2558" w:rsidRPr="003E2558" w:rsidRDefault="003E2558" w:rsidP="003E2558">
      <w:pPr>
        <w:pStyle w:val="a3"/>
        <w:spacing w:after="0"/>
        <w:rPr>
          <w:sz w:val="28"/>
          <w:szCs w:val="28"/>
        </w:rPr>
      </w:pPr>
      <w:r>
        <w:rPr>
          <w:sz w:val="28"/>
          <w:szCs w:val="28"/>
        </w:rPr>
        <w:t>На поглибленому рівні викладається українська мова – 4 год., історія України – 3 год.</w:t>
      </w:r>
    </w:p>
    <w:p w:rsidR="00DB66DA" w:rsidRPr="00DB66DA" w:rsidRDefault="00DB66DA" w:rsidP="00DB66DA">
      <w:pPr>
        <w:shd w:val="clear" w:color="auto" w:fill="FFFFFF" w:themeFill="background1"/>
        <w:spacing w:line="360" w:lineRule="auto"/>
        <w:jc w:val="center"/>
        <w:rPr>
          <w:rFonts w:ascii="Times New Roman" w:hAnsi="Times New Roman" w:cs="Times New Roman"/>
          <w:b/>
          <w:sz w:val="28"/>
          <w:szCs w:val="28"/>
        </w:rPr>
      </w:pPr>
      <w:r w:rsidRPr="00DB66DA">
        <w:rPr>
          <w:rFonts w:ascii="Times New Roman" w:hAnsi="Times New Roman" w:cs="Times New Roman"/>
          <w:b/>
          <w:bCs/>
          <w:sz w:val="28"/>
          <w:szCs w:val="28"/>
          <w:lang w:val="ru-RU"/>
        </w:rPr>
        <w:t>Перелік </w:t>
      </w:r>
      <w:r w:rsidRPr="00DB66DA">
        <w:rPr>
          <w:rFonts w:ascii="Times New Roman" w:hAnsi="Times New Roman" w:cs="Times New Roman"/>
          <w:b/>
          <w:bCs/>
          <w:sz w:val="28"/>
          <w:szCs w:val="28"/>
        </w:rPr>
        <w:t>модельних </w:t>
      </w:r>
      <w:r w:rsidRPr="00DB66DA">
        <w:rPr>
          <w:rFonts w:ascii="Times New Roman" w:hAnsi="Times New Roman" w:cs="Times New Roman"/>
          <w:b/>
          <w:bCs/>
          <w:sz w:val="28"/>
          <w:szCs w:val="28"/>
          <w:lang w:val="ru-RU"/>
        </w:rPr>
        <w:t>навчальних програм</w:t>
      </w:r>
      <w:r w:rsidRPr="00DB66DA">
        <w:rPr>
          <w:rFonts w:ascii="Times New Roman" w:hAnsi="Times New Roman" w:cs="Times New Roman"/>
          <w:b/>
          <w:sz w:val="28"/>
          <w:szCs w:val="28"/>
        </w:rPr>
        <w:t xml:space="preserve"> </w:t>
      </w:r>
      <w:r w:rsidRPr="00DB66DA">
        <w:rPr>
          <w:rFonts w:ascii="Times New Roman" w:hAnsi="Times New Roman" w:cs="Times New Roman"/>
          <w:b/>
          <w:bCs/>
          <w:sz w:val="28"/>
          <w:szCs w:val="28"/>
          <w:lang w:val="ru-RU"/>
        </w:rPr>
        <w:t>для учнів </w:t>
      </w:r>
      <w:r w:rsidRPr="00DB66DA">
        <w:rPr>
          <w:rFonts w:ascii="Times New Roman" w:hAnsi="Times New Roman" w:cs="Times New Roman"/>
          <w:b/>
          <w:bCs/>
          <w:sz w:val="28"/>
          <w:szCs w:val="28"/>
        </w:rPr>
        <w:t>5 -6 -х </w:t>
      </w:r>
      <w:r w:rsidRPr="00DB66DA">
        <w:rPr>
          <w:rFonts w:ascii="Times New Roman" w:hAnsi="Times New Roman" w:cs="Times New Roman"/>
          <w:b/>
          <w:bCs/>
          <w:sz w:val="28"/>
          <w:szCs w:val="28"/>
          <w:lang w:val="ru-RU"/>
        </w:rPr>
        <w:t> клас</w:t>
      </w:r>
      <w:r w:rsidRPr="00DB66DA">
        <w:rPr>
          <w:rFonts w:ascii="Times New Roman" w:hAnsi="Times New Roman" w:cs="Times New Roman"/>
          <w:b/>
          <w:bCs/>
          <w:sz w:val="28"/>
          <w:szCs w:val="28"/>
        </w:rPr>
        <w:t xml:space="preserve">ів </w:t>
      </w:r>
      <w:r>
        <w:rPr>
          <w:rFonts w:ascii="Times New Roman" w:hAnsi="Times New Roman" w:cs="Times New Roman"/>
          <w:b/>
          <w:bCs/>
          <w:sz w:val="28"/>
          <w:szCs w:val="28"/>
        </w:rPr>
        <w:t>НУШ</w:t>
      </w:r>
    </w:p>
    <w:tbl>
      <w:tblPr>
        <w:tblW w:w="0" w:type="auto"/>
        <w:shd w:val="clear" w:color="auto" w:fill="FFFFFF"/>
        <w:tblCellMar>
          <w:left w:w="0" w:type="dxa"/>
          <w:right w:w="0" w:type="dxa"/>
        </w:tblCellMar>
        <w:tblLook w:val="04A0" w:firstRow="1" w:lastRow="0" w:firstColumn="1" w:lastColumn="0" w:noHBand="0" w:noVBand="1"/>
      </w:tblPr>
      <w:tblGrid>
        <w:gridCol w:w="2224"/>
        <w:gridCol w:w="3251"/>
        <w:gridCol w:w="2511"/>
        <w:gridCol w:w="1828"/>
      </w:tblGrid>
      <w:tr w:rsidR="00DB66DA" w:rsidRPr="00B16CE3" w:rsidTr="00DB66DA">
        <w:trPr>
          <w:trHeight w:val="542"/>
        </w:trPr>
        <w:tc>
          <w:tcPr>
            <w:tcW w:w="22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Освітня галузь</w:t>
            </w:r>
          </w:p>
        </w:tc>
        <w:tc>
          <w:tcPr>
            <w:tcW w:w="7590" w:type="dxa"/>
            <w:gridSpan w:val="3"/>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Модельна навчальна програма</w:t>
            </w:r>
          </w:p>
        </w:tc>
      </w:tr>
      <w:tr w:rsidR="00DB66DA" w:rsidRPr="00B16CE3" w:rsidTr="00DB66DA">
        <w:trPr>
          <w:trHeight w:val="40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Назва програми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Автор(и)</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p>
        </w:tc>
      </w:tr>
      <w:tr w:rsidR="00DB66DA" w:rsidRPr="00B16CE3" w:rsidTr="00DB66DA">
        <w:trPr>
          <w:trHeight w:val="2117"/>
        </w:trPr>
        <w:tc>
          <w:tcPr>
            <w:tcW w:w="2224"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Мовно-л</w:t>
            </w:r>
            <w:r>
              <w:rPr>
                <w:rFonts w:ascii="Times New Roman" w:hAnsi="Times New Roman" w:cs="Times New Roman"/>
                <w:b/>
                <w:sz w:val="24"/>
                <w:szCs w:val="24"/>
              </w:rPr>
              <w:t>ітературна (українська мова</w:t>
            </w:r>
            <w:r w:rsidRPr="00B16CE3">
              <w:rPr>
                <w:rFonts w:ascii="Times New Roman" w:hAnsi="Times New Roman" w:cs="Times New Roman"/>
                <w:b/>
                <w:sz w:val="24"/>
                <w:szCs w:val="24"/>
              </w:rPr>
              <w:t>)</w:t>
            </w:r>
          </w:p>
        </w:tc>
        <w:tc>
          <w:tcPr>
            <w:tcW w:w="3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«Українська мова. 5-6 класи» для закладів загальної середньої освіти</w:t>
            </w:r>
          </w:p>
        </w:tc>
        <w:tc>
          <w:tcPr>
            <w:tcW w:w="251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Голуб Н. Б., Горошкіна О. М.</w:t>
            </w:r>
          </w:p>
        </w:tc>
        <w:tc>
          <w:tcPr>
            <w:tcW w:w="18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rPr>
          <w:trHeight w:val="2402"/>
        </w:trPr>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lastRenderedPageBreak/>
              <w:t xml:space="preserve">Мовно-літературна </w:t>
            </w:r>
            <w:r>
              <w:rPr>
                <w:rFonts w:ascii="Times New Roman" w:hAnsi="Times New Roman" w:cs="Times New Roman"/>
                <w:b/>
                <w:sz w:val="24"/>
                <w:szCs w:val="24"/>
              </w:rPr>
              <w:t xml:space="preserve">(українська </w:t>
            </w:r>
            <w:r w:rsidRPr="00B16CE3">
              <w:rPr>
                <w:rFonts w:ascii="Times New Roman" w:hAnsi="Times New Roman" w:cs="Times New Roman"/>
                <w:b/>
                <w:sz w:val="24"/>
                <w:szCs w:val="24"/>
              </w:rPr>
              <w:t>література)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«Українська література.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Яценко Т. О., КачакТ.Б.,</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Кизилова В.В., Пахаренко В. І., Дячок С. О., Овдійчук Л. М., СлижукО.А.,</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Макаренко В. М., Тригуб І. 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rPr>
          <w:trHeight w:val="2402"/>
        </w:trPr>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B66DA"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Мовно-літературна</w:t>
            </w:r>
            <w:r>
              <w:rPr>
                <w:rFonts w:ascii="Times New Roman" w:hAnsi="Times New Roman" w:cs="Times New Roman"/>
                <w:b/>
                <w:sz w:val="24"/>
                <w:szCs w:val="24"/>
              </w:rPr>
              <w:t xml:space="preserve"> </w:t>
            </w:r>
          </w:p>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Pr>
                <w:rFonts w:ascii="Times New Roman" w:hAnsi="Times New Roman" w:cs="Times New Roman"/>
                <w:b/>
                <w:sz w:val="24"/>
                <w:szCs w:val="24"/>
              </w:rPr>
              <w:t>(</w:t>
            </w:r>
            <w:r w:rsidRPr="00B16CE3">
              <w:rPr>
                <w:rFonts w:ascii="Times New Roman" w:hAnsi="Times New Roman" w:cs="Times New Roman"/>
                <w:b/>
                <w:sz w:val="24"/>
                <w:szCs w:val="24"/>
              </w:rPr>
              <w:t xml:space="preserve"> зарубіжна література)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xml:space="preserve">Модельна навчальна програма «Зарубіжна література. 5-6 класи» для закладів загальної середньої освіти </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Ніколенко О., Ісаєва О., Клименко Ж.,</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Мацевко-Бекерська Л., Юлдашева Л., Рудніцька Н., Туряниця В, Тіхоненко С.,</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Вітко М., Джангобекова Т.</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Мовно-літературна (іншомовна освіта)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«Іноземна мова. 5-9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rPr>
                <w:rFonts w:ascii="Times New Roman" w:hAnsi="Times New Roman" w:cs="Times New Roman"/>
                <w:sz w:val="24"/>
                <w:szCs w:val="24"/>
              </w:rPr>
            </w:pPr>
            <w:r w:rsidRPr="00DB66DA">
              <w:rPr>
                <w:rFonts w:ascii="Times New Roman" w:hAnsi="Times New Roman" w:cs="Times New Roman"/>
                <w:sz w:val="24"/>
                <w:szCs w:val="24"/>
              </w:rPr>
              <w:t>авт. Редько В. Г., Шаленко О. П., Сотникова С. І.,</w:t>
            </w:r>
          </w:p>
          <w:p w:rsidR="00DB66DA" w:rsidRPr="00DB66DA" w:rsidRDefault="00DB66DA" w:rsidP="007B35BF">
            <w:pPr>
              <w:shd w:val="clear" w:color="auto" w:fill="FFFFFF" w:themeFill="background1"/>
              <w:rPr>
                <w:rFonts w:ascii="Times New Roman" w:hAnsi="Times New Roman" w:cs="Times New Roman"/>
                <w:sz w:val="24"/>
                <w:szCs w:val="24"/>
              </w:rPr>
            </w:pPr>
            <w:r w:rsidRPr="00DB66DA">
              <w:rPr>
                <w:rFonts w:ascii="Times New Roman" w:hAnsi="Times New Roman" w:cs="Times New Roman"/>
                <w:sz w:val="24"/>
                <w:szCs w:val="24"/>
              </w:rPr>
              <w:t>Коваленко О. Я., Коропецька І. Б., Якоб О. М., Самойлюкевич І. В., Добра О. М.,</w:t>
            </w:r>
          </w:p>
          <w:p w:rsidR="00DB66DA" w:rsidRPr="00DB66DA" w:rsidRDefault="00DB66DA" w:rsidP="007B35BF">
            <w:pPr>
              <w:shd w:val="clear" w:color="auto" w:fill="FFFFFF" w:themeFill="background1"/>
              <w:rPr>
                <w:rFonts w:ascii="Times New Roman" w:hAnsi="Times New Roman" w:cs="Times New Roman"/>
                <w:sz w:val="24"/>
                <w:szCs w:val="24"/>
              </w:rPr>
            </w:pPr>
            <w:r w:rsidRPr="00DB66DA">
              <w:rPr>
                <w:rFonts w:ascii="Times New Roman" w:hAnsi="Times New Roman" w:cs="Times New Roman"/>
                <w:sz w:val="24"/>
                <w:szCs w:val="24"/>
              </w:rPr>
              <w:t>Кіор Т. М.</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Математична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«Математика.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Істер О. С.</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Природнича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xml:space="preserve">Модельна навчальна програма «Пізнаємо </w:t>
            </w:r>
            <w:r w:rsidRPr="00DB66DA">
              <w:rPr>
                <w:rFonts w:ascii="Times New Roman" w:hAnsi="Times New Roman" w:cs="Times New Roman"/>
                <w:sz w:val="24"/>
                <w:szCs w:val="24"/>
              </w:rPr>
              <w:lastRenderedPageBreak/>
              <w:t>природу» 5-6 класи (інтегрований курс)»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lastRenderedPageBreak/>
              <w:t xml:space="preserve">авт. Біда Д. Д., Гільберг Т. Г., </w:t>
            </w:r>
            <w:r w:rsidRPr="00DB66DA">
              <w:rPr>
                <w:rFonts w:ascii="Times New Roman" w:hAnsi="Times New Roman" w:cs="Times New Roman"/>
                <w:sz w:val="24"/>
                <w:szCs w:val="24"/>
              </w:rPr>
              <w:lastRenderedPageBreak/>
              <w:t>Колісник Я. І.</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lastRenderedPageBreak/>
              <w:t xml:space="preserve">Наказ МОН від12.07.2021р. </w:t>
            </w:r>
            <w:r w:rsidRPr="00DB66DA">
              <w:rPr>
                <w:rFonts w:ascii="Times New Roman" w:hAnsi="Times New Roman" w:cs="Times New Roman"/>
                <w:sz w:val="24"/>
                <w:szCs w:val="24"/>
              </w:rPr>
              <w:lastRenderedPageBreak/>
              <w:t>№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lastRenderedPageBreak/>
              <w:t>Громадянська та історична освіта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E58DE"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«Вступ до історії України та громадянської освіти. 5 клас» для зак</w:t>
            </w:r>
            <w:r w:rsidR="0091381F">
              <w:rPr>
                <w:rFonts w:ascii="Times New Roman" w:hAnsi="Times New Roman" w:cs="Times New Roman"/>
                <w:sz w:val="24"/>
                <w:szCs w:val="24"/>
              </w:rPr>
              <w:t>ладів загальної середньої освіти</w:t>
            </w:r>
          </w:p>
          <w:p w:rsidR="007E58DE" w:rsidRDefault="007E58DE"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w:t>
            </w:r>
            <w:r>
              <w:rPr>
                <w:rFonts w:ascii="Times New Roman" w:hAnsi="Times New Roman" w:cs="Times New Roman"/>
                <w:sz w:val="24"/>
                <w:szCs w:val="24"/>
              </w:rPr>
              <w:t xml:space="preserve">а </w:t>
            </w:r>
            <w:r w:rsidR="0091381F">
              <w:rPr>
                <w:rFonts w:ascii="Times New Roman" w:hAnsi="Times New Roman" w:cs="Times New Roman"/>
                <w:sz w:val="24"/>
                <w:szCs w:val="24"/>
              </w:rPr>
              <w:t>« Історія України.Всесвітня історія.</w:t>
            </w:r>
          </w:p>
          <w:p w:rsidR="007E58DE" w:rsidRPr="00DB66DA" w:rsidRDefault="007E58DE" w:rsidP="007B35BF">
            <w:pPr>
              <w:shd w:val="clear" w:color="auto" w:fill="FFFFFF" w:themeFill="background1"/>
              <w:spacing w:line="360" w:lineRule="auto"/>
              <w:rPr>
                <w:rFonts w:ascii="Times New Roman" w:hAnsi="Times New Roman" w:cs="Times New Roman"/>
                <w:sz w:val="24"/>
                <w:szCs w:val="24"/>
              </w:rPr>
            </w:pP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Гісем О.В., Мартинюк О.О.</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795(у редакції наказу МОНУкраїни від10.08.2021№ 898)</w:t>
            </w:r>
          </w:p>
        </w:tc>
      </w:tr>
      <w:tr w:rsidR="00DB66DA" w:rsidRPr="00B16CE3" w:rsidTr="00DB66DA">
        <w:trPr>
          <w:trHeight w:val="2778"/>
        </w:trPr>
        <w:tc>
          <w:tcPr>
            <w:tcW w:w="222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Соціальна та здоров’язбережна</w:t>
            </w:r>
          </w:p>
        </w:tc>
        <w:tc>
          <w:tcPr>
            <w:tcW w:w="3251"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251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pPr>
            <w:r w:rsidRPr="00DB66DA">
              <w:rPr>
                <w:rFonts w:ascii="Times New Roman" w:hAnsi="Times New Roman" w:cs="Times New Roman"/>
                <w:sz w:val="24"/>
                <w:szCs w:val="24"/>
              </w:rPr>
              <w:t>авт. Хитра 3. М., Романенко О. А.</w:t>
            </w:r>
          </w:p>
        </w:tc>
        <w:tc>
          <w:tcPr>
            <w:tcW w:w="18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Технологічна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«Технології.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Ходзицька І.Ю., Горобець.О.В., Медвідь О. Ю., Пасічна Т. С., Приходько Ю. М.</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Мистецька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«Мистецтво. 5-6 класи» (інтегрований курс)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Івасюк О. М., Комаровська О. А., Кізілова Г. О., Лємешева Н. А., Лобова О. В.,</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Назар Л. Й.,</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xml:space="preserve">Чужинова І. Ю., </w:t>
            </w:r>
            <w:r w:rsidRPr="00DB66DA">
              <w:rPr>
                <w:rFonts w:ascii="Times New Roman" w:hAnsi="Times New Roman" w:cs="Times New Roman"/>
                <w:sz w:val="24"/>
                <w:szCs w:val="24"/>
              </w:rPr>
              <w:lastRenderedPageBreak/>
              <w:t>Шулько О. 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lastRenderedPageBreak/>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lastRenderedPageBreak/>
              <w:t>Фізична культура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«Фізична культура.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Педан О.С.,</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Коломоєць Г.А.,</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Боляк А.А.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від10.08.2021р.</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 898</w:t>
            </w:r>
          </w:p>
        </w:tc>
      </w:tr>
    </w:tbl>
    <w:p w:rsidR="00DB66DA" w:rsidRDefault="00DB66DA" w:rsidP="00DB66DA">
      <w:pPr>
        <w:spacing w:line="360" w:lineRule="auto"/>
        <w:jc w:val="both"/>
        <w:rPr>
          <w:rFonts w:ascii="Times New Roman" w:hAnsi="Times New Roman" w:cs="Times New Roman"/>
          <w:bCs/>
          <w:sz w:val="28"/>
          <w:szCs w:val="28"/>
        </w:rPr>
      </w:pPr>
    </w:p>
    <w:p w:rsidR="00DB66DA" w:rsidRPr="00DB66DA" w:rsidRDefault="00DB66DA" w:rsidP="00DB66DA">
      <w:pPr>
        <w:spacing w:line="360" w:lineRule="auto"/>
        <w:jc w:val="both"/>
        <w:rPr>
          <w:rFonts w:ascii="Times New Roman" w:hAnsi="Times New Roman" w:cs="Times New Roman"/>
          <w:bCs/>
          <w:sz w:val="28"/>
          <w:szCs w:val="28"/>
        </w:rPr>
      </w:pPr>
      <w:r w:rsidRPr="00DB66DA">
        <w:rPr>
          <w:rFonts w:ascii="Times New Roman" w:hAnsi="Times New Roman" w:cs="Times New Roman"/>
          <w:bCs/>
          <w:i/>
          <w:sz w:val="28"/>
          <w:szCs w:val="28"/>
        </w:rPr>
        <w:t>Вимоги до осіб, які можуть розпочинати здобуття базової середньої освіти.</w:t>
      </w:r>
      <w:r w:rsidRPr="00DB66DA">
        <w:rPr>
          <w:rFonts w:ascii="Times New Roman" w:hAnsi="Times New Roman" w:cs="Times New Roman"/>
          <w:bCs/>
          <w:sz w:val="28"/>
          <w:szCs w:val="28"/>
        </w:rPr>
        <w:t xml:space="preserve"> </w:t>
      </w:r>
      <w:r w:rsidR="001F7BE5">
        <w:rPr>
          <w:rFonts w:ascii="Times New Roman" w:hAnsi="Times New Roman" w:cs="Times New Roman"/>
          <w:bCs/>
          <w:sz w:val="28"/>
          <w:szCs w:val="28"/>
        </w:rPr>
        <w:t xml:space="preserve">        </w:t>
      </w:r>
      <w:r w:rsidRPr="00DB66DA">
        <w:rPr>
          <w:rFonts w:ascii="Times New Roman" w:hAnsi="Times New Roman" w:cs="Times New Roman"/>
          <w:bCs/>
          <w:sz w:val="28"/>
          <w:szCs w:val="28"/>
        </w:rPr>
        <w:t xml:space="preserve">Базова </w:t>
      </w:r>
      <w:r>
        <w:rPr>
          <w:rFonts w:ascii="Times New Roman" w:hAnsi="Times New Roman" w:cs="Times New Roman"/>
          <w:bCs/>
          <w:sz w:val="28"/>
          <w:szCs w:val="28"/>
        </w:rPr>
        <w:t xml:space="preserve">та повна </w:t>
      </w:r>
      <w:r w:rsidRPr="00DB66DA">
        <w:rPr>
          <w:rFonts w:ascii="Times New Roman" w:hAnsi="Times New Roman" w:cs="Times New Roman"/>
          <w:bCs/>
          <w:sz w:val="28"/>
          <w:szCs w:val="28"/>
        </w:rPr>
        <w:t xml:space="preserve">середня </w:t>
      </w:r>
      <w:r>
        <w:rPr>
          <w:rFonts w:ascii="Times New Roman" w:hAnsi="Times New Roman" w:cs="Times New Roman"/>
          <w:bCs/>
          <w:sz w:val="28"/>
          <w:szCs w:val="28"/>
        </w:rPr>
        <w:t>освіта здобувається,</w:t>
      </w:r>
      <w:r w:rsidRPr="00DB66DA">
        <w:rPr>
          <w:rFonts w:ascii="Times New Roman" w:hAnsi="Times New Roman" w:cs="Times New Roman"/>
          <w:bCs/>
          <w:sz w:val="28"/>
          <w:szCs w:val="28"/>
        </w:rPr>
        <w:t xml:space="preserve">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1F7BE5" w:rsidRPr="001F7BE5" w:rsidRDefault="001F7BE5" w:rsidP="00A262DA">
      <w:pPr>
        <w:pStyle w:val="a3"/>
        <w:spacing w:after="0"/>
        <w:jc w:val="both"/>
        <w:rPr>
          <w:i/>
          <w:sz w:val="28"/>
          <w:szCs w:val="28"/>
        </w:rPr>
      </w:pPr>
      <w:r w:rsidRPr="001F7BE5">
        <w:rPr>
          <w:i/>
          <w:sz w:val="28"/>
          <w:szCs w:val="28"/>
        </w:rPr>
        <w:t xml:space="preserve">Перелік освітніх галузей. </w:t>
      </w:r>
    </w:p>
    <w:p w:rsidR="00547253" w:rsidRPr="001F7BE5" w:rsidRDefault="001F7BE5" w:rsidP="00A262DA">
      <w:pPr>
        <w:pStyle w:val="a3"/>
        <w:spacing w:after="0"/>
        <w:jc w:val="both"/>
        <w:rPr>
          <w:sz w:val="28"/>
          <w:szCs w:val="28"/>
        </w:rPr>
      </w:pPr>
      <w:r>
        <w:rPr>
          <w:sz w:val="28"/>
          <w:szCs w:val="28"/>
        </w:rPr>
        <w:t xml:space="preserve">     </w:t>
      </w:r>
      <w:r w:rsidRPr="001F7BE5">
        <w:rPr>
          <w:sz w:val="28"/>
          <w:szCs w:val="28"/>
        </w:rPr>
        <w:t>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 Логічна послідовність вивчення предметів розкривається у відповідних навчальних програмах.</w:t>
      </w:r>
    </w:p>
    <w:p w:rsidR="001F7BE5" w:rsidRPr="001F7BE5" w:rsidRDefault="001F7BE5" w:rsidP="00A262DA">
      <w:pPr>
        <w:pStyle w:val="a3"/>
        <w:spacing w:after="0"/>
        <w:jc w:val="both"/>
        <w:rPr>
          <w:i/>
          <w:sz w:val="28"/>
          <w:szCs w:val="28"/>
        </w:rPr>
      </w:pPr>
      <w:r w:rsidRPr="001F7BE5">
        <w:rPr>
          <w:i/>
          <w:sz w:val="28"/>
          <w:szCs w:val="28"/>
        </w:rPr>
        <w:t xml:space="preserve">Рекомендовані форми організації освітнього процесу. </w:t>
      </w:r>
    </w:p>
    <w:p w:rsidR="00A262DA" w:rsidRDefault="001F7BE5" w:rsidP="00A262DA">
      <w:pPr>
        <w:pStyle w:val="a3"/>
        <w:spacing w:after="0"/>
        <w:jc w:val="both"/>
        <w:rPr>
          <w:sz w:val="28"/>
          <w:szCs w:val="28"/>
        </w:rPr>
      </w:pPr>
      <w:r>
        <w:rPr>
          <w:sz w:val="28"/>
          <w:szCs w:val="28"/>
        </w:rPr>
        <w:t xml:space="preserve">      </w:t>
      </w:r>
      <w:r w:rsidRPr="001F7BE5">
        <w:rPr>
          <w:sz w:val="28"/>
          <w:szCs w:val="28"/>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1F7BE5" w:rsidRDefault="001F7BE5" w:rsidP="00A262DA">
      <w:pPr>
        <w:pStyle w:val="a3"/>
        <w:spacing w:after="0"/>
        <w:jc w:val="both"/>
        <w:rPr>
          <w:sz w:val="28"/>
          <w:szCs w:val="28"/>
        </w:rPr>
      </w:pPr>
      <w:r>
        <w:rPr>
          <w:sz w:val="28"/>
          <w:szCs w:val="28"/>
        </w:rPr>
        <w:t xml:space="preserve">          </w:t>
      </w:r>
      <w:r w:rsidRPr="001F7BE5">
        <w:rPr>
          <w:sz w:val="28"/>
          <w:szCs w:val="28"/>
        </w:rPr>
        <w:t>З метою засвоєння нового матеріалу та розвитку компетентностей</w:t>
      </w:r>
      <w:r>
        <w:rPr>
          <w:sz w:val="28"/>
          <w:szCs w:val="28"/>
        </w:rPr>
        <w:t>,</w:t>
      </w:r>
      <w:r w:rsidRPr="001F7BE5">
        <w:rPr>
          <w:sz w:val="28"/>
          <w:szCs w:val="28"/>
        </w:rPr>
        <w:t xml:space="preserve"> крім уроку</w:t>
      </w:r>
      <w:r>
        <w:rPr>
          <w:sz w:val="28"/>
          <w:szCs w:val="28"/>
        </w:rPr>
        <w:t xml:space="preserve">, </w:t>
      </w:r>
      <w:r w:rsidRPr="001F7BE5">
        <w:rPr>
          <w:sz w:val="28"/>
          <w:szCs w:val="28"/>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w:t>
      </w:r>
      <w:r w:rsidRPr="001F7BE5">
        <w:rPr>
          <w:sz w:val="28"/>
          <w:szCs w:val="28"/>
        </w:rPr>
        <w:lastRenderedPageBreak/>
        <w:t xml:space="preserve">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Екскурсії в першу чергу покликані показати учням практичне застосування знань, отриманих при вивченні змісту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1F7BE5" w:rsidRPr="001F7BE5" w:rsidRDefault="001F7BE5" w:rsidP="00A262DA">
      <w:pPr>
        <w:pStyle w:val="a3"/>
        <w:spacing w:after="0"/>
        <w:jc w:val="both"/>
        <w:rPr>
          <w:sz w:val="28"/>
          <w:szCs w:val="28"/>
        </w:rPr>
      </w:pPr>
      <w:r>
        <w:rPr>
          <w:sz w:val="28"/>
          <w:szCs w:val="28"/>
        </w:rPr>
        <w:t xml:space="preserve">       </w:t>
      </w:r>
      <w:r w:rsidRPr="001F7BE5">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7BE5" w:rsidRPr="001F7BE5" w:rsidRDefault="001F7BE5" w:rsidP="00A262DA">
      <w:pPr>
        <w:pStyle w:val="a3"/>
        <w:spacing w:after="0"/>
        <w:jc w:val="both"/>
        <w:rPr>
          <w:i/>
          <w:sz w:val="28"/>
          <w:szCs w:val="28"/>
        </w:rPr>
      </w:pPr>
      <w:r w:rsidRPr="001F7BE5">
        <w:rPr>
          <w:i/>
          <w:sz w:val="28"/>
          <w:szCs w:val="28"/>
        </w:rPr>
        <w:t xml:space="preserve">Очікувані результати навчання здобувачів освіти. </w:t>
      </w:r>
    </w:p>
    <w:p w:rsidR="00A262DA" w:rsidRDefault="001F7BE5" w:rsidP="00A262DA">
      <w:pPr>
        <w:pStyle w:val="a3"/>
        <w:spacing w:after="0"/>
        <w:jc w:val="both"/>
        <w:rPr>
          <w:sz w:val="28"/>
          <w:szCs w:val="28"/>
        </w:rPr>
      </w:pPr>
      <w:r w:rsidRPr="001F7BE5">
        <w:rPr>
          <w:sz w:val="28"/>
          <w:szCs w:val="28"/>
        </w:rPr>
        <w:t>Відповідно до мети та загальних цілей, окреслених у Державному стандарті, визначено завдання, які має реалізувати учитель у рамках кожної освітньої галузі. Результати навчання повинні робити внесок у формування ключових компетентностей учнів.</w:t>
      </w:r>
    </w:p>
    <w:tbl>
      <w:tblPr>
        <w:tblStyle w:val="a6"/>
        <w:tblW w:w="0" w:type="auto"/>
        <w:tblLook w:val="04A0" w:firstRow="1" w:lastRow="0" w:firstColumn="1" w:lastColumn="0" w:noHBand="0" w:noVBand="1"/>
      </w:tblPr>
      <w:tblGrid>
        <w:gridCol w:w="555"/>
        <w:gridCol w:w="3116"/>
        <w:gridCol w:w="6184"/>
      </w:tblGrid>
      <w:tr w:rsidR="001F7BE5" w:rsidTr="00C80920">
        <w:tc>
          <w:tcPr>
            <w:tcW w:w="555" w:type="dxa"/>
          </w:tcPr>
          <w:p w:rsidR="001F7BE5" w:rsidRDefault="001F7BE5" w:rsidP="00A262DA">
            <w:pPr>
              <w:pStyle w:val="a3"/>
              <w:spacing w:after="0"/>
              <w:jc w:val="both"/>
              <w:rPr>
                <w:sz w:val="28"/>
                <w:szCs w:val="28"/>
              </w:rPr>
            </w:pPr>
            <w:r>
              <w:rPr>
                <w:sz w:val="28"/>
                <w:szCs w:val="28"/>
              </w:rPr>
              <w:t>№</w:t>
            </w:r>
          </w:p>
          <w:p w:rsidR="001F7BE5" w:rsidRDefault="001F7BE5" w:rsidP="00A262DA">
            <w:pPr>
              <w:pStyle w:val="a3"/>
              <w:spacing w:after="0"/>
              <w:jc w:val="both"/>
              <w:rPr>
                <w:sz w:val="28"/>
                <w:szCs w:val="28"/>
              </w:rPr>
            </w:pPr>
            <w:r>
              <w:rPr>
                <w:sz w:val="28"/>
                <w:szCs w:val="28"/>
              </w:rPr>
              <w:t>з/</w:t>
            </w:r>
            <w:proofErr w:type="gramStart"/>
            <w:r>
              <w:rPr>
                <w:sz w:val="28"/>
                <w:szCs w:val="28"/>
              </w:rPr>
              <w:t>п</w:t>
            </w:r>
            <w:proofErr w:type="gramEnd"/>
          </w:p>
        </w:tc>
        <w:tc>
          <w:tcPr>
            <w:tcW w:w="3116" w:type="dxa"/>
          </w:tcPr>
          <w:p w:rsidR="001F7BE5" w:rsidRPr="001F7BE5" w:rsidRDefault="001F7BE5" w:rsidP="00A262DA">
            <w:pPr>
              <w:pStyle w:val="a3"/>
              <w:spacing w:after="0"/>
              <w:jc w:val="both"/>
              <w:rPr>
                <w:b/>
                <w:sz w:val="28"/>
                <w:szCs w:val="28"/>
              </w:rPr>
            </w:pPr>
            <w:r w:rsidRPr="001F7BE5">
              <w:rPr>
                <w:b/>
              </w:rPr>
              <w:t>Ключові компетентності</w:t>
            </w:r>
          </w:p>
        </w:tc>
        <w:tc>
          <w:tcPr>
            <w:tcW w:w="6184" w:type="dxa"/>
          </w:tcPr>
          <w:p w:rsidR="001F7BE5" w:rsidRPr="001F7BE5" w:rsidRDefault="001F7BE5" w:rsidP="00A262DA">
            <w:pPr>
              <w:pStyle w:val="a3"/>
              <w:spacing w:after="0"/>
              <w:jc w:val="both"/>
              <w:rPr>
                <w:b/>
                <w:sz w:val="28"/>
                <w:szCs w:val="28"/>
              </w:rPr>
            </w:pPr>
            <w:r w:rsidRPr="001F7BE5">
              <w:rPr>
                <w:b/>
              </w:rPr>
              <w:t>Компоненти</w:t>
            </w:r>
          </w:p>
        </w:tc>
      </w:tr>
      <w:tr w:rsidR="001F7BE5" w:rsidTr="00C80920">
        <w:tc>
          <w:tcPr>
            <w:tcW w:w="555" w:type="dxa"/>
          </w:tcPr>
          <w:p w:rsidR="001F7BE5" w:rsidRDefault="001F7BE5" w:rsidP="00A262DA">
            <w:pPr>
              <w:pStyle w:val="a3"/>
              <w:spacing w:after="0"/>
              <w:jc w:val="both"/>
              <w:rPr>
                <w:sz w:val="28"/>
                <w:szCs w:val="28"/>
              </w:rPr>
            </w:pPr>
            <w:r>
              <w:rPr>
                <w:sz w:val="28"/>
                <w:szCs w:val="28"/>
              </w:rPr>
              <w:t>1</w:t>
            </w:r>
          </w:p>
        </w:tc>
        <w:tc>
          <w:tcPr>
            <w:tcW w:w="3116" w:type="dxa"/>
          </w:tcPr>
          <w:p w:rsidR="001F7BE5" w:rsidRDefault="001F7BE5" w:rsidP="00A262DA">
            <w:pPr>
              <w:pStyle w:val="a3"/>
              <w:spacing w:after="0"/>
              <w:jc w:val="both"/>
              <w:rPr>
                <w:sz w:val="28"/>
                <w:szCs w:val="28"/>
              </w:rPr>
            </w:pPr>
            <w:r>
              <w:t>Спілкування державно</w:t>
            </w:r>
            <w:proofErr w:type="gramStart"/>
            <w:r>
              <w:t>ю(</w:t>
            </w:r>
            <w:proofErr w:type="gramEnd"/>
            <w:r>
              <w:t>і рідною — у разі відмінності) мовами</w:t>
            </w:r>
          </w:p>
        </w:tc>
        <w:tc>
          <w:tcPr>
            <w:tcW w:w="6184" w:type="dxa"/>
          </w:tcPr>
          <w:p w:rsidR="001F7BE5" w:rsidRDefault="001F7BE5" w:rsidP="00A262DA">
            <w:pPr>
              <w:pStyle w:val="a3"/>
              <w:spacing w:after="0"/>
              <w:jc w:val="both"/>
              <w:rPr>
                <w:sz w:val="28"/>
                <w:szCs w:val="28"/>
              </w:rPr>
            </w:pPr>
            <w:r>
              <w:t xml:space="preserve">Уміння: ставити запитання і розпізнавати проблему; міркувати, робити висновки на основі інформації, поданої в </w:t>
            </w:r>
            <w:proofErr w:type="gramStart"/>
            <w:r>
              <w:t>р</w:t>
            </w:r>
            <w:proofErr w:type="gramEnd"/>
            <w:r>
              <w:t xml:space="preserve">ізних формах (у текстовій формі, таблицях, діаграмах, на графіках); розуміти, пояснювати і перетворювати тексти задач (усно і письмово), грамотновисловлюватися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w:t>
            </w:r>
            <w:proofErr w:type="gramStart"/>
            <w:r>
              <w:t>св</w:t>
            </w:r>
            <w:proofErr w:type="gramEnd"/>
            <w:r>
              <w:t>ій словниковий запас. Ставлення: розуміння важливості чітких та лаконічнихформулювань. Навчальні ресурси: означення понять, формулювання властивостей, доведення правил, теорем</w:t>
            </w:r>
          </w:p>
        </w:tc>
      </w:tr>
      <w:tr w:rsidR="001F7BE5" w:rsidTr="00C80920">
        <w:tc>
          <w:tcPr>
            <w:tcW w:w="555" w:type="dxa"/>
          </w:tcPr>
          <w:p w:rsidR="001F7BE5" w:rsidRDefault="001F7BE5" w:rsidP="00A262DA">
            <w:pPr>
              <w:pStyle w:val="a3"/>
              <w:spacing w:after="0"/>
              <w:jc w:val="both"/>
              <w:rPr>
                <w:sz w:val="28"/>
                <w:szCs w:val="28"/>
              </w:rPr>
            </w:pPr>
            <w:r>
              <w:rPr>
                <w:sz w:val="28"/>
                <w:szCs w:val="28"/>
              </w:rPr>
              <w:t>2</w:t>
            </w:r>
          </w:p>
        </w:tc>
        <w:tc>
          <w:tcPr>
            <w:tcW w:w="3116" w:type="dxa"/>
          </w:tcPr>
          <w:p w:rsidR="001F7BE5" w:rsidRDefault="001F7BE5" w:rsidP="00A262DA">
            <w:pPr>
              <w:pStyle w:val="a3"/>
              <w:spacing w:after="0"/>
              <w:jc w:val="both"/>
              <w:rPr>
                <w:sz w:val="28"/>
                <w:szCs w:val="28"/>
              </w:rPr>
            </w:pPr>
            <w:r>
              <w:t>Спілкування іноземними</w:t>
            </w:r>
            <w:r w:rsidR="00C80920">
              <w:t xml:space="preserve"> </w:t>
            </w:r>
            <w:r>
              <w:t>мовами</w:t>
            </w:r>
          </w:p>
        </w:tc>
        <w:tc>
          <w:tcPr>
            <w:tcW w:w="6184" w:type="dxa"/>
          </w:tcPr>
          <w:p w:rsidR="001F7BE5" w:rsidRDefault="001F7BE5" w:rsidP="00A262DA">
            <w:pPr>
              <w:pStyle w:val="a3"/>
              <w:spacing w:after="0"/>
              <w:jc w:val="both"/>
              <w:rPr>
                <w:sz w:val="28"/>
                <w:szCs w:val="28"/>
              </w:rPr>
            </w:pPr>
            <w:r>
              <w:t>Уміння: здійснювати спілкування в межах сфер, тем і ситуацій, визначених чинною навчальною програмою; розуміти на слух змі</w:t>
            </w:r>
            <w:proofErr w:type="gramStart"/>
            <w:r>
              <w:t>ст</w:t>
            </w:r>
            <w:proofErr w:type="gramEnd"/>
            <w:r>
              <w:t xml:space="preserve"> автентичних текстів; читати ірозуміти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t>у</w:t>
            </w:r>
            <w:proofErr w:type="gramEnd"/>
            <w:r>
              <w:t xml:space="preserve"> </w:t>
            </w:r>
            <w:proofErr w:type="gramStart"/>
            <w:r>
              <w:t>раз</w:t>
            </w:r>
            <w:proofErr w:type="gramEnd"/>
            <w:r>
              <w:t xml:space="preserve">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Ставлення: критично оцінювати інформацію та використовувати її для </w:t>
            </w:r>
            <w:proofErr w:type="gramStart"/>
            <w:r>
              <w:t>р</w:t>
            </w:r>
            <w:proofErr w:type="gramEnd"/>
            <w:r>
              <w:t xml:space="preserve">ізних потреб; висловлювати свої думки, почуття та ставлення; адекватно </w:t>
            </w:r>
            <w:r>
              <w:lastRenderedPageBreak/>
              <w:t xml:space="preserve">використовуватидосвід,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Навчальні ресурси: </w:t>
            </w:r>
            <w:proofErr w:type="gramStart"/>
            <w:r>
              <w:t>п</w:t>
            </w:r>
            <w:proofErr w:type="gramEnd"/>
            <w:r>
              <w:t>ідручники, словники, довідкова література, мультимедійні засоби, адаптовані іншомовнітексти.</w:t>
            </w:r>
          </w:p>
        </w:tc>
      </w:tr>
      <w:tr w:rsidR="001F7BE5" w:rsidTr="00C80920">
        <w:tc>
          <w:tcPr>
            <w:tcW w:w="555" w:type="dxa"/>
          </w:tcPr>
          <w:p w:rsidR="001F7BE5" w:rsidRDefault="001F7BE5" w:rsidP="00A262DA">
            <w:pPr>
              <w:pStyle w:val="a3"/>
              <w:spacing w:after="0"/>
              <w:jc w:val="both"/>
              <w:rPr>
                <w:sz w:val="28"/>
                <w:szCs w:val="28"/>
              </w:rPr>
            </w:pPr>
            <w:r>
              <w:rPr>
                <w:sz w:val="28"/>
                <w:szCs w:val="28"/>
              </w:rPr>
              <w:lastRenderedPageBreak/>
              <w:t>3</w:t>
            </w:r>
          </w:p>
        </w:tc>
        <w:tc>
          <w:tcPr>
            <w:tcW w:w="3116" w:type="dxa"/>
          </w:tcPr>
          <w:p w:rsidR="001F7BE5" w:rsidRDefault="00C80920" w:rsidP="00A262DA">
            <w:pPr>
              <w:pStyle w:val="a3"/>
              <w:spacing w:after="0"/>
              <w:jc w:val="both"/>
              <w:rPr>
                <w:sz w:val="28"/>
                <w:szCs w:val="28"/>
              </w:rPr>
            </w:pPr>
            <w:r>
              <w:t>Математична компетентність</w:t>
            </w:r>
          </w:p>
        </w:tc>
        <w:tc>
          <w:tcPr>
            <w:tcW w:w="6184" w:type="dxa"/>
          </w:tcPr>
          <w:p w:rsidR="001F7BE5" w:rsidRDefault="00C80920" w:rsidP="00A262DA">
            <w:pPr>
              <w:pStyle w:val="a3"/>
              <w:spacing w:after="0"/>
              <w:jc w:val="both"/>
              <w:rPr>
                <w:sz w:val="28"/>
                <w:szCs w:val="28"/>
              </w:rPr>
            </w:pPr>
            <w:r>
              <w:t xml:space="preserve">Уміння: оперувати текстовою та числовою інформацією; встановлювати відношення між реальними об’єктами навколишньої дійсності (природними, культурними, </w:t>
            </w:r>
            <w:proofErr w:type="gramStart"/>
            <w:r>
              <w:t>техн</w:t>
            </w:r>
            <w:proofErr w:type="gramEnd"/>
            <w:r>
              <w:t xml:space="preserve">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Ставлення: усвідомлення значення математики для повноцінного життя в сучасному суспільстві, розвитку технологічного, економічного й </w:t>
            </w:r>
            <w:proofErr w:type="gramStart"/>
            <w:r>
              <w:t>оборонного</w:t>
            </w:r>
            <w:proofErr w:type="gramEnd"/>
            <w:r>
              <w:t xml:space="preserve"> потенціалу держави, успішного вивчення інших предметів. Навчальні ресурси: розв'язування математичних задач, і обов’язково таких, що моделюють реальні життєвіситуації</w:t>
            </w:r>
          </w:p>
        </w:tc>
      </w:tr>
      <w:tr w:rsidR="001F7BE5" w:rsidTr="00C80920">
        <w:tc>
          <w:tcPr>
            <w:tcW w:w="555" w:type="dxa"/>
          </w:tcPr>
          <w:p w:rsidR="001F7BE5" w:rsidRDefault="00C80920" w:rsidP="00A262DA">
            <w:pPr>
              <w:pStyle w:val="a3"/>
              <w:spacing w:after="0"/>
              <w:jc w:val="both"/>
              <w:rPr>
                <w:sz w:val="28"/>
                <w:szCs w:val="28"/>
              </w:rPr>
            </w:pPr>
            <w:r>
              <w:rPr>
                <w:sz w:val="28"/>
                <w:szCs w:val="28"/>
              </w:rPr>
              <w:t>4</w:t>
            </w:r>
          </w:p>
        </w:tc>
        <w:tc>
          <w:tcPr>
            <w:tcW w:w="3116" w:type="dxa"/>
          </w:tcPr>
          <w:p w:rsidR="001F7BE5" w:rsidRDefault="00C80920" w:rsidP="00A262DA">
            <w:pPr>
              <w:pStyle w:val="a3"/>
              <w:spacing w:after="0"/>
              <w:jc w:val="both"/>
              <w:rPr>
                <w:sz w:val="28"/>
                <w:szCs w:val="28"/>
              </w:rPr>
            </w:pPr>
            <w:r>
              <w:t xml:space="preserve">Основні компетентності у природничих </w:t>
            </w:r>
            <w:proofErr w:type="gramStart"/>
            <w:r>
              <w:t>науках</w:t>
            </w:r>
            <w:proofErr w:type="gramEnd"/>
            <w:r>
              <w:t xml:space="preserve"> і технологіях</w:t>
            </w:r>
          </w:p>
        </w:tc>
        <w:tc>
          <w:tcPr>
            <w:tcW w:w="6184" w:type="dxa"/>
          </w:tcPr>
          <w:p w:rsidR="001F7BE5" w:rsidRDefault="00C80920" w:rsidP="00A262DA">
            <w:pPr>
              <w:pStyle w:val="a3"/>
              <w:spacing w:after="0"/>
              <w:jc w:val="both"/>
              <w:rPr>
                <w:sz w:val="28"/>
                <w:szCs w:val="28"/>
              </w:rPr>
            </w:pPr>
            <w:r>
              <w:t xml:space="preserve">Уміння: розпізнавати проблеми, що виникають у довкіллі; будувати та </w:t>
            </w:r>
            <w:proofErr w:type="gramStart"/>
            <w:r>
              <w:t>досл</w:t>
            </w:r>
            <w:proofErr w:type="gramEnd"/>
            <w:r>
              <w:t xml:space="preserve">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w:t>
            </w:r>
            <w:proofErr w:type="gramStart"/>
            <w:r>
              <w:t>техн</w:t>
            </w:r>
            <w:proofErr w:type="gramEnd"/>
            <w:r>
              <w:t>іки та технологій. усвідомлення ролі наукових ідей в сучасних інформаційних технологіях 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1F7BE5" w:rsidTr="00C80920">
        <w:tc>
          <w:tcPr>
            <w:tcW w:w="555" w:type="dxa"/>
          </w:tcPr>
          <w:p w:rsidR="001F7BE5" w:rsidRDefault="00C80920" w:rsidP="00A262DA">
            <w:pPr>
              <w:pStyle w:val="a3"/>
              <w:spacing w:after="0"/>
              <w:jc w:val="both"/>
              <w:rPr>
                <w:sz w:val="28"/>
                <w:szCs w:val="28"/>
              </w:rPr>
            </w:pPr>
            <w:r>
              <w:rPr>
                <w:sz w:val="28"/>
                <w:szCs w:val="28"/>
              </w:rPr>
              <w:t>5</w:t>
            </w:r>
          </w:p>
        </w:tc>
        <w:tc>
          <w:tcPr>
            <w:tcW w:w="3116" w:type="dxa"/>
          </w:tcPr>
          <w:p w:rsidR="001F7BE5" w:rsidRDefault="00C80920" w:rsidP="00A262DA">
            <w:pPr>
              <w:pStyle w:val="a3"/>
              <w:spacing w:after="0"/>
              <w:jc w:val="both"/>
              <w:rPr>
                <w:sz w:val="28"/>
                <w:szCs w:val="28"/>
              </w:rPr>
            </w:pPr>
            <w:r>
              <w:t>Інформаційноцифрова компетентність</w:t>
            </w:r>
          </w:p>
        </w:tc>
        <w:tc>
          <w:tcPr>
            <w:tcW w:w="6184" w:type="dxa"/>
          </w:tcPr>
          <w:p w:rsidR="001F7BE5" w:rsidRDefault="00C80920" w:rsidP="00A262DA">
            <w:pPr>
              <w:pStyle w:val="a3"/>
              <w:spacing w:after="0"/>
              <w:jc w:val="both"/>
              <w:rPr>
                <w:sz w:val="28"/>
                <w:szCs w:val="28"/>
              </w:rPr>
            </w:pPr>
            <w:r>
              <w:t xml:space="preserve">Уміння: структурувати дані; діяти за алгоритмом таскладати алгоритми; визначати достатність даних длярозв’язання задачі; використовувати </w:t>
            </w:r>
            <w:proofErr w:type="gramStart"/>
            <w:r>
              <w:t>р</w:t>
            </w:r>
            <w:proofErr w:type="gramEnd"/>
            <w:r>
              <w:t>ізні знаковісистеми; знаходити інформацію та оцінювати їїдостовірність; доводити істинність тверджень. Ставлення: критичне осмислення інформації та джерелїї отримання; усвідомлення важливості інформаційнихтехнологій для ефективного розв’язуванняматематичних задач. Навчальні ресурси: візуалізація даних, побудова графі</w:t>
            </w:r>
            <w:proofErr w:type="gramStart"/>
            <w:r>
              <w:t>к</w:t>
            </w:r>
            <w:proofErr w:type="gramEnd"/>
            <w:r>
              <w:t>ів та діаграм за допомогою програмних засобів</w:t>
            </w:r>
          </w:p>
        </w:tc>
      </w:tr>
      <w:tr w:rsidR="001F7BE5" w:rsidTr="00C80920">
        <w:tc>
          <w:tcPr>
            <w:tcW w:w="555" w:type="dxa"/>
          </w:tcPr>
          <w:p w:rsidR="001F7BE5" w:rsidRDefault="00C80920" w:rsidP="00A262DA">
            <w:pPr>
              <w:pStyle w:val="a3"/>
              <w:spacing w:after="0"/>
              <w:jc w:val="both"/>
              <w:rPr>
                <w:sz w:val="28"/>
                <w:szCs w:val="28"/>
              </w:rPr>
            </w:pPr>
            <w:r>
              <w:rPr>
                <w:sz w:val="28"/>
                <w:szCs w:val="28"/>
              </w:rPr>
              <w:t>6</w:t>
            </w:r>
          </w:p>
        </w:tc>
        <w:tc>
          <w:tcPr>
            <w:tcW w:w="3116" w:type="dxa"/>
          </w:tcPr>
          <w:p w:rsidR="001F7BE5" w:rsidRDefault="00C80920" w:rsidP="00A262DA">
            <w:pPr>
              <w:pStyle w:val="a3"/>
              <w:spacing w:after="0"/>
              <w:jc w:val="both"/>
              <w:rPr>
                <w:sz w:val="28"/>
                <w:szCs w:val="28"/>
              </w:rPr>
            </w:pPr>
            <w:r>
              <w:t>Уміння вчитися впродовж життя</w:t>
            </w:r>
          </w:p>
        </w:tc>
        <w:tc>
          <w:tcPr>
            <w:tcW w:w="6184" w:type="dxa"/>
          </w:tcPr>
          <w:p w:rsidR="001F7BE5" w:rsidRDefault="00C80920" w:rsidP="00A262DA">
            <w:pPr>
              <w:pStyle w:val="a3"/>
              <w:spacing w:after="0"/>
              <w:jc w:val="both"/>
              <w:rPr>
                <w:sz w:val="28"/>
                <w:szCs w:val="28"/>
              </w:rPr>
            </w:pPr>
            <w: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t>траєктор</w:t>
            </w:r>
            <w:proofErr w:type="gramEnd"/>
            <w:r>
              <w:t xml:space="preserve">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Ставлення: усвідомлення власних освітніх </w:t>
            </w:r>
            <w:r>
              <w:lastRenderedPageBreak/>
              <w:t xml:space="preserve">потреб та цінності нових знань і вмінь; зацікавленість у </w:t>
            </w:r>
            <w:proofErr w:type="gramStart"/>
            <w:r>
              <w:t>п</w:t>
            </w:r>
            <w:proofErr w:type="gramEnd"/>
            <w:r>
              <w:t>ізнанні світу; розуміння важливості вчитися впродовж життя; прагнення до вдосконалення результатів своєїдіяльності Навчальні ресурси: моделювання власної освітньої траєкторії</w:t>
            </w:r>
          </w:p>
        </w:tc>
      </w:tr>
      <w:tr w:rsidR="001F7BE5" w:rsidTr="00C80920">
        <w:tc>
          <w:tcPr>
            <w:tcW w:w="555" w:type="dxa"/>
          </w:tcPr>
          <w:p w:rsidR="001F7BE5" w:rsidRDefault="00C80920" w:rsidP="00A262DA">
            <w:pPr>
              <w:pStyle w:val="a3"/>
              <w:spacing w:after="0"/>
              <w:jc w:val="both"/>
              <w:rPr>
                <w:sz w:val="28"/>
                <w:szCs w:val="28"/>
              </w:rPr>
            </w:pPr>
            <w:r>
              <w:rPr>
                <w:sz w:val="28"/>
                <w:szCs w:val="28"/>
              </w:rPr>
              <w:lastRenderedPageBreak/>
              <w:t>7</w:t>
            </w:r>
          </w:p>
        </w:tc>
        <w:tc>
          <w:tcPr>
            <w:tcW w:w="3116" w:type="dxa"/>
          </w:tcPr>
          <w:p w:rsidR="001F7BE5" w:rsidRDefault="00C80920" w:rsidP="00A262DA">
            <w:pPr>
              <w:pStyle w:val="a3"/>
              <w:spacing w:after="0"/>
              <w:jc w:val="both"/>
              <w:rPr>
                <w:sz w:val="28"/>
                <w:szCs w:val="28"/>
              </w:rPr>
            </w:pPr>
            <w:r>
              <w:t xml:space="preserve">Ініціативність і </w:t>
            </w:r>
            <w:proofErr w:type="gramStart"/>
            <w:r>
              <w:t>п</w:t>
            </w:r>
            <w:proofErr w:type="gramEnd"/>
            <w:r>
              <w:t>ідприємливість</w:t>
            </w:r>
          </w:p>
        </w:tc>
        <w:tc>
          <w:tcPr>
            <w:tcW w:w="6184" w:type="dxa"/>
          </w:tcPr>
          <w:p w:rsidR="001F7BE5" w:rsidRDefault="00C80920" w:rsidP="00A262DA">
            <w:pPr>
              <w:pStyle w:val="a3"/>
              <w:spacing w:after="0"/>
              <w:jc w:val="both"/>
              <w:rPr>
                <w:sz w:val="28"/>
                <w:szCs w:val="28"/>
              </w:rPr>
            </w:pPr>
            <w:r>
              <w:t xml:space="preserve">Уміння: генерувати нові ідеї, вирішувати життєві проблеми, аналізувати, прогнозувати, ухвалювати оптимальні </w:t>
            </w:r>
            <w:proofErr w:type="gramStart"/>
            <w:r>
              <w:t>р</w:t>
            </w:r>
            <w:proofErr w:type="gramEnd"/>
            <w:r>
              <w:t xml:space="preserve">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Ставлення: ініціативність, відповідальність, упевненість у собі; переконаність, що успіх команди – це й особистий успіх; позитивне оцінювання та </w:t>
            </w:r>
            <w:proofErr w:type="gramStart"/>
            <w:r>
              <w:t>п</w:t>
            </w:r>
            <w:proofErr w:type="gramEnd"/>
            <w:r>
              <w:t xml:space="preserve">ідтримка конструктивних ідей інших. Навчальні ресурси: завдання </w:t>
            </w:r>
            <w:proofErr w:type="gramStart"/>
            <w:r>
              <w:t>п</w:t>
            </w:r>
            <w:proofErr w:type="gramEnd"/>
            <w:r>
              <w:t>ідприємницького змісту (оптимізаційні задачі)</w:t>
            </w:r>
          </w:p>
        </w:tc>
      </w:tr>
      <w:tr w:rsidR="00C80920" w:rsidTr="00C80920">
        <w:tc>
          <w:tcPr>
            <w:tcW w:w="555" w:type="dxa"/>
          </w:tcPr>
          <w:p w:rsidR="00C80920" w:rsidRDefault="00C80920" w:rsidP="00A262DA">
            <w:pPr>
              <w:pStyle w:val="a3"/>
              <w:spacing w:after="0"/>
              <w:jc w:val="both"/>
              <w:rPr>
                <w:sz w:val="28"/>
                <w:szCs w:val="28"/>
              </w:rPr>
            </w:pPr>
            <w:r>
              <w:rPr>
                <w:sz w:val="28"/>
                <w:szCs w:val="28"/>
              </w:rPr>
              <w:t>8</w:t>
            </w:r>
          </w:p>
        </w:tc>
        <w:tc>
          <w:tcPr>
            <w:tcW w:w="3116" w:type="dxa"/>
          </w:tcPr>
          <w:p w:rsidR="00C80920" w:rsidRDefault="00C80920" w:rsidP="00A262DA">
            <w:pPr>
              <w:pStyle w:val="a3"/>
              <w:spacing w:after="0"/>
              <w:jc w:val="both"/>
              <w:rPr>
                <w:sz w:val="28"/>
                <w:szCs w:val="28"/>
              </w:rPr>
            </w:pPr>
            <w:proofErr w:type="gramStart"/>
            <w:r>
              <w:t>Соц</w:t>
            </w:r>
            <w:proofErr w:type="gramEnd"/>
            <w:r>
              <w:t>іальна і громадянська компетентності</w:t>
            </w:r>
          </w:p>
        </w:tc>
        <w:tc>
          <w:tcPr>
            <w:tcW w:w="6184" w:type="dxa"/>
          </w:tcPr>
          <w:p w:rsidR="00C80920" w:rsidRDefault="00C80920" w:rsidP="00A262DA">
            <w:pPr>
              <w:pStyle w:val="a3"/>
              <w:spacing w:after="0"/>
              <w:jc w:val="both"/>
              <w:rPr>
                <w:sz w:val="28"/>
                <w:szCs w:val="28"/>
              </w:rPr>
            </w:pPr>
            <w:r>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t>р</w:t>
            </w:r>
            <w:proofErr w:type="gramEnd"/>
            <w: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t>р</w:t>
            </w:r>
            <w:proofErr w:type="gramEnd"/>
            <w:r>
              <w:t xml:space="preserve">, спираючись на різні дані. 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Навчальні ресурси: завдання </w:t>
            </w:r>
            <w:proofErr w:type="gramStart"/>
            <w:r>
              <w:t>соц</w:t>
            </w:r>
            <w:proofErr w:type="gramEnd"/>
            <w:r>
              <w:t>іального змісту</w:t>
            </w:r>
          </w:p>
        </w:tc>
      </w:tr>
      <w:tr w:rsidR="00C80920" w:rsidTr="00C80920">
        <w:tc>
          <w:tcPr>
            <w:tcW w:w="555" w:type="dxa"/>
          </w:tcPr>
          <w:p w:rsidR="00C80920" w:rsidRDefault="00C80920" w:rsidP="00A262DA">
            <w:pPr>
              <w:pStyle w:val="a3"/>
              <w:spacing w:after="0"/>
              <w:jc w:val="both"/>
              <w:rPr>
                <w:sz w:val="28"/>
                <w:szCs w:val="28"/>
              </w:rPr>
            </w:pPr>
            <w:r>
              <w:rPr>
                <w:sz w:val="28"/>
                <w:szCs w:val="28"/>
              </w:rPr>
              <w:t>9</w:t>
            </w:r>
          </w:p>
        </w:tc>
        <w:tc>
          <w:tcPr>
            <w:tcW w:w="3116" w:type="dxa"/>
          </w:tcPr>
          <w:p w:rsidR="00C80920" w:rsidRDefault="00C80920" w:rsidP="00A262DA">
            <w:pPr>
              <w:pStyle w:val="a3"/>
              <w:spacing w:after="0"/>
              <w:jc w:val="both"/>
              <w:rPr>
                <w:sz w:val="28"/>
                <w:szCs w:val="28"/>
              </w:rPr>
            </w:pPr>
            <w:r>
              <w:t>Обізнаність і самовираження у сферікультури</w:t>
            </w:r>
          </w:p>
        </w:tc>
        <w:tc>
          <w:tcPr>
            <w:tcW w:w="6184" w:type="dxa"/>
          </w:tcPr>
          <w:p w:rsidR="00C80920" w:rsidRDefault="00C80920" w:rsidP="00A262DA">
            <w:pPr>
              <w:pStyle w:val="a3"/>
              <w:spacing w:after="0"/>
              <w:jc w:val="both"/>
              <w:rPr>
                <w:sz w:val="28"/>
                <w:szCs w:val="28"/>
              </w:rPr>
            </w:pPr>
            <w:r>
              <w:t>Уміння: грамотно і логічно висловлювати свою думку, аргументувати та вести діалог, враховуючи національні та культурні особливості співрозмовників тадотримуючись етики спілкування і взаємодії; враховувати художньо-естетичну складову при створенні продуктів своєї діяльності (малюнків, текстів</w:t>
            </w:r>
            <w:proofErr w:type="gramStart"/>
            <w:r>
              <w:t>,с</w:t>
            </w:r>
            <w:proofErr w:type="gramEnd"/>
            <w:r>
              <w:t xml:space="preserve">хем тощо). Ставлення: культурна самоідентифікація, повага до культурного розмаїття у </w:t>
            </w:r>
            <w:proofErr w:type="gramStart"/>
            <w:r>
              <w:t>глобальному</w:t>
            </w:r>
            <w:proofErr w:type="gramEnd"/>
            <w:r>
              <w:t xml:space="preserve"> суспільстві; усвідомлення впливу окремого предмета на людську культуру та розвиток суспільства. Навчальні ресурси: математичні моделі в </w:t>
            </w:r>
            <w:proofErr w:type="gramStart"/>
            <w:r>
              <w:t>р</w:t>
            </w:r>
            <w:proofErr w:type="gramEnd"/>
            <w:r>
              <w:t>ізних видах мистецтва</w:t>
            </w:r>
          </w:p>
        </w:tc>
      </w:tr>
      <w:tr w:rsidR="00C80920" w:rsidTr="00C80920">
        <w:tc>
          <w:tcPr>
            <w:tcW w:w="555" w:type="dxa"/>
          </w:tcPr>
          <w:p w:rsidR="00C80920" w:rsidRDefault="00C80920" w:rsidP="00A262DA">
            <w:pPr>
              <w:pStyle w:val="a3"/>
              <w:spacing w:after="0"/>
              <w:jc w:val="both"/>
              <w:rPr>
                <w:sz w:val="28"/>
                <w:szCs w:val="28"/>
              </w:rPr>
            </w:pPr>
            <w:r>
              <w:rPr>
                <w:sz w:val="28"/>
                <w:szCs w:val="28"/>
              </w:rPr>
              <w:t>10</w:t>
            </w:r>
          </w:p>
        </w:tc>
        <w:tc>
          <w:tcPr>
            <w:tcW w:w="3116" w:type="dxa"/>
          </w:tcPr>
          <w:p w:rsidR="00C80920" w:rsidRDefault="00C80920" w:rsidP="00A262DA">
            <w:pPr>
              <w:pStyle w:val="a3"/>
              <w:spacing w:after="0"/>
              <w:jc w:val="both"/>
              <w:rPr>
                <w:sz w:val="28"/>
                <w:szCs w:val="28"/>
              </w:rPr>
            </w:pPr>
            <w:r>
              <w:t>Екологічна грамотність іздорове життя</w:t>
            </w:r>
          </w:p>
        </w:tc>
        <w:tc>
          <w:tcPr>
            <w:tcW w:w="6184" w:type="dxa"/>
          </w:tcPr>
          <w:p w:rsidR="00C80920" w:rsidRDefault="00C80920" w:rsidP="00A262DA">
            <w:pPr>
              <w:pStyle w:val="a3"/>
              <w:spacing w:after="0"/>
              <w:jc w:val="both"/>
              <w:rPr>
                <w:sz w:val="28"/>
                <w:szCs w:val="28"/>
              </w:rPr>
            </w:pPr>
            <w:r>
              <w:t xml:space="preserve">Уміння: аналізувати і критично оцінювати </w:t>
            </w:r>
            <w:proofErr w:type="gramStart"/>
            <w:r>
              <w:t>соц</w:t>
            </w:r>
            <w:proofErr w:type="gramEnd"/>
            <w:r>
              <w:t xml:space="preserve">іально- економічні події в державі на основі різних даних; враховувати правові, етичні, екологічні і соціальнінаслідки рішень; розпізнавати, як інтерпретації результатів вирішення проблем можуть бутивикористані для маніпулювання. Ставлення: усвідомлення взаємозв’язку кожного окремого предмета та екології на основі </w:t>
            </w:r>
            <w:proofErr w:type="gramStart"/>
            <w:r>
              <w:t>р</w:t>
            </w:r>
            <w:proofErr w:type="gramEnd"/>
            <w:r>
              <w:t xml:space="preserve">ізних даних; ощадне та бережливе відношення до </w:t>
            </w:r>
            <w:r>
              <w:lastRenderedPageBreak/>
              <w:t xml:space="preserve">природніх ресурсів,чистоти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Навчальні ресурси: навчальні проекти, завдання </w:t>
            </w:r>
            <w:proofErr w:type="gramStart"/>
            <w:r>
              <w:t>соц</w:t>
            </w:r>
            <w:proofErr w:type="gramEnd"/>
            <w:r>
              <w:t>іально-економічного, екологічного змісту; задачі, які сприяють усвідомленню цінності здорового способу життя</w:t>
            </w:r>
          </w:p>
        </w:tc>
      </w:tr>
    </w:tbl>
    <w:p w:rsidR="001F7BE5" w:rsidRDefault="00C80920" w:rsidP="00A262DA">
      <w:pPr>
        <w:pStyle w:val="a3"/>
        <w:spacing w:after="0"/>
        <w:jc w:val="both"/>
        <w:rPr>
          <w:sz w:val="28"/>
          <w:szCs w:val="28"/>
        </w:rPr>
      </w:pPr>
      <w:r>
        <w:rPr>
          <w:sz w:val="28"/>
          <w:szCs w:val="28"/>
        </w:rPr>
        <w:lastRenderedPageBreak/>
        <w:t xml:space="preserve">       </w:t>
      </w:r>
      <w:r w:rsidRPr="00C80920">
        <w:rPr>
          <w:sz w:val="28"/>
          <w:szCs w:val="28"/>
        </w:rPr>
        <w:t>Оцінювання навчальних досягнень учнів гімназії здійснюється</w:t>
      </w:r>
      <w:r w:rsidR="002533D8">
        <w:rPr>
          <w:sz w:val="28"/>
          <w:szCs w:val="28"/>
        </w:rPr>
        <w:t xml:space="preserve"> </w:t>
      </w:r>
      <w:r w:rsidRPr="00C80920">
        <w:rPr>
          <w:sz w:val="28"/>
          <w:szCs w:val="28"/>
        </w:rPr>
        <w:t>відповідно до Рекомендацій щодо оцінювання навчальних досягнень учнів 5- 6 класів, які здобувають освіту відповідно до нового Державного стандарту базової середньої освіти, затвердженими наказом Міністерства освіти і науки України від 01 квітня</w:t>
      </w:r>
      <w:r w:rsidR="00155589">
        <w:rPr>
          <w:sz w:val="28"/>
          <w:szCs w:val="28"/>
        </w:rPr>
        <w:t xml:space="preserve"> 2022 №289.</w:t>
      </w:r>
    </w:p>
    <w:p w:rsidR="00C80920" w:rsidRDefault="00C80920" w:rsidP="00A262DA">
      <w:pPr>
        <w:pStyle w:val="a3"/>
        <w:spacing w:after="0"/>
        <w:jc w:val="both"/>
        <w:rPr>
          <w:sz w:val="28"/>
          <w:szCs w:val="28"/>
        </w:rPr>
      </w:pPr>
      <w:r>
        <w:rPr>
          <w:sz w:val="28"/>
          <w:szCs w:val="28"/>
        </w:rPr>
        <w:t xml:space="preserve">      </w:t>
      </w:r>
      <w:r w:rsidRPr="00C80920">
        <w:rPr>
          <w:sz w:val="28"/>
          <w:szCs w:val="28"/>
        </w:rPr>
        <w:t xml:space="preserve">Оцінювання результатів навчання учнів має бути зорієнтованим на ключові компетентності й наскрізні вміння та вимоги до обов’язкових результатів навчання у відповідній освітній галузі, визначені Державним стандартом. </w:t>
      </w:r>
      <w:r>
        <w:rPr>
          <w:sz w:val="28"/>
          <w:szCs w:val="28"/>
        </w:rPr>
        <w:t xml:space="preserve">       </w:t>
      </w:r>
      <w:r w:rsidRPr="00C80920">
        <w:rPr>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результатів навчання учнів є: поточне, підсумкове (тематичне, семестрове, річне) оцінювання та державна підсумкова атестація. Річне оцінювання здійснюються за системою</w:t>
      </w:r>
      <w:r w:rsidR="002533D8">
        <w:rPr>
          <w:sz w:val="28"/>
          <w:szCs w:val="28"/>
        </w:rPr>
        <w:t xml:space="preserve"> </w:t>
      </w:r>
      <w:r w:rsidRPr="00C80920">
        <w:rPr>
          <w:sz w:val="28"/>
          <w:szCs w:val="28"/>
        </w:rPr>
        <w:t xml:space="preserve">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і способів: - усної (зокрема шляхом індивідуального, групового та фронтального опитування); - 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цифрової (зокрема шляхом тестування в електронному форматі); - схемами, контурними картами тощо); - практичної (зокрема шляхом </w:t>
      </w:r>
      <w:r w:rsidR="000845FD">
        <w:rPr>
          <w:sz w:val="28"/>
          <w:szCs w:val="28"/>
        </w:rPr>
        <w:t xml:space="preserve">віртуальної </w:t>
      </w:r>
      <w:r w:rsidRPr="00C80920">
        <w:rPr>
          <w:sz w:val="28"/>
          <w:szCs w:val="28"/>
        </w:rPr>
        <w:t>організації виконання різних видів експериментальних досліджень та навчальних про</w:t>
      </w:r>
      <w:r>
        <w:rPr>
          <w:sz w:val="28"/>
          <w:szCs w:val="28"/>
        </w:rPr>
        <w:t xml:space="preserve">єктів, </w:t>
      </w:r>
      <w:r w:rsidR="000845FD">
        <w:rPr>
          <w:sz w:val="28"/>
          <w:szCs w:val="28"/>
        </w:rPr>
        <w:t xml:space="preserve">віртуальне </w:t>
      </w:r>
      <w:r>
        <w:rPr>
          <w:sz w:val="28"/>
          <w:szCs w:val="28"/>
        </w:rPr>
        <w:t xml:space="preserve">виготовлення виробів, </w:t>
      </w:r>
      <w:r w:rsidRPr="00C80920">
        <w:rPr>
          <w:sz w:val="28"/>
          <w:szCs w:val="28"/>
        </w:rPr>
        <w:t>роботи з біологічними об’єктами, хімічними речовинами тощо). У рамках академічної свободи педагогічні працівники гімназії самостійно здійснюють вибір форм, змісту та способу оцінювання залежно віддидактичної мети. Освітня програма для 5-9 класів закладів загальної середньої освіти з навчанням українською мовою вводиться в дію поетапно:</w:t>
      </w:r>
    </w:p>
    <w:p w:rsidR="00C80920" w:rsidRDefault="00C80920" w:rsidP="00A262DA">
      <w:pPr>
        <w:pStyle w:val="a3"/>
        <w:spacing w:after="0"/>
        <w:jc w:val="both"/>
        <w:rPr>
          <w:sz w:val="28"/>
          <w:szCs w:val="28"/>
        </w:rPr>
      </w:pPr>
      <w:r w:rsidRPr="00C80920">
        <w:rPr>
          <w:sz w:val="28"/>
          <w:szCs w:val="28"/>
        </w:rPr>
        <w:t xml:space="preserve"> - 2022/2023 навчального року для 5-х класів закладу освіти; </w:t>
      </w:r>
    </w:p>
    <w:p w:rsidR="00C80920" w:rsidRDefault="00C80920" w:rsidP="00A262DA">
      <w:pPr>
        <w:pStyle w:val="a3"/>
        <w:spacing w:after="0"/>
        <w:jc w:val="both"/>
        <w:rPr>
          <w:sz w:val="28"/>
          <w:szCs w:val="28"/>
        </w:rPr>
      </w:pPr>
      <w:r w:rsidRPr="00C80920">
        <w:rPr>
          <w:sz w:val="28"/>
          <w:szCs w:val="28"/>
        </w:rPr>
        <w:t xml:space="preserve">- 2023/2024 навчального року для 6-х класів закладу освіти; </w:t>
      </w:r>
    </w:p>
    <w:p w:rsidR="00C80920" w:rsidRDefault="00C80920" w:rsidP="00A262DA">
      <w:pPr>
        <w:pStyle w:val="a3"/>
        <w:spacing w:after="0"/>
        <w:jc w:val="both"/>
        <w:rPr>
          <w:sz w:val="28"/>
          <w:szCs w:val="28"/>
        </w:rPr>
      </w:pPr>
      <w:r w:rsidRPr="00C80920">
        <w:rPr>
          <w:sz w:val="28"/>
          <w:szCs w:val="28"/>
        </w:rPr>
        <w:t xml:space="preserve">- 2024/2025 навчального року для 7-х класів закладу освіти; </w:t>
      </w:r>
    </w:p>
    <w:p w:rsidR="00C80920" w:rsidRDefault="00C80920" w:rsidP="00A262DA">
      <w:pPr>
        <w:pStyle w:val="a3"/>
        <w:spacing w:after="0"/>
        <w:jc w:val="both"/>
        <w:rPr>
          <w:sz w:val="28"/>
          <w:szCs w:val="28"/>
        </w:rPr>
      </w:pPr>
      <w:r w:rsidRPr="00C80920">
        <w:rPr>
          <w:sz w:val="28"/>
          <w:szCs w:val="28"/>
        </w:rPr>
        <w:lastRenderedPageBreak/>
        <w:t xml:space="preserve">- 2025/2026 навчального року для 8-х класів закладу освіти; </w:t>
      </w:r>
    </w:p>
    <w:p w:rsidR="00C80920" w:rsidRDefault="00C80920" w:rsidP="00A262DA">
      <w:pPr>
        <w:pStyle w:val="a3"/>
        <w:spacing w:after="0"/>
        <w:jc w:val="both"/>
        <w:rPr>
          <w:sz w:val="28"/>
          <w:szCs w:val="28"/>
        </w:rPr>
      </w:pPr>
      <w:r w:rsidRPr="00C80920">
        <w:rPr>
          <w:sz w:val="28"/>
          <w:szCs w:val="28"/>
        </w:rPr>
        <w:t>- 2026/2027 навчального року для 9-х класів закладу освіти.</w:t>
      </w:r>
    </w:p>
    <w:p w:rsidR="00C80920" w:rsidRDefault="00C80920" w:rsidP="00A262DA">
      <w:pPr>
        <w:pStyle w:val="a3"/>
        <w:spacing w:after="0"/>
        <w:jc w:val="both"/>
        <w:rPr>
          <w:sz w:val="28"/>
          <w:szCs w:val="28"/>
        </w:rPr>
      </w:pPr>
      <w:r>
        <w:rPr>
          <w:sz w:val="28"/>
          <w:szCs w:val="28"/>
        </w:rPr>
        <w:t xml:space="preserve">         </w:t>
      </w:r>
      <w:r w:rsidRPr="00C80920">
        <w:rPr>
          <w:sz w:val="28"/>
          <w:szCs w:val="28"/>
        </w:rPr>
        <w:t xml:space="preserve">Відповідно до навчального плану в освітній програмі зазначається перелік модельних навчальних програм, що використовуються закладом освіти в освітньому процесі,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 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особливості та потреби здобувачів освіти закладу в досягнені обов’язкових результатів навчання,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потенціал педагогічного колективу,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ресурсне забезпечення закладу освіти,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навчально-методичний супровід конкретних модельних програм, </w:t>
      </w:r>
    </w:p>
    <w:p w:rsidR="00595FE8"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наявність внутрішньогалузевих та міжгалузевих зв’язків між програмами різних предметів та курсів для реалізації ключових компетентностей, </w:t>
      </w:r>
    </w:p>
    <w:p w:rsidR="00595FE8"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до максимальної кількості годин тощо. </w:t>
      </w:r>
    </w:p>
    <w:p w:rsidR="001F7BE5" w:rsidRPr="00FE1D8A" w:rsidRDefault="00595FE8" w:rsidP="00FE1D8A">
      <w:pPr>
        <w:pStyle w:val="a3"/>
        <w:spacing w:after="0"/>
        <w:jc w:val="both"/>
        <w:rPr>
          <w:sz w:val="28"/>
          <w:szCs w:val="28"/>
        </w:rPr>
      </w:pPr>
      <w:r>
        <w:rPr>
          <w:sz w:val="28"/>
          <w:szCs w:val="28"/>
        </w:rPr>
        <w:t xml:space="preserve">      </w:t>
      </w:r>
      <w:r w:rsidR="00C80920" w:rsidRPr="00C80920">
        <w:rPr>
          <w:sz w:val="28"/>
          <w:szCs w:val="28"/>
        </w:rPr>
        <w:t>Під час вибору модельних навчальних програм для освітньої програми закладу зверталась увага на раціональне використання навчального часу. Сформована з окремих модельних та або навчальних програм освітня програма закладу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 або навчальних програм в освітній програмі закладу охоплює досягнення учнями результатів навчання з усіх визначених Державним стандартом освітніх галузей. Заклад освіти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країни» Наказ МОН №795 від 12 липня 2021 року. На основі модельної програми створена навчальна програма, яка затверджена педагогічною радою.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w:t>
      </w:r>
      <w:r>
        <w:rPr>
          <w:sz w:val="28"/>
          <w:szCs w:val="28"/>
        </w:rPr>
        <w:t xml:space="preserve">тів таких документів у межах </w:t>
      </w:r>
      <w:r w:rsidR="00C80920" w:rsidRPr="00C80920">
        <w:rPr>
          <w:sz w:val="28"/>
          <w:szCs w:val="28"/>
        </w:rPr>
        <w:t xml:space="preserve">закладу загальної середньої освіти міста, району чи </w:t>
      </w:r>
      <w:r w:rsidR="00C80920" w:rsidRPr="00C80920">
        <w:rPr>
          <w:sz w:val="28"/>
          <w:szCs w:val="28"/>
        </w:rPr>
        <w:lastRenderedPageBreak/>
        <w:t>області є неприпустимим.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вільний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Вчитель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1F7BE5" w:rsidRDefault="001F7BE5" w:rsidP="009E4AB6">
      <w:pPr>
        <w:spacing w:after="0" w:line="240" w:lineRule="auto"/>
        <w:ind w:firstLine="709"/>
        <w:jc w:val="both"/>
        <w:rPr>
          <w:rFonts w:ascii="Times New Roman" w:eastAsia="Times New Roman" w:hAnsi="Times New Roman" w:cs="Times New Roman"/>
          <w:color w:val="000000"/>
          <w:sz w:val="28"/>
          <w:szCs w:val="28"/>
          <w:lang w:eastAsia="uk-UA"/>
        </w:rPr>
      </w:pPr>
    </w:p>
    <w:p w:rsidR="002D25D3" w:rsidRDefault="002D25D3" w:rsidP="004D1EFD">
      <w:pPr>
        <w:spacing w:after="0" w:line="240" w:lineRule="auto"/>
        <w:ind w:firstLine="567"/>
        <w:jc w:val="both"/>
        <w:rPr>
          <w:rFonts w:ascii="Times New Roman" w:eastAsia="Times New Roman" w:hAnsi="Times New Roman" w:cs="Times New Roman"/>
          <w:b/>
          <w:color w:val="000000"/>
          <w:sz w:val="28"/>
          <w:szCs w:val="28"/>
          <w:lang w:eastAsia="uk-UA"/>
        </w:rPr>
      </w:pPr>
      <w:r w:rsidRPr="002D25D3">
        <w:rPr>
          <w:rFonts w:ascii="Times New Roman" w:eastAsia="Times New Roman" w:hAnsi="Times New Roman" w:cs="Times New Roman"/>
          <w:b/>
          <w:color w:val="000000"/>
          <w:sz w:val="28"/>
          <w:szCs w:val="28"/>
          <w:lang w:eastAsia="uk-UA"/>
        </w:rPr>
        <w:t xml:space="preserve">КЛЮЧОВІ КОМПЕТЕНТНОСТІ </w:t>
      </w:r>
    </w:p>
    <w:p w:rsidR="002D25D3" w:rsidRDefault="002D25D3" w:rsidP="004D1EFD">
      <w:pPr>
        <w:spacing w:after="0" w:line="240" w:lineRule="auto"/>
        <w:ind w:firstLine="567"/>
        <w:jc w:val="both"/>
        <w:rPr>
          <w:rFonts w:ascii="Times New Roman" w:eastAsia="Times New Roman" w:hAnsi="Times New Roman" w:cs="Times New Roman"/>
          <w:color w:val="000000"/>
          <w:sz w:val="28"/>
          <w:szCs w:val="28"/>
          <w:lang w:eastAsia="uk-UA"/>
        </w:rPr>
      </w:pPr>
      <w:r w:rsidRPr="002D25D3">
        <w:rPr>
          <w:rFonts w:ascii="Times New Roman" w:eastAsia="Times New Roman" w:hAnsi="Times New Roman" w:cs="Times New Roman"/>
          <w:color w:val="000000"/>
          <w:sz w:val="28"/>
          <w:szCs w:val="28"/>
          <w:lang w:eastAsia="uk-UA"/>
        </w:rPr>
        <w:t xml:space="preserve">Згідно з метою та загальними цілями, окреслених у Державному стандарті, конкретизовані завдання, які має реалізувати вчитель у рамках освітньої галузі. Результати навчання мають робити внесок у формування ключових компетентностей учнів. </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1) </w:t>
      </w:r>
      <w:r w:rsidRPr="002D25D3">
        <w:rPr>
          <w:rFonts w:ascii="Times New Roman" w:eastAsia="Times New Roman" w:hAnsi="Times New Roman" w:cs="Times New Roman"/>
          <w:b/>
          <w:color w:val="000000"/>
          <w:sz w:val="28"/>
          <w:szCs w:val="28"/>
          <w:lang w:eastAsia="uk-UA"/>
        </w:rPr>
        <w:t>вільне володіння державною мовою</w:t>
      </w:r>
      <w:r w:rsidRPr="005B19B5">
        <w:rPr>
          <w:rFonts w:ascii="Times New Roman" w:eastAsia="Times New Roman" w:hAnsi="Times New Roman" w:cs="Times New Roman"/>
          <w:color w:val="000000"/>
          <w:sz w:val="28"/>
          <w:szCs w:val="28"/>
          <w:lang w:eastAsia="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2) </w:t>
      </w:r>
      <w:r w:rsidRPr="002D25D3">
        <w:rPr>
          <w:rFonts w:ascii="Times New Roman" w:eastAsia="Times New Roman" w:hAnsi="Times New Roman" w:cs="Times New Roman"/>
          <w:b/>
          <w:color w:val="000000"/>
          <w:sz w:val="28"/>
          <w:szCs w:val="28"/>
          <w:lang w:eastAsia="uk-UA"/>
        </w:rPr>
        <w:t>здатність спілкуватися рідною</w:t>
      </w:r>
      <w:r w:rsidRPr="005B19B5">
        <w:rPr>
          <w:rFonts w:ascii="Times New Roman" w:eastAsia="Times New Roman" w:hAnsi="Times New Roman" w:cs="Times New Roman"/>
          <w:color w:val="000000"/>
          <w:sz w:val="28"/>
          <w:szCs w:val="28"/>
          <w:lang w:eastAsia="uk-UA"/>
        </w:rPr>
        <w:t xml:space="preserve"> </w:t>
      </w:r>
      <w:r w:rsidRPr="002D25D3">
        <w:rPr>
          <w:rFonts w:ascii="Times New Roman" w:eastAsia="Times New Roman" w:hAnsi="Times New Roman" w:cs="Times New Roman"/>
          <w:b/>
          <w:color w:val="000000"/>
          <w:sz w:val="28"/>
          <w:szCs w:val="28"/>
          <w:lang w:eastAsia="uk-UA"/>
        </w:rPr>
        <w:t>(у разі відмінності від державної) та іноземними мовами</w:t>
      </w:r>
      <w:r w:rsidR="002D25D3">
        <w:rPr>
          <w:rFonts w:ascii="Times New Roman" w:eastAsia="Times New Roman" w:hAnsi="Times New Roman" w:cs="Times New Roman"/>
          <w:b/>
          <w:color w:val="000000"/>
          <w:sz w:val="28"/>
          <w:szCs w:val="28"/>
          <w:lang w:eastAsia="uk-UA"/>
        </w:rPr>
        <w:t>)</w:t>
      </w:r>
      <w:r w:rsidRPr="002D25D3">
        <w:rPr>
          <w:rFonts w:ascii="Times New Roman" w:eastAsia="Times New Roman" w:hAnsi="Times New Roman" w:cs="Times New Roman"/>
          <w:b/>
          <w:color w:val="000000"/>
          <w:sz w:val="28"/>
          <w:szCs w:val="28"/>
          <w:lang w:eastAsia="uk-UA"/>
        </w:rPr>
        <w:t>,</w:t>
      </w:r>
      <w:r w:rsidRPr="005B19B5">
        <w:rPr>
          <w:rFonts w:ascii="Times New Roman" w:eastAsia="Times New Roman" w:hAnsi="Times New Roman" w:cs="Times New Roman"/>
          <w:color w:val="000000"/>
          <w:sz w:val="28"/>
          <w:szCs w:val="28"/>
          <w:lang w:eastAsia="uk-UA"/>
        </w:rPr>
        <w:t xml:space="preserve">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3) </w:t>
      </w:r>
      <w:r w:rsidRPr="002D25D3">
        <w:rPr>
          <w:rFonts w:ascii="Times New Roman" w:eastAsia="Times New Roman" w:hAnsi="Times New Roman" w:cs="Times New Roman"/>
          <w:b/>
          <w:color w:val="000000"/>
          <w:sz w:val="28"/>
          <w:szCs w:val="28"/>
          <w:lang w:eastAsia="uk-UA"/>
        </w:rPr>
        <w:t>математична компетентність</w:t>
      </w:r>
      <w:r w:rsidRPr="005B19B5">
        <w:rPr>
          <w:rFonts w:ascii="Times New Roman" w:eastAsia="Times New Roman" w:hAnsi="Times New Roman" w:cs="Times New Roman"/>
          <w:color w:val="000000"/>
          <w:sz w:val="28"/>
          <w:szCs w:val="28"/>
          <w:lang w:eastAsia="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4</w:t>
      </w:r>
      <w:r w:rsidRPr="002D25D3">
        <w:rPr>
          <w:rFonts w:ascii="Times New Roman" w:eastAsia="Times New Roman" w:hAnsi="Times New Roman" w:cs="Times New Roman"/>
          <w:b/>
          <w:color w:val="000000"/>
          <w:sz w:val="28"/>
          <w:szCs w:val="28"/>
          <w:lang w:eastAsia="uk-UA"/>
        </w:rPr>
        <w:t>) компетентності у галузі природничих наук, техніки і технологій</w:t>
      </w:r>
      <w:r w:rsidRPr="005B19B5">
        <w:rPr>
          <w:rFonts w:ascii="Times New Roman" w:eastAsia="Times New Roman" w:hAnsi="Times New Roman" w:cs="Times New Roman"/>
          <w:color w:val="000000"/>
          <w:sz w:val="28"/>
          <w:szCs w:val="28"/>
          <w:lang w:eastAsia="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5</w:t>
      </w:r>
      <w:r w:rsidRPr="002D25D3">
        <w:rPr>
          <w:rFonts w:ascii="Times New Roman" w:eastAsia="Times New Roman" w:hAnsi="Times New Roman" w:cs="Times New Roman"/>
          <w:b/>
          <w:color w:val="000000"/>
          <w:sz w:val="28"/>
          <w:szCs w:val="28"/>
          <w:lang w:eastAsia="uk-UA"/>
        </w:rPr>
        <w:t>) інноваційність,</w:t>
      </w:r>
      <w:r w:rsidRPr="005B19B5">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lastRenderedPageBreak/>
        <w:t xml:space="preserve">6) </w:t>
      </w:r>
      <w:r w:rsidRPr="002D25D3">
        <w:rPr>
          <w:rFonts w:ascii="Times New Roman" w:eastAsia="Times New Roman" w:hAnsi="Times New Roman" w:cs="Times New Roman"/>
          <w:b/>
          <w:color w:val="000000"/>
          <w:sz w:val="28"/>
          <w:szCs w:val="28"/>
          <w:lang w:eastAsia="uk-UA"/>
        </w:rPr>
        <w:t>екологічна компетентність</w:t>
      </w:r>
      <w:r w:rsidRPr="005B19B5">
        <w:rPr>
          <w:rFonts w:ascii="Times New Roman" w:eastAsia="Times New Roman" w:hAnsi="Times New Roman" w:cs="Times New Roman"/>
          <w:color w:val="000000"/>
          <w:sz w:val="28"/>
          <w:szCs w:val="28"/>
          <w:lang w:eastAsia="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D1EFD" w:rsidRPr="005B19B5" w:rsidRDefault="004D1EFD" w:rsidP="002D25D3">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7)</w:t>
      </w:r>
      <w:r w:rsidRPr="002D25D3">
        <w:rPr>
          <w:rFonts w:ascii="Times New Roman" w:eastAsia="Times New Roman" w:hAnsi="Times New Roman" w:cs="Times New Roman"/>
          <w:b/>
          <w:color w:val="000000"/>
          <w:sz w:val="28"/>
          <w:szCs w:val="28"/>
          <w:lang w:eastAsia="uk-UA"/>
        </w:rPr>
        <w:t>інформаційно-комунікаційнакомпетентність,</w:t>
      </w:r>
      <w:r w:rsidR="002D25D3">
        <w:rPr>
          <w:rFonts w:ascii="Times New Roman" w:eastAsia="Times New Roman" w:hAnsi="Times New Roman" w:cs="Times New Roman"/>
          <w:color w:val="000000"/>
          <w:sz w:val="28"/>
          <w:szCs w:val="28"/>
          <w:lang w:eastAsia="uk-UA"/>
        </w:rPr>
        <w:t>що  передбачає </w:t>
      </w:r>
      <w:r w:rsidRPr="005B19B5">
        <w:rPr>
          <w:rFonts w:ascii="Times New Roman" w:eastAsia="Times New Roman" w:hAnsi="Times New Roman" w:cs="Times New Roman"/>
          <w:color w:val="000000"/>
          <w:sz w:val="28"/>
          <w:szCs w:val="28"/>
          <w:lang w:eastAsia="uk-UA"/>
        </w:rPr>
        <w:t xml:space="preserve">опанування основою цифрової грамотності для розвитку і спілкування, здатність безпечного та етичного </w:t>
      </w:r>
      <w:r w:rsidR="002D25D3">
        <w:rPr>
          <w:rFonts w:ascii="Times New Roman" w:eastAsia="Times New Roman" w:hAnsi="Times New Roman" w:cs="Times New Roman"/>
          <w:color w:val="000000"/>
          <w:sz w:val="28"/>
          <w:szCs w:val="28"/>
          <w:lang w:eastAsia="uk-UA"/>
        </w:rPr>
        <w:t xml:space="preserve">використання засобів </w:t>
      </w:r>
      <w:r w:rsidRPr="005B19B5">
        <w:rPr>
          <w:rFonts w:ascii="Times New Roman" w:eastAsia="Times New Roman" w:hAnsi="Times New Roman" w:cs="Times New Roman"/>
          <w:color w:val="000000"/>
          <w:sz w:val="28"/>
          <w:szCs w:val="28"/>
          <w:lang w:eastAsia="uk-UA"/>
        </w:rPr>
        <w:t>інформаційно-комунікаційної компетентності у навчанні та інших життєвих ситуаціях;</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8) </w:t>
      </w:r>
      <w:r w:rsidRPr="002D25D3">
        <w:rPr>
          <w:rFonts w:ascii="Times New Roman" w:eastAsia="Times New Roman" w:hAnsi="Times New Roman" w:cs="Times New Roman"/>
          <w:b/>
          <w:color w:val="000000"/>
          <w:sz w:val="28"/>
          <w:szCs w:val="28"/>
          <w:lang w:eastAsia="uk-UA"/>
        </w:rPr>
        <w:t>навчання впродовж життя,</w:t>
      </w:r>
      <w:r w:rsidRPr="005B19B5">
        <w:rPr>
          <w:rFonts w:ascii="Times New Roman" w:eastAsia="Times New Roman" w:hAnsi="Times New Roman" w:cs="Times New Roman"/>
          <w:color w:val="000000"/>
          <w:sz w:val="28"/>
          <w:szCs w:val="28"/>
          <w:lang w:eastAsia="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9) </w:t>
      </w:r>
      <w:r w:rsidRPr="002D25D3">
        <w:rPr>
          <w:rFonts w:ascii="Times New Roman" w:eastAsia="Times New Roman" w:hAnsi="Times New Roman" w:cs="Times New Roman"/>
          <w:b/>
          <w:color w:val="000000"/>
          <w:sz w:val="28"/>
          <w:szCs w:val="28"/>
          <w:lang w:eastAsia="uk-UA"/>
        </w:rPr>
        <w:t>громадянські та соціальні компетентності</w:t>
      </w:r>
      <w:r w:rsidRPr="005B19B5">
        <w:rPr>
          <w:rFonts w:ascii="Times New Roman" w:eastAsia="Times New Roman" w:hAnsi="Times New Roman" w:cs="Times New Roman"/>
          <w:color w:val="000000"/>
          <w:sz w:val="28"/>
          <w:szCs w:val="28"/>
          <w:lang w:eastAsia="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10) </w:t>
      </w:r>
      <w:r w:rsidRPr="00157160">
        <w:rPr>
          <w:rFonts w:ascii="Times New Roman" w:eastAsia="Times New Roman" w:hAnsi="Times New Roman" w:cs="Times New Roman"/>
          <w:b/>
          <w:color w:val="000000"/>
          <w:sz w:val="28"/>
          <w:szCs w:val="28"/>
          <w:lang w:eastAsia="uk-UA"/>
        </w:rPr>
        <w:t>культурна компетентність</w:t>
      </w:r>
      <w:r w:rsidRPr="005B19B5">
        <w:rPr>
          <w:rFonts w:ascii="Times New Roman" w:eastAsia="Times New Roman" w:hAnsi="Times New Roman" w:cs="Times New Roman"/>
          <w:color w:val="000000"/>
          <w:sz w:val="28"/>
          <w:szCs w:val="28"/>
          <w:lang w:eastAsia="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11) </w:t>
      </w:r>
      <w:r w:rsidRPr="00157160">
        <w:rPr>
          <w:rFonts w:ascii="Times New Roman" w:eastAsia="Times New Roman" w:hAnsi="Times New Roman" w:cs="Times New Roman"/>
          <w:b/>
          <w:color w:val="000000"/>
          <w:sz w:val="28"/>
          <w:szCs w:val="28"/>
          <w:lang w:eastAsia="uk-UA"/>
        </w:rPr>
        <w:t>підприємливість та фінансова грамотність</w:t>
      </w:r>
      <w:r w:rsidRPr="005B19B5">
        <w:rPr>
          <w:rFonts w:ascii="Times New Roman" w:eastAsia="Times New Roman" w:hAnsi="Times New Roman" w:cs="Times New Roman"/>
          <w:color w:val="000000"/>
          <w:sz w:val="28"/>
          <w:szCs w:val="28"/>
          <w:lang w:eastAsia="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Спільними для всіх ключових компетентностей здобувачів освіти є такі </w:t>
      </w:r>
      <w:r w:rsidRPr="005B19B5">
        <w:rPr>
          <w:rFonts w:ascii="Times New Roman" w:eastAsia="Times New Roman" w:hAnsi="Times New Roman" w:cs="Times New Roman"/>
          <w:bCs/>
          <w:color w:val="000000"/>
          <w:sz w:val="28"/>
          <w:szCs w:val="28"/>
          <w:lang w:eastAsia="uk-UA"/>
        </w:rPr>
        <w:t>вміння</w:t>
      </w:r>
      <w:r w:rsidRPr="005B19B5">
        <w:rPr>
          <w:rFonts w:ascii="Times New Roman" w:eastAsia="Times New Roman" w:hAnsi="Times New Roman" w:cs="Times New Roman"/>
          <w:color w:val="000000"/>
          <w:sz w:val="28"/>
          <w:szCs w:val="28"/>
          <w:lang w:eastAsia="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157160" w:rsidRDefault="004D1EFD" w:rsidP="004D1EFD">
      <w:pPr>
        <w:spacing w:after="0" w:line="240" w:lineRule="auto"/>
        <w:ind w:firstLine="709"/>
        <w:jc w:val="both"/>
        <w:rPr>
          <w:rFonts w:ascii="Times New Roman" w:eastAsia="Times New Roman" w:hAnsi="Times New Roman" w:cs="Times New Roman"/>
          <w:color w:val="000000"/>
          <w:sz w:val="28"/>
          <w:szCs w:val="28"/>
          <w:lang w:eastAsia="uk-UA"/>
        </w:rPr>
      </w:pPr>
      <w:r w:rsidRPr="005B19B5">
        <w:rPr>
          <w:rFonts w:ascii="Times New Roman" w:eastAsia="Times New Roman" w:hAnsi="Times New Roman" w:cs="Times New Roman"/>
          <w:color w:val="000000"/>
          <w:sz w:val="28"/>
          <w:szCs w:val="28"/>
          <w:lang w:eastAsia="uk-UA"/>
        </w:rPr>
        <w:t xml:space="preserve"> Ключові компетентності здобувачів освіти </w:t>
      </w:r>
      <w:r w:rsidR="002D25D3">
        <w:rPr>
          <w:rFonts w:ascii="Times New Roman" w:eastAsia="Times New Roman" w:hAnsi="Times New Roman" w:cs="Times New Roman"/>
          <w:color w:val="000000"/>
          <w:sz w:val="28"/>
          <w:szCs w:val="28"/>
          <w:lang w:eastAsia="uk-UA"/>
        </w:rPr>
        <w:t xml:space="preserve">початкової, </w:t>
      </w:r>
      <w:r w:rsidRPr="005B19B5">
        <w:rPr>
          <w:rFonts w:ascii="Times New Roman" w:eastAsia="Times New Roman" w:hAnsi="Times New Roman" w:cs="Times New Roman"/>
          <w:color w:val="000000"/>
          <w:sz w:val="28"/>
          <w:szCs w:val="28"/>
          <w:lang w:eastAsia="uk-UA"/>
        </w:rPr>
        <w:t xml:space="preserve">базової та повної середньої освіти,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w:t>
      </w:r>
    </w:p>
    <w:p w:rsidR="00157160" w:rsidRPr="00157160" w:rsidRDefault="00157160" w:rsidP="004D1EFD">
      <w:pPr>
        <w:spacing w:after="0" w:line="240" w:lineRule="auto"/>
        <w:ind w:firstLine="709"/>
        <w:jc w:val="both"/>
        <w:rPr>
          <w:rFonts w:ascii="Times New Roman" w:eastAsia="Times New Roman" w:hAnsi="Times New Roman" w:cs="Times New Roman"/>
          <w:b/>
          <w:color w:val="000000"/>
          <w:sz w:val="28"/>
          <w:szCs w:val="28"/>
          <w:lang w:eastAsia="uk-UA"/>
        </w:rPr>
      </w:pPr>
      <w:r w:rsidRPr="00157160">
        <w:rPr>
          <w:rFonts w:ascii="Times New Roman" w:eastAsia="Times New Roman" w:hAnsi="Times New Roman" w:cs="Times New Roman"/>
          <w:b/>
          <w:color w:val="000000"/>
          <w:sz w:val="28"/>
          <w:szCs w:val="28"/>
          <w:lang w:eastAsia="uk-UA"/>
        </w:rPr>
        <w:t>Наскрізні лінії</w:t>
      </w:r>
    </w:p>
    <w:p w:rsidR="00157160" w:rsidRDefault="004D1EFD" w:rsidP="004D1EFD">
      <w:pPr>
        <w:spacing w:after="0" w:line="240" w:lineRule="auto"/>
        <w:ind w:firstLine="709"/>
        <w:jc w:val="both"/>
        <w:rPr>
          <w:rFonts w:ascii="Times New Roman" w:eastAsia="Times New Roman" w:hAnsi="Times New Roman" w:cs="Times New Roman"/>
          <w:color w:val="000000"/>
          <w:sz w:val="28"/>
          <w:szCs w:val="28"/>
          <w:lang w:eastAsia="uk-UA"/>
        </w:rPr>
      </w:pPr>
      <w:r w:rsidRPr="005B19B5">
        <w:rPr>
          <w:rFonts w:ascii="Times New Roman" w:eastAsia="Times New Roman" w:hAnsi="Times New Roman" w:cs="Times New Roman"/>
          <w:color w:val="000000"/>
          <w:sz w:val="28"/>
          <w:szCs w:val="28"/>
          <w:lang w:eastAsia="uk-UA"/>
        </w:rPr>
        <w:t xml:space="preserve">Наскрізні лінії є засобом інтеграції ключових і загальнопредметних компетентностей, окремих предметів та предметних циклів шкільного середовища. </w:t>
      </w:r>
    </w:p>
    <w:p w:rsidR="004D1EFD" w:rsidRDefault="004D1EFD" w:rsidP="004D1EFD">
      <w:pPr>
        <w:spacing w:after="0" w:line="240" w:lineRule="auto"/>
        <w:ind w:firstLine="709"/>
        <w:jc w:val="both"/>
        <w:rPr>
          <w:rFonts w:ascii="Times New Roman" w:eastAsia="Times New Roman" w:hAnsi="Times New Roman" w:cs="Times New Roman"/>
          <w:color w:val="000000"/>
          <w:sz w:val="28"/>
          <w:szCs w:val="28"/>
          <w:lang w:eastAsia="uk-UA"/>
        </w:rPr>
      </w:pPr>
      <w:r w:rsidRPr="005B19B5">
        <w:rPr>
          <w:rFonts w:ascii="Times New Roman" w:eastAsia="Times New Roman" w:hAnsi="Times New Roman" w:cs="Times New Roman"/>
          <w:color w:val="000000"/>
          <w:sz w:val="28"/>
          <w:szCs w:val="28"/>
          <w:lang w:eastAsia="uk-UA"/>
        </w:rPr>
        <w:lastRenderedPageBreak/>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57160" w:rsidRDefault="00157160" w:rsidP="00157160">
      <w:pPr>
        <w:spacing w:after="0" w:line="240" w:lineRule="auto"/>
        <w:ind w:firstLine="709"/>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Навчання за наскрізними лініями реалізується насамперед через: </w:t>
      </w:r>
    </w:p>
    <w:p w:rsid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157160" w:rsidRP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окремі предмети — відповідно до наскрізних тем, добираються певні трактування, приклади і методи навчання, реалізуються між 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157160" w:rsidRP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предмети за вибором; </w:t>
      </w:r>
    </w:p>
    <w:p w:rsidR="00157160" w:rsidRP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роботу в проектах; </w:t>
      </w:r>
    </w:p>
    <w:p w:rsid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позакласну навчальну роботу. </w:t>
      </w:r>
    </w:p>
    <w:p w:rsidR="00FE1D8A" w:rsidRPr="00157160" w:rsidRDefault="00FE1D8A" w:rsidP="00FE1D8A">
      <w:pPr>
        <w:pStyle w:val="a5"/>
        <w:spacing w:after="0" w:line="240" w:lineRule="auto"/>
        <w:ind w:left="1500"/>
        <w:jc w:val="both"/>
        <w:rPr>
          <w:rFonts w:ascii="Times New Roman" w:eastAsia="Times New Roman" w:hAnsi="Times New Roman" w:cs="Times New Roman"/>
          <w:sz w:val="28"/>
          <w:szCs w:val="28"/>
          <w:lang w:eastAsia="uk-UA"/>
        </w:rPr>
      </w:pPr>
    </w:p>
    <w:p w:rsidR="004D1EFD" w:rsidRPr="00157160" w:rsidRDefault="004D1EFD" w:rsidP="00157160">
      <w:pPr>
        <w:spacing w:after="0" w:line="240" w:lineRule="auto"/>
        <w:jc w:val="both"/>
        <w:rPr>
          <w:rFonts w:ascii="Times New Roman" w:eastAsia="Times New Roman" w:hAnsi="Times New Roman" w:cs="Times New Roman"/>
          <w:sz w:val="28"/>
          <w:szCs w:val="28"/>
          <w:lang w:eastAsia="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29"/>
        <w:gridCol w:w="6840"/>
      </w:tblGrid>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0" w:lineRule="atLeast"/>
              <w:jc w:val="center"/>
              <w:rPr>
                <w:rFonts w:ascii="Times New Roman" w:eastAsia="Times New Roman" w:hAnsi="Times New Roman" w:cs="Times New Roman"/>
                <w:sz w:val="24"/>
                <w:szCs w:val="24"/>
                <w:lang w:eastAsia="uk-UA"/>
              </w:rPr>
            </w:pPr>
            <w:r w:rsidRPr="005B19B5">
              <w:rPr>
                <w:rFonts w:ascii="Times New Roman" w:eastAsia="Times New Roman" w:hAnsi="Times New Roman" w:cs="Times New Roman"/>
                <w:bCs/>
                <w:color w:val="000000"/>
                <w:sz w:val="28"/>
                <w:szCs w:val="28"/>
                <w:lang w:eastAsia="uk-UA"/>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0" w:lineRule="atLeast"/>
              <w:jc w:val="center"/>
              <w:rPr>
                <w:rFonts w:ascii="Times New Roman" w:eastAsia="Times New Roman" w:hAnsi="Times New Roman" w:cs="Times New Roman"/>
                <w:sz w:val="24"/>
                <w:szCs w:val="24"/>
                <w:lang w:eastAsia="uk-UA"/>
              </w:rPr>
            </w:pPr>
            <w:r w:rsidRPr="005B19B5">
              <w:rPr>
                <w:rFonts w:ascii="Times New Roman" w:eastAsia="Times New Roman" w:hAnsi="Times New Roman" w:cs="Times New Roman"/>
                <w:bCs/>
                <w:color w:val="000000"/>
                <w:sz w:val="28"/>
                <w:szCs w:val="28"/>
                <w:shd w:val="clear" w:color="auto" w:fill="FFFFFF"/>
                <w:lang w:eastAsia="uk-UA"/>
              </w:rPr>
              <w:t>Коротка характеристика</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157160" w:rsidRDefault="004D1EFD" w:rsidP="004D1EFD">
            <w:pPr>
              <w:spacing w:after="0" w:line="20" w:lineRule="atLeast"/>
              <w:ind w:left="113" w:right="113"/>
              <w:jc w:val="center"/>
              <w:rPr>
                <w:rFonts w:ascii="Times New Roman" w:eastAsia="Times New Roman" w:hAnsi="Times New Roman" w:cs="Times New Roman"/>
                <w:b/>
                <w:sz w:val="24"/>
                <w:szCs w:val="24"/>
                <w:lang w:eastAsia="uk-UA"/>
              </w:rPr>
            </w:pPr>
            <w:r w:rsidRPr="00157160">
              <w:rPr>
                <w:rFonts w:ascii="Times New Roman" w:eastAsia="Times New Roman" w:hAnsi="Times New Roman" w:cs="Times New Roman"/>
                <w:b/>
                <w:color w:val="000000"/>
                <w:sz w:val="28"/>
                <w:szCs w:val="28"/>
                <w:shd w:val="clear" w:color="auto" w:fill="FFFFFF"/>
                <w:lang w:eastAsia="uk-UA"/>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D1EFD" w:rsidRPr="005B19B5" w:rsidRDefault="004D1EFD" w:rsidP="004D1EFD">
            <w:pPr>
              <w:spacing w:after="0" w:line="20" w:lineRule="atLeast"/>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157160" w:rsidRDefault="004D1EFD" w:rsidP="004D1EFD">
            <w:pPr>
              <w:spacing w:after="0" w:line="20" w:lineRule="atLeast"/>
              <w:ind w:left="113" w:right="113"/>
              <w:jc w:val="center"/>
              <w:rPr>
                <w:rFonts w:ascii="Times New Roman" w:eastAsia="Times New Roman" w:hAnsi="Times New Roman" w:cs="Times New Roman"/>
                <w:b/>
                <w:sz w:val="24"/>
                <w:szCs w:val="24"/>
                <w:lang w:eastAsia="uk-UA"/>
              </w:rPr>
            </w:pPr>
            <w:r w:rsidRPr="00157160">
              <w:rPr>
                <w:rFonts w:ascii="Times New Roman" w:eastAsia="Times New Roman" w:hAnsi="Times New Roman" w:cs="Times New Roman"/>
                <w:b/>
                <w:color w:val="000000"/>
                <w:sz w:val="28"/>
                <w:szCs w:val="28"/>
                <w:shd w:val="clear" w:color="auto" w:fill="FFFFFF"/>
                <w:lang w:eastAsia="uk-UA"/>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D1EFD" w:rsidRPr="005B19B5" w:rsidRDefault="004D1EFD" w:rsidP="004D1EFD">
            <w:pPr>
              <w:spacing w:after="0" w:line="20" w:lineRule="atLeast"/>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w:t>
            </w:r>
            <w:r w:rsidRPr="005B19B5">
              <w:rPr>
                <w:rFonts w:ascii="Times New Roman" w:eastAsia="Times New Roman" w:hAnsi="Times New Roman" w:cs="Times New Roman"/>
                <w:color w:val="000000"/>
                <w:sz w:val="28"/>
                <w:szCs w:val="28"/>
                <w:shd w:val="clear" w:color="auto" w:fill="FFFFFF"/>
                <w:lang w:eastAsia="uk-UA"/>
              </w:rPr>
              <w:lastRenderedPageBreak/>
              <w:t>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157160" w:rsidRDefault="004D1EFD" w:rsidP="004D1EFD">
            <w:pPr>
              <w:spacing w:after="0" w:line="20" w:lineRule="atLeast"/>
              <w:ind w:left="113" w:right="113"/>
              <w:jc w:val="center"/>
              <w:rPr>
                <w:rFonts w:ascii="Times New Roman" w:eastAsia="Times New Roman" w:hAnsi="Times New Roman" w:cs="Times New Roman"/>
                <w:b/>
                <w:sz w:val="24"/>
                <w:szCs w:val="24"/>
                <w:lang w:eastAsia="uk-UA"/>
              </w:rPr>
            </w:pPr>
            <w:r w:rsidRPr="00157160">
              <w:rPr>
                <w:rFonts w:ascii="Times New Roman" w:eastAsia="Times New Roman" w:hAnsi="Times New Roman" w:cs="Times New Roman"/>
                <w:b/>
                <w:color w:val="000000"/>
                <w:sz w:val="28"/>
                <w:szCs w:val="28"/>
                <w:shd w:val="clear" w:color="auto" w:fill="FFFFFF"/>
                <w:lang w:eastAsia="uk-UA"/>
              </w:rPr>
              <w:lastRenderedPageBreak/>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D1EFD" w:rsidRPr="005B19B5" w:rsidRDefault="004D1EFD" w:rsidP="004D1EFD">
            <w:pPr>
              <w:spacing w:after="0" w:line="20" w:lineRule="atLeast"/>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0" w:lineRule="atLeast"/>
              <w:ind w:left="113" w:right="113"/>
              <w:jc w:val="center"/>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D1EFD" w:rsidRPr="005B19B5" w:rsidRDefault="004D1EFD" w:rsidP="004D1EFD">
            <w:pPr>
              <w:spacing w:after="0" w:line="20" w:lineRule="atLeast"/>
              <w:ind w:firstLine="708"/>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D1EFD" w:rsidRPr="005B19B5" w:rsidRDefault="004D1EFD" w:rsidP="004D1EFD">
      <w:pPr>
        <w:spacing w:after="0" w:line="240" w:lineRule="auto"/>
        <w:rPr>
          <w:rFonts w:ascii="Times New Roman" w:eastAsia="Times New Roman" w:hAnsi="Times New Roman" w:cs="Times New Roman"/>
          <w:sz w:val="24"/>
          <w:szCs w:val="24"/>
          <w:lang w:eastAsia="uk-UA"/>
        </w:rPr>
      </w:pPr>
    </w:p>
    <w:p w:rsidR="00157160" w:rsidRDefault="00157160"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595FE8" w:rsidRDefault="00595FE8"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595FE8">
        <w:rPr>
          <w:rFonts w:ascii="Times New Roman" w:eastAsia="Times New Roman" w:hAnsi="Times New Roman" w:cs="Times New Roman"/>
          <w:b/>
          <w:sz w:val="28"/>
          <w:szCs w:val="28"/>
          <w:lang w:eastAsia="uk-UA"/>
        </w:rPr>
        <w:t xml:space="preserve">ОСВІТНІ ГАЛУЗІ </w:t>
      </w:r>
    </w:p>
    <w:p w:rsidR="00595FE8" w:rsidRPr="00595FE8" w:rsidRDefault="00595FE8" w:rsidP="00157160">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595FE8">
        <w:rPr>
          <w:rFonts w:ascii="Times New Roman" w:eastAsia="Times New Roman" w:hAnsi="Times New Roman" w:cs="Times New Roman"/>
          <w:sz w:val="28"/>
          <w:szCs w:val="28"/>
          <w:lang w:eastAsia="uk-UA"/>
        </w:rPr>
        <w:t>Навчальну програму укладено за такими освітніми галузями:</w:t>
      </w:r>
    </w:p>
    <w:p w:rsidR="00595FE8" w:rsidRDefault="00595FE8"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p>
    <w:tbl>
      <w:tblPr>
        <w:tblStyle w:val="a6"/>
        <w:tblW w:w="0" w:type="auto"/>
        <w:tblLook w:val="04A0" w:firstRow="1" w:lastRow="0" w:firstColumn="1" w:lastColumn="0" w:noHBand="0" w:noVBand="1"/>
      </w:tblPr>
      <w:tblGrid>
        <w:gridCol w:w="4927"/>
        <w:gridCol w:w="4928"/>
      </w:tblGrid>
      <w:tr w:rsidR="00595FE8" w:rsidTr="00595FE8">
        <w:tc>
          <w:tcPr>
            <w:tcW w:w="4927" w:type="dxa"/>
          </w:tcPr>
          <w:p w:rsidR="00595FE8" w:rsidRPr="00595FE8" w:rsidRDefault="00595FE8" w:rsidP="00157160">
            <w:pPr>
              <w:textAlignment w:val="baseline"/>
              <w:rPr>
                <w:rFonts w:eastAsia="Times New Roman"/>
                <w:b/>
                <w:sz w:val="28"/>
                <w:szCs w:val="28"/>
                <w:lang w:eastAsia="uk-UA"/>
              </w:rPr>
            </w:pPr>
            <w:r w:rsidRPr="00595FE8">
              <w:rPr>
                <w:b/>
              </w:rPr>
              <w:t>Галузь</w:t>
            </w:r>
          </w:p>
        </w:tc>
        <w:tc>
          <w:tcPr>
            <w:tcW w:w="4928" w:type="dxa"/>
          </w:tcPr>
          <w:p w:rsidR="00595FE8" w:rsidRPr="00595FE8" w:rsidRDefault="00595FE8" w:rsidP="00157160">
            <w:pPr>
              <w:textAlignment w:val="baseline"/>
              <w:rPr>
                <w:rFonts w:eastAsia="Times New Roman"/>
                <w:b/>
                <w:sz w:val="28"/>
                <w:szCs w:val="28"/>
                <w:lang w:eastAsia="uk-UA"/>
              </w:rPr>
            </w:pPr>
            <w:r w:rsidRPr="00595FE8">
              <w:rPr>
                <w:b/>
              </w:rPr>
              <w:t xml:space="preserve">Предмети, </w:t>
            </w:r>
            <w:proofErr w:type="gramStart"/>
            <w:r w:rsidRPr="00595FE8">
              <w:rPr>
                <w:b/>
              </w:rPr>
              <w:t>через</w:t>
            </w:r>
            <w:proofErr w:type="gramEnd"/>
            <w:r w:rsidRPr="00595FE8">
              <w:rPr>
                <w:b/>
              </w:rPr>
              <w:t xml:space="preserve"> </w:t>
            </w:r>
            <w:proofErr w:type="gramStart"/>
            <w:r w:rsidRPr="00595FE8">
              <w:rPr>
                <w:b/>
              </w:rPr>
              <w:t>як</w:t>
            </w:r>
            <w:proofErr w:type="gramEnd"/>
            <w:r w:rsidRPr="00595FE8">
              <w:rPr>
                <w:b/>
              </w:rPr>
              <w:t>і реалізується</w:t>
            </w:r>
          </w:p>
        </w:tc>
      </w:tr>
      <w:tr w:rsidR="00595FE8" w:rsidTr="00595FE8">
        <w:tc>
          <w:tcPr>
            <w:tcW w:w="4927" w:type="dxa"/>
          </w:tcPr>
          <w:p w:rsidR="00595FE8" w:rsidRPr="00A60274" w:rsidRDefault="00595FE8" w:rsidP="00157160">
            <w:pPr>
              <w:textAlignment w:val="baseline"/>
            </w:pPr>
            <w:r w:rsidRPr="00A60274">
              <w:rPr>
                <w:lang w:val="uk-UA"/>
              </w:rPr>
              <w:t>Мови та літератури</w:t>
            </w:r>
          </w:p>
        </w:tc>
        <w:tc>
          <w:tcPr>
            <w:tcW w:w="4928" w:type="dxa"/>
          </w:tcPr>
          <w:p w:rsidR="00595FE8" w:rsidRPr="00A60274" w:rsidRDefault="00595FE8" w:rsidP="00157160">
            <w:pPr>
              <w:textAlignment w:val="baseline"/>
            </w:pPr>
            <w:r w:rsidRPr="00A60274">
              <w:t>Українська мова(1-11 кл.), літературне читання (1-4 кл.), українська література (5-11кл.), іноземна мова (1- 11кл.), зарубіжна література(5-11 кл.)</w:t>
            </w:r>
          </w:p>
        </w:tc>
      </w:tr>
      <w:tr w:rsidR="00595FE8" w:rsidTr="00595FE8">
        <w:tc>
          <w:tcPr>
            <w:tcW w:w="4927" w:type="dxa"/>
          </w:tcPr>
          <w:p w:rsidR="00595FE8" w:rsidRPr="00A60274" w:rsidRDefault="00595FE8" w:rsidP="00157160">
            <w:pPr>
              <w:textAlignment w:val="baseline"/>
            </w:pPr>
            <w:r w:rsidRPr="00A60274">
              <w:t>Суспільствознавство</w:t>
            </w:r>
          </w:p>
        </w:tc>
        <w:tc>
          <w:tcPr>
            <w:tcW w:w="4928" w:type="dxa"/>
          </w:tcPr>
          <w:p w:rsidR="00595FE8" w:rsidRPr="00A60274" w:rsidRDefault="00595FE8" w:rsidP="00157160">
            <w:pPr>
              <w:textAlignment w:val="baseline"/>
            </w:pPr>
            <w:r w:rsidRPr="00A60274">
              <w:t>Історія України (5-11 кл.), всесвітня історія (6-11 кл.), правознавство (9 кл.)</w:t>
            </w:r>
          </w:p>
        </w:tc>
      </w:tr>
      <w:tr w:rsidR="00595FE8" w:rsidTr="00595FE8">
        <w:tc>
          <w:tcPr>
            <w:tcW w:w="4927" w:type="dxa"/>
          </w:tcPr>
          <w:p w:rsidR="00595FE8" w:rsidRPr="00A60274" w:rsidRDefault="00595FE8" w:rsidP="00157160">
            <w:pPr>
              <w:textAlignment w:val="baseline"/>
            </w:pPr>
            <w:r w:rsidRPr="00A60274">
              <w:t>Мистецтво</w:t>
            </w:r>
          </w:p>
        </w:tc>
        <w:tc>
          <w:tcPr>
            <w:tcW w:w="4928" w:type="dxa"/>
          </w:tcPr>
          <w:p w:rsidR="00595FE8" w:rsidRPr="00A60274" w:rsidRDefault="00595FE8" w:rsidP="00157160">
            <w:pPr>
              <w:textAlignment w:val="baseline"/>
            </w:pPr>
            <w:r w:rsidRPr="00A60274">
              <w:t xml:space="preserve"> Музичне мистецтво(1-4, 5-7 кл.), образотворче мистецтво (1-4, 5-7 кл.), мистецтво(8-11кл.)</w:t>
            </w:r>
          </w:p>
        </w:tc>
      </w:tr>
      <w:tr w:rsidR="00595FE8" w:rsidTr="00595FE8">
        <w:tc>
          <w:tcPr>
            <w:tcW w:w="4927" w:type="dxa"/>
          </w:tcPr>
          <w:p w:rsidR="00595FE8" w:rsidRPr="00A60274" w:rsidRDefault="00595FE8" w:rsidP="00157160">
            <w:pPr>
              <w:textAlignment w:val="baseline"/>
              <w:rPr>
                <w:lang w:val="uk-UA"/>
              </w:rPr>
            </w:pPr>
            <w:r w:rsidRPr="00A60274">
              <w:t>Математика</w:t>
            </w:r>
          </w:p>
        </w:tc>
        <w:tc>
          <w:tcPr>
            <w:tcW w:w="4928" w:type="dxa"/>
          </w:tcPr>
          <w:p w:rsidR="00595FE8" w:rsidRPr="00A60274" w:rsidRDefault="00595FE8" w:rsidP="00157160">
            <w:pPr>
              <w:textAlignment w:val="baseline"/>
              <w:rPr>
                <w:lang w:val="uk-UA"/>
              </w:rPr>
            </w:pPr>
            <w:r w:rsidRPr="00A60274">
              <w:rPr>
                <w:lang w:val="uk-UA"/>
              </w:rPr>
              <w:t>Математика (1-6 кл.), алгебра (7-11 кл. ), геометрія (7-11кл.)</w:t>
            </w:r>
          </w:p>
        </w:tc>
      </w:tr>
      <w:tr w:rsidR="00595FE8" w:rsidTr="00595FE8">
        <w:tc>
          <w:tcPr>
            <w:tcW w:w="4927" w:type="dxa"/>
          </w:tcPr>
          <w:p w:rsidR="00595FE8" w:rsidRPr="00A60274" w:rsidRDefault="00595FE8" w:rsidP="00157160">
            <w:pPr>
              <w:textAlignment w:val="baseline"/>
              <w:rPr>
                <w:lang w:val="uk-UA"/>
              </w:rPr>
            </w:pPr>
            <w:r w:rsidRPr="00A60274">
              <w:rPr>
                <w:lang w:val="uk-UA"/>
              </w:rPr>
              <w:t xml:space="preserve">Природознавство </w:t>
            </w:r>
          </w:p>
        </w:tc>
        <w:tc>
          <w:tcPr>
            <w:tcW w:w="4928" w:type="dxa"/>
          </w:tcPr>
          <w:p w:rsidR="00595FE8" w:rsidRPr="00A60274" w:rsidRDefault="00595FE8" w:rsidP="00157160">
            <w:pPr>
              <w:textAlignment w:val="baseline"/>
              <w:rPr>
                <w:lang w:val="uk-UA"/>
              </w:rPr>
            </w:pPr>
            <w:r w:rsidRPr="00A60274">
              <w:rPr>
                <w:lang w:val="uk-UA"/>
              </w:rPr>
              <w:t xml:space="preserve">Я досліджую світ (1-4 кл.), інтегрований курс «Пізнаємо природу» (5-6 кл.), біологія (6-11 </w:t>
            </w:r>
            <w:r w:rsidRPr="00A60274">
              <w:rPr>
                <w:lang w:val="uk-UA"/>
              </w:rPr>
              <w:lastRenderedPageBreak/>
              <w:t>кл), географія (6-11 кл.), фізика (7-11 кл.), хімія (7-11 кл.)</w:t>
            </w:r>
          </w:p>
        </w:tc>
      </w:tr>
      <w:tr w:rsidR="00595FE8" w:rsidTr="00595FE8">
        <w:tc>
          <w:tcPr>
            <w:tcW w:w="4927" w:type="dxa"/>
          </w:tcPr>
          <w:p w:rsidR="00595FE8" w:rsidRPr="00A60274" w:rsidRDefault="004E5F58" w:rsidP="00157160">
            <w:pPr>
              <w:textAlignment w:val="baseline"/>
              <w:rPr>
                <w:lang w:val="uk-UA"/>
              </w:rPr>
            </w:pPr>
            <w:r w:rsidRPr="00A60274">
              <w:lastRenderedPageBreak/>
              <w:t xml:space="preserve">Технології </w:t>
            </w:r>
          </w:p>
        </w:tc>
        <w:tc>
          <w:tcPr>
            <w:tcW w:w="4928" w:type="dxa"/>
          </w:tcPr>
          <w:p w:rsidR="00595FE8" w:rsidRPr="00A60274" w:rsidRDefault="00595FE8" w:rsidP="00157160">
            <w:pPr>
              <w:textAlignment w:val="baseline"/>
              <w:rPr>
                <w:lang w:val="uk-UA"/>
              </w:rPr>
            </w:pPr>
            <w:r w:rsidRPr="00A60274">
              <w:t xml:space="preserve"> Дизайн і технології (</w:t>
            </w:r>
            <w:r w:rsidR="004E5F58" w:rsidRPr="00A60274">
              <w:t>1-4 кл.), трудове навчання</w:t>
            </w:r>
            <w:proofErr w:type="gramStart"/>
            <w:r w:rsidR="004E5F58" w:rsidRPr="00A60274">
              <w:t xml:space="preserve"> ,</w:t>
            </w:r>
            <w:proofErr w:type="gramEnd"/>
            <w:r w:rsidR="004E5F58" w:rsidRPr="00A60274">
              <w:t>технології(5-11 кл.), інформатика (2-11</w:t>
            </w:r>
            <w:r w:rsidRPr="00A60274">
              <w:t xml:space="preserve"> кл.),</w:t>
            </w:r>
          </w:p>
        </w:tc>
      </w:tr>
      <w:tr w:rsidR="004E5F58" w:rsidTr="00595FE8">
        <w:tc>
          <w:tcPr>
            <w:tcW w:w="4927" w:type="dxa"/>
          </w:tcPr>
          <w:p w:rsidR="004E5F58" w:rsidRPr="00A60274" w:rsidRDefault="004E5F58" w:rsidP="00157160">
            <w:pPr>
              <w:textAlignment w:val="baseline"/>
            </w:pPr>
            <w:r w:rsidRPr="00A60274">
              <w:t>Здоров’я і фізична культура</w:t>
            </w:r>
          </w:p>
        </w:tc>
        <w:tc>
          <w:tcPr>
            <w:tcW w:w="4928" w:type="dxa"/>
          </w:tcPr>
          <w:p w:rsidR="004E5F58" w:rsidRPr="00A60274" w:rsidRDefault="004E5F58" w:rsidP="00157160">
            <w:pPr>
              <w:textAlignment w:val="baseline"/>
            </w:pPr>
            <w:r w:rsidRPr="00A60274">
              <w:t xml:space="preserve">Основи здоров’я </w:t>
            </w:r>
            <w:proofErr w:type="gramStart"/>
            <w:r w:rsidRPr="00A60274">
              <w:t xml:space="preserve">( </w:t>
            </w:r>
            <w:proofErr w:type="gramEnd"/>
            <w:r w:rsidRPr="00A60274">
              <w:t>7-9 кл.), фізична культура (1-11 кл.) Інтегрований курс «Здоров’я, безпека та добробут» (5-6 ),</w:t>
            </w:r>
          </w:p>
        </w:tc>
      </w:tr>
    </w:tbl>
    <w:p w:rsidR="00595FE8" w:rsidRDefault="00595FE8"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p>
    <w:p w:rsidR="00157160" w:rsidRDefault="00157160"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157160">
        <w:rPr>
          <w:rFonts w:ascii="Times New Roman" w:eastAsia="Times New Roman" w:hAnsi="Times New Roman" w:cs="Times New Roman"/>
          <w:b/>
          <w:sz w:val="28"/>
          <w:szCs w:val="28"/>
          <w:lang w:eastAsia="uk-UA"/>
        </w:rPr>
        <w:t xml:space="preserve">ФОРМИ ОРГАНІЗАЦІЇ ОСВІТНЬОГО ПРОЦЕСУ </w:t>
      </w:r>
    </w:p>
    <w:p w:rsidR="00157160" w:rsidRPr="00157160" w:rsidRDefault="00157160"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p>
    <w:p w:rsidR="00157160" w:rsidRDefault="00157160" w:rsidP="0015716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157160">
        <w:rPr>
          <w:rFonts w:ascii="Times New Roman" w:eastAsia="Times New Roman" w:hAnsi="Times New Roman" w:cs="Times New Roman"/>
          <w:color w:val="000000"/>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З метою засвоєння нового матеріалу та розвитку компетентностей</w:t>
      </w:r>
      <w:r>
        <w:rPr>
          <w:rFonts w:ascii="Times New Roman" w:eastAsia="Times New Roman" w:hAnsi="Times New Roman" w:cs="Times New Roman"/>
          <w:color w:val="000000"/>
          <w:sz w:val="28"/>
          <w:szCs w:val="28"/>
          <w:lang w:eastAsia="uk-UA"/>
        </w:rPr>
        <w:t>,</w:t>
      </w:r>
      <w:r w:rsidRPr="00157160">
        <w:rPr>
          <w:rFonts w:ascii="Times New Roman" w:eastAsia="Times New Roman" w:hAnsi="Times New Roman" w:cs="Times New Roman"/>
          <w:color w:val="000000"/>
          <w:sz w:val="28"/>
          <w:szCs w:val="28"/>
          <w:lang w:eastAsia="uk-UA"/>
        </w:rPr>
        <w:t xml:space="preserve"> крім уроку</w:t>
      </w:r>
      <w:r>
        <w:rPr>
          <w:rFonts w:ascii="Times New Roman" w:eastAsia="Times New Roman" w:hAnsi="Times New Roman" w:cs="Times New Roman"/>
          <w:color w:val="000000"/>
          <w:sz w:val="28"/>
          <w:szCs w:val="28"/>
          <w:lang w:eastAsia="uk-UA"/>
        </w:rPr>
        <w:t>,</w:t>
      </w:r>
      <w:r w:rsidRPr="00157160">
        <w:rPr>
          <w:rFonts w:ascii="Times New Roman" w:eastAsia="Times New Roman" w:hAnsi="Times New Roman" w:cs="Times New Roman"/>
          <w:color w:val="000000"/>
          <w:sz w:val="28"/>
          <w:szCs w:val="28"/>
          <w:lang w:eastAsia="uk-UA"/>
        </w:rPr>
        <w:t xml:space="preserve"> проводяться навчально-практичні заняття. Організація освітнього процесу в закладі здійснюється відповідно до нових форм і методів сучасної освіти. Основними формами організації освітнього процесу є різні типи уроку, екскурсії, віртуальні подорожі, квести. Пошук інновацій зосереджений на проведенні нестандартних уроків. </w:t>
      </w:r>
    </w:p>
    <w:p w:rsidR="00157160" w:rsidRPr="00157160" w:rsidRDefault="00157160" w:rsidP="00157160">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uk-UA"/>
        </w:rPr>
      </w:pPr>
      <w:r w:rsidRPr="00157160">
        <w:rPr>
          <w:rFonts w:ascii="Times New Roman" w:eastAsia="Times New Roman" w:hAnsi="Times New Roman" w:cs="Times New Roman"/>
          <w:b/>
          <w:color w:val="000000"/>
          <w:sz w:val="28"/>
          <w:szCs w:val="28"/>
          <w:lang w:eastAsia="uk-UA"/>
        </w:rPr>
        <w:t>Типи уроків:</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комбіновані (змішані) уроки;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засвоєння нових знань;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формування навичок і вмінь;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узагальнення і систематизації знань;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практичного застосування знань, навичок і умінь; </w:t>
      </w:r>
    </w:p>
    <w:p w:rsid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контролю і корекції знань, навичок і вмінь. </w:t>
      </w:r>
    </w:p>
    <w:p w:rsidR="00157160" w:rsidRDefault="00157160" w:rsidP="00157160">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157160" w:rsidRDefault="00157160" w:rsidP="00157160">
      <w:pPr>
        <w:pStyle w:val="a5"/>
        <w:shd w:val="clear" w:color="auto" w:fill="FFFFFF"/>
        <w:spacing w:after="0" w:line="240" w:lineRule="auto"/>
        <w:jc w:val="both"/>
        <w:textAlignment w:val="baseline"/>
        <w:rPr>
          <w:lang w:eastAsia="uk-UA"/>
        </w:rPr>
      </w:pPr>
      <w:r w:rsidRPr="00157160">
        <w:rPr>
          <w:rFonts w:ascii="Times New Roman" w:eastAsia="Times New Roman" w:hAnsi="Times New Roman" w:cs="Times New Roman"/>
          <w:b/>
          <w:color w:val="000000"/>
          <w:sz w:val="28"/>
          <w:szCs w:val="28"/>
          <w:lang w:eastAsia="uk-UA"/>
        </w:rPr>
        <w:t>Інтерактивні форми і методи організації освітнього процесу</w:t>
      </w:r>
      <w:r w:rsidRPr="00157160">
        <w:rPr>
          <w:rFonts w:ascii="Times New Roman" w:eastAsia="Times New Roman" w:hAnsi="Times New Roman" w:cs="Times New Roman"/>
          <w:color w:val="000000"/>
          <w:sz w:val="28"/>
          <w:szCs w:val="28"/>
          <w:lang w:eastAsia="uk-UA"/>
        </w:rPr>
        <w:t xml:space="preserve">: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Проекти (дослідницькі, інформаційні, мистецькі); </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Сюжетно-рольові ігри;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Інсценізації;</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 Ситуаційні вправи;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Прес-конференції;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Ділові ігри;</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Уроки-конкурси;</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Уроки-семінари; </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Інтегровані уроки;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Уроки-екскурсії;</w:t>
      </w:r>
    </w:p>
    <w:p w:rsid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Уроки-квести. </w:t>
      </w: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A60274" w:rsidRDefault="00A60274" w:rsidP="004E5F58">
      <w:pPr>
        <w:spacing w:after="0" w:line="240" w:lineRule="auto"/>
        <w:ind w:firstLine="709"/>
        <w:rPr>
          <w:rFonts w:ascii="Times New Roman" w:eastAsia="Times New Roman" w:hAnsi="Times New Roman" w:cs="Times New Roman"/>
          <w:b/>
          <w:bCs/>
          <w:color w:val="000000"/>
          <w:sz w:val="28"/>
          <w:szCs w:val="28"/>
          <w:lang w:eastAsia="uk-UA"/>
        </w:rPr>
      </w:pPr>
    </w:p>
    <w:p w:rsidR="00A60274" w:rsidRDefault="00A60274" w:rsidP="004E5F58">
      <w:pPr>
        <w:spacing w:after="0" w:line="240" w:lineRule="auto"/>
        <w:ind w:firstLine="709"/>
        <w:rPr>
          <w:rFonts w:ascii="Times New Roman" w:eastAsia="Times New Roman" w:hAnsi="Times New Roman" w:cs="Times New Roman"/>
          <w:b/>
          <w:bCs/>
          <w:color w:val="000000"/>
          <w:sz w:val="28"/>
          <w:szCs w:val="28"/>
          <w:lang w:eastAsia="uk-UA"/>
        </w:rPr>
      </w:pPr>
    </w:p>
    <w:p w:rsidR="004E5F58" w:rsidRPr="004E5F58" w:rsidRDefault="004E5F58" w:rsidP="004E5F58">
      <w:pPr>
        <w:spacing w:after="0" w:line="240" w:lineRule="auto"/>
        <w:ind w:firstLine="709"/>
        <w:rPr>
          <w:rFonts w:ascii="Times New Roman" w:eastAsia="Times New Roman" w:hAnsi="Times New Roman" w:cs="Times New Roman"/>
          <w:sz w:val="28"/>
          <w:szCs w:val="28"/>
          <w:lang w:eastAsia="uk-UA"/>
        </w:rPr>
      </w:pPr>
      <w:r w:rsidRPr="004E5F58">
        <w:rPr>
          <w:rFonts w:ascii="Times New Roman" w:eastAsia="Times New Roman" w:hAnsi="Times New Roman" w:cs="Times New Roman"/>
          <w:b/>
          <w:bCs/>
          <w:color w:val="000000"/>
          <w:sz w:val="28"/>
          <w:szCs w:val="28"/>
          <w:lang w:eastAsia="uk-UA"/>
        </w:rPr>
        <w:lastRenderedPageBreak/>
        <w:t xml:space="preserve">Опис та інструменти внутрішнього забезпечення якості освіти  </w:t>
      </w:r>
    </w:p>
    <w:p w:rsidR="004E5F58" w:rsidRDefault="004E5F58" w:rsidP="004E5F58">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sidRPr="004E5F58">
        <w:rPr>
          <w:rFonts w:ascii="Times New Roman" w:hAnsi="Times New Roman" w:cs="Times New Roman"/>
          <w:sz w:val="28"/>
          <w:szCs w:val="28"/>
        </w:rPr>
        <w:t>Система внутрішнього забезпечення якості освіти складається з наступних складових:</w:t>
      </w:r>
    </w:p>
    <w:p w:rsidR="004E5F58" w:rsidRPr="004E5F58" w:rsidRDefault="004E5F58" w:rsidP="004E5F58">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uk-UA"/>
        </w:rPr>
      </w:pPr>
      <w:r w:rsidRPr="004E5F58">
        <w:rPr>
          <w:rFonts w:ascii="Times New Roman" w:eastAsia="Times New Roman" w:hAnsi="Times New Roman" w:cs="Times New Roman"/>
          <w:i/>
          <w:color w:val="000000"/>
          <w:sz w:val="28"/>
          <w:szCs w:val="28"/>
          <w:lang w:eastAsia="uk-UA"/>
        </w:rPr>
        <w:t>Кадрове забезпечення освітньої діяльності</w:t>
      </w:r>
    </w:p>
    <w:p w:rsidR="004E5F58" w:rsidRP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tbl>
      <w:tblPr>
        <w:tblStyle w:val="a6"/>
        <w:tblW w:w="0" w:type="auto"/>
        <w:tblInd w:w="720" w:type="dxa"/>
        <w:tblLook w:val="04A0" w:firstRow="1" w:lastRow="0" w:firstColumn="1" w:lastColumn="0" w:noHBand="0" w:noVBand="1"/>
      </w:tblPr>
      <w:tblGrid>
        <w:gridCol w:w="2309"/>
        <w:gridCol w:w="2282"/>
        <w:gridCol w:w="2285"/>
        <w:gridCol w:w="2259"/>
      </w:tblGrid>
      <w:tr w:rsidR="004E5F58" w:rsidTr="004E5F58">
        <w:tc>
          <w:tcPr>
            <w:tcW w:w="2309"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Педагогічні працівники</w:t>
            </w:r>
          </w:p>
        </w:tc>
        <w:tc>
          <w:tcPr>
            <w:tcW w:w="2282"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Необхідно (осіб)</w:t>
            </w:r>
          </w:p>
        </w:tc>
        <w:tc>
          <w:tcPr>
            <w:tcW w:w="2285"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Фактично (осіб)</w:t>
            </w:r>
          </w:p>
        </w:tc>
        <w:tc>
          <w:tcPr>
            <w:tcW w:w="2259"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Відсоток потреби</w:t>
            </w:r>
          </w:p>
        </w:tc>
      </w:tr>
      <w:tr w:rsidR="004E5F58" w:rsidTr="004E5F58">
        <w:tc>
          <w:tcPr>
            <w:tcW w:w="2309" w:type="dxa"/>
          </w:tcPr>
          <w:p w:rsidR="004E5F58" w:rsidRDefault="004E5F58" w:rsidP="004249EE">
            <w:pPr>
              <w:pStyle w:val="a5"/>
              <w:ind w:left="0"/>
              <w:jc w:val="both"/>
              <w:textAlignment w:val="baseline"/>
              <w:rPr>
                <w:rFonts w:eastAsia="Times New Roman"/>
                <w:color w:val="000000"/>
                <w:sz w:val="28"/>
                <w:szCs w:val="28"/>
                <w:lang w:eastAsia="uk-UA"/>
              </w:rPr>
            </w:pPr>
            <w:r>
              <w:t>Педагогічні працівники, усього</w:t>
            </w:r>
          </w:p>
        </w:tc>
        <w:tc>
          <w:tcPr>
            <w:tcW w:w="2282"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85" w:type="dxa"/>
          </w:tcPr>
          <w:p w:rsidR="004E5F58" w:rsidRDefault="004E5F58" w:rsidP="007B35BF">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59"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w:t>
            </w:r>
          </w:p>
        </w:tc>
      </w:tr>
      <w:tr w:rsidR="004E5F58" w:rsidTr="004E5F58">
        <w:tc>
          <w:tcPr>
            <w:tcW w:w="2309" w:type="dxa"/>
          </w:tcPr>
          <w:p w:rsidR="004E5F58" w:rsidRDefault="004E5F58" w:rsidP="004249EE">
            <w:pPr>
              <w:pStyle w:val="a5"/>
              <w:ind w:left="0"/>
              <w:jc w:val="both"/>
              <w:textAlignment w:val="baseline"/>
              <w:rPr>
                <w:rFonts w:eastAsia="Times New Roman"/>
                <w:color w:val="000000"/>
                <w:sz w:val="28"/>
                <w:szCs w:val="28"/>
                <w:lang w:eastAsia="uk-UA"/>
              </w:rPr>
            </w:pPr>
            <w:proofErr w:type="gramStart"/>
            <w:r>
              <w:t>у</w:t>
            </w:r>
            <w:proofErr w:type="gramEnd"/>
            <w:r>
              <w:t xml:space="preserve"> тому числі ті, що: мають відповідну освіту</w:t>
            </w:r>
          </w:p>
        </w:tc>
        <w:tc>
          <w:tcPr>
            <w:tcW w:w="2282"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85" w:type="dxa"/>
          </w:tcPr>
          <w:p w:rsidR="004E5F58" w:rsidRDefault="004E5F58" w:rsidP="007B35BF">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59"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0</w:t>
            </w:r>
          </w:p>
        </w:tc>
      </w:tr>
    </w:tbl>
    <w:p w:rsidR="004E5F58" w:rsidRPr="000845FD" w:rsidRDefault="004E5F58" w:rsidP="000845FD">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uk-UA"/>
        </w:rPr>
      </w:pPr>
      <w:r w:rsidRPr="000845FD">
        <w:rPr>
          <w:rFonts w:ascii="Times New Roman" w:eastAsia="Times New Roman" w:hAnsi="Times New Roman" w:cs="Times New Roman"/>
          <w:i/>
          <w:color w:val="000000"/>
          <w:sz w:val="28"/>
          <w:szCs w:val="28"/>
          <w:lang w:eastAsia="uk-UA"/>
        </w:rPr>
        <w:t xml:space="preserve">Якість проведення навчальних занять </w:t>
      </w:r>
    </w:p>
    <w:p w:rsidR="007B35BF" w:rsidRPr="000617EB" w:rsidRDefault="004E5F58" w:rsidP="000617E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0617EB">
        <w:rPr>
          <w:rFonts w:ascii="Times New Roman" w:eastAsia="Times New Roman" w:hAnsi="Times New Roman" w:cs="Times New Roman"/>
          <w:color w:val="000000"/>
          <w:sz w:val="28"/>
          <w:szCs w:val="28"/>
          <w:lang w:eastAsia="uk-UA"/>
        </w:rPr>
        <w:t xml:space="preserve">Рівень знань, умінь і навичок здобувачів освіти є головним критерієм в оцінці роботи вчителя. Контроль за якістю знань, умінь і навичок здобувачів освіти передбачає такі завдання: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 xml:space="preserve">1) виявлення фактичного рівня знань, умінь і навичок здобувачів освіти та відповідність їх програмним вимогам;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2) з'ясування причин низької успішності здобувачів освіти класу а</w:t>
      </w:r>
      <w:r w:rsidR="007B35BF">
        <w:rPr>
          <w:rFonts w:ascii="Times New Roman" w:eastAsia="Times New Roman" w:hAnsi="Times New Roman" w:cs="Times New Roman"/>
          <w:color w:val="000000"/>
          <w:sz w:val="28"/>
          <w:szCs w:val="28"/>
          <w:lang w:eastAsia="uk-UA"/>
        </w:rPr>
        <w:t xml:space="preserve">бо окремих здобувачів освіти; </w:t>
      </w:r>
      <w:r w:rsidRPr="004E5F58">
        <w:rPr>
          <w:rFonts w:ascii="Times New Roman" w:eastAsia="Times New Roman" w:hAnsi="Times New Roman" w:cs="Times New Roman"/>
          <w:color w:val="000000"/>
          <w:sz w:val="28"/>
          <w:szCs w:val="28"/>
          <w:lang w:eastAsia="uk-UA"/>
        </w:rPr>
        <w:t xml:space="preserve">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 xml:space="preserve">3) вивчення системи роботи вчителя з відстаючими здобувачами освіти з метою попередження недоліків та ліквідації прогалин у знаннях, а також системи роботи з обдарованими учнями;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 xml:space="preserve">4) надання методичної допомоги вчителеві щодо підвищення якості знань, умінь і навичок здобувачів освіти, удосконалення форм і методів роботи з здобувачами освіти, які мають бали початкового рівня, а також з творчо обдарованими здобувачами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4E5F58" w:rsidRPr="004E5F58">
        <w:rPr>
          <w:rFonts w:ascii="Times New Roman" w:eastAsia="Times New Roman" w:hAnsi="Times New Roman" w:cs="Times New Roman"/>
          <w:color w:val="000000"/>
          <w:sz w:val="28"/>
          <w:szCs w:val="28"/>
          <w:lang w:eastAsia="uk-UA"/>
        </w:rPr>
        <w:t xml:space="preserve">Основними методами контролю є спостереження уроків, усне опитування здобувачів освіти за раніше складеними питаннями, опитування здобувачів освіти у кінці уроку (5-7 хв.), короткочасні письмові роботи, письмові контрольні роботи після вивчення теми, в кінці семестру, навчального року. </w:t>
      </w:r>
    </w:p>
    <w:p w:rsidR="000617EB" w:rsidRDefault="007B35BF" w:rsidP="000617EB">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617EB">
        <w:rPr>
          <w:rFonts w:ascii="Times New Roman" w:eastAsia="Times New Roman" w:hAnsi="Times New Roman" w:cs="Times New Roman"/>
          <w:color w:val="000000"/>
          <w:sz w:val="28"/>
          <w:szCs w:val="28"/>
          <w:lang w:eastAsia="uk-UA"/>
        </w:rPr>
        <w:t xml:space="preserve">До складання тестових завдань </w:t>
      </w:r>
      <w:r w:rsidR="004E5F58" w:rsidRPr="004E5F58">
        <w:rPr>
          <w:rFonts w:ascii="Times New Roman" w:eastAsia="Times New Roman" w:hAnsi="Times New Roman" w:cs="Times New Roman"/>
          <w:color w:val="000000"/>
          <w:sz w:val="28"/>
          <w:szCs w:val="28"/>
          <w:lang w:eastAsia="uk-UA"/>
        </w:rPr>
        <w:t>залучають</w:t>
      </w:r>
      <w:r>
        <w:rPr>
          <w:rFonts w:ascii="Times New Roman" w:eastAsia="Times New Roman" w:hAnsi="Times New Roman" w:cs="Times New Roman"/>
          <w:color w:val="000000"/>
          <w:sz w:val="28"/>
          <w:szCs w:val="28"/>
          <w:lang w:eastAsia="uk-UA"/>
        </w:rPr>
        <w:t>ся керівники МО</w:t>
      </w:r>
      <w:r w:rsidR="004E5F58" w:rsidRPr="004E5F58">
        <w:rPr>
          <w:rFonts w:ascii="Times New Roman" w:eastAsia="Times New Roman" w:hAnsi="Times New Roman" w:cs="Times New Roman"/>
          <w:color w:val="000000"/>
          <w:sz w:val="28"/>
          <w:szCs w:val="28"/>
          <w:lang w:eastAsia="uk-UA"/>
        </w:rPr>
        <w:t>. Директор або заступник директора з навчально-виховної роботи перевіряють об'єктивність оцінки знань, умінь і навичок здобувачів освіти, відповідність її нормативним вимогам щодо оцінювання, наявності достатньої кількості оцінок для виставлення тематичної оцінки та за семестр. Результати контролю за якістю знань, умінь і навичок здобувачів освіти обговорюються на засіданні педагогічної ра</w:t>
      </w:r>
      <w:r>
        <w:rPr>
          <w:rFonts w:ascii="Times New Roman" w:eastAsia="Times New Roman" w:hAnsi="Times New Roman" w:cs="Times New Roman"/>
          <w:color w:val="000000"/>
          <w:sz w:val="28"/>
          <w:szCs w:val="28"/>
          <w:lang w:eastAsia="uk-UA"/>
        </w:rPr>
        <w:t>ди гімназії, предметних МО</w:t>
      </w:r>
      <w:r w:rsidR="004E5F58" w:rsidRPr="004E5F58">
        <w:rPr>
          <w:rFonts w:ascii="Times New Roman" w:eastAsia="Times New Roman" w:hAnsi="Times New Roman" w:cs="Times New Roman"/>
          <w:color w:val="000000"/>
          <w:sz w:val="28"/>
          <w:szCs w:val="28"/>
          <w:lang w:eastAsia="uk-UA"/>
        </w:rPr>
        <w:t xml:space="preserve">, оформляються наказом по гімназії. </w:t>
      </w:r>
    </w:p>
    <w:p w:rsidR="004E5F58" w:rsidRPr="000617EB" w:rsidRDefault="000617EB" w:rsidP="000617E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Згідно з П</w:t>
      </w:r>
      <w:r w:rsidR="007B35BF" w:rsidRPr="000617EB">
        <w:rPr>
          <w:rFonts w:ascii="Times New Roman" w:eastAsia="Times New Roman" w:hAnsi="Times New Roman" w:cs="Times New Roman"/>
          <w:color w:val="000000"/>
          <w:sz w:val="28"/>
          <w:szCs w:val="28"/>
          <w:lang w:eastAsia="uk-UA"/>
        </w:rPr>
        <w:t>ланом закладу у 2023/</w:t>
      </w:r>
      <w:r w:rsidR="004E5F58" w:rsidRPr="000617EB">
        <w:rPr>
          <w:rFonts w:ascii="Times New Roman" w:eastAsia="Times New Roman" w:hAnsi="Times New Roman" w:cs="Times New Roman"/>
          <w:color w:val="000000"/>
          <w:sz w:val="28"/>
          <w:szCs w:val="28"/>
          <w:lang w:eastAsia="uk-UA"/>
        </w:rPr>
        <w:t>2024 навчальному році сплановано:</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Pr="007B35BF">
        <w:t xml:space="preserve"> </w:t>
      </w:r>
      <w:r>
        <w:rPr>
          <w:rFonts w:ascii="Times New Roman" w:eastAsia="Times New Roman" w:hAnsi="Times New Roman" w:cs="Times New Roman"/>
          <w:color w:val="000000"/>
          <w:sz w:val="28"/>
          <w:szCs w:val="28"/>
          <w:lang w:eastAsia="uk-UA"/>
        </w:rPr>
        <w:t>п</w:t>
      </w:r>
      <w:r w:rsidRPr="007B35BF">
        <w:rPr>
          <w:rFonts w:ascii="Times New Roman" w:eastAsia="Times New Roman" w:hAnsi="Times New Roman" w:cs="Times New Roman"/>
          <w:color w:val="000000"/>
          <w:sz w:val="28"/>
          <w:szCs w:val="28"/>
          <w:lang w:eastAsia="uk-UA"/>
        </w:rPr>
        <w:t>роходження к</w:t>
      </w:r>
      <w:r>
        <w:rPr>
          <w:rFonts w:ascii="Times New Roman" w:eastAsia="Times New Roman" w:hAnsi="Times New Roman" w:cs="Times New Roman"/>
          <w:color w:val="000000"/>
          <w:sz w:val="28"/>
          <w:szCs w:val="28"/>
          <w:lang w:eastAsia="uk-UA"/>
        </w:rPr>
        <w:t>урсової перепідготовки вчителів;</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Pr="007B35BF">
        <w:t xml:space="preserve"> </w:t>
      </w:r>
      <w:r>
        <w:rPr>
          <w:rFonts w:ascii="Times New Roman" w:eastAsia="Times New Roman" w:hAnsi="Times New Roman" w:cs="Times New Roman"/>
          <w:color w:val="000000"/>
          <w:sz w:val="28"/>
          <w:szCs w:val="28"/>
          <w:lang w:eastAsia="uk-UA"/>
        </w:rPr>
        <w:t>п</w:t>
      </w:r>
      <w:r w:rsidRPr="007B35BF">
        <w:rPr>
          <w:rFonts w:ascii="Times New Roman" w:eastAsia="Times New Roman" w:hAnsi="Times New Roman" w:cs="Times New Roman"/>
          <w:color w:val="000000"/>
          <w:sz w:val="28"/>
          <w:szCs w:val="28"/>
          <w:lang w:eastAsia="uk-UA"/>
        </w:rPr>
        <w:t>роведення атестації педагогічних працівників</w:t>
      </w:r>
      <w:r>
        <w:rPr>
          <w:rFonts w:ascii="Times New Roman" w:eastAsia="Times New Roman" w:hAnsi="Times New Roman" w:cs="Times New Roman"/>
          <w:color w:val="000000"/>
          <w:sz w:val="28"/>
          <w:szCs w:val="28"/>
          <w:lang w:eastAsia="uk-UA"/>
        </w:rPr>
        <w:t>.</w:t>
      </w:r>
    </w:p>
    <w:p w:rsidR="00A60274"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A60274" w:rsidRDefault="00A60274"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A60274" w:rsidRDefault="00A60274"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A60274" w:rsidRDefault="00A60274"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7B35BF" w:rsidRP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b/>
          <w:i/>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Pr="007B35BF">
        <w:rPr>
          <w:rFonts w:ascii="Times New Roman" w:eastAsia="Times New Roman" w:hAnsi="Times New Roman" w:cs="Times New Roman"/>
          <w:b/>
          <w:i/>
          <w:color w:val="000000"/>
          <w:sz w:val="28"/>
          <w:szCs w:val="28"/>
          <w:lang w:eastAsia="uk-UA"/>
        </w:rPr>
        <w:t xml:space="preserve">Організаційно-методичне забезпечення: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b/>
          <w:i/>
          <w:color w:val="000000"/>
          <w:sz w:val="28"/>
          <w:szCs w:val="28"/>
          <w:lang w:eastAsia="uk-UA"/>
        </w:rPr>
        <w:t>Моніторинг навчальних досягнень здобувачів освіти (компетентностей)</w:t>
      </w:r>
      <w:r w:rsidRPr="007B35B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35BF">
        <w:rPr>
          <w:rFonts w:ascii="Times New Roman" w:eastAsia="Times New Roman" w:hAnsi="Times New Roman" w:cs="Times New Roman"/>
          <w:color w:val="000000"/>
          <w:sz w:val="28"/>
          <w:szCs w:val="28"/>
          <w:lang w:eastAsia="uk-UA"/>
        </w:rPr>
        <w:t xml:space="preserve">Важливим аспектом у складовій освітнього процесу є моніторингове дослідження результатів навчання здобувачів освіти. У закладі створено всі необхідні умови для реалізації творчих здібностей кожного здобувача освіти. Предметом моніторингу є якість освітнього процесу в закладі освіти. Об'єктом моніторингу є система організації освітнього процесу в гімназії, що включає кілька рівнів: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здобувач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учитель;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класний керівник;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б</w:t>
      </w:r>
      <w:r>
        <w:rPr>
          <w:rFonts w:ascii="Times New Roman" w:eastAsia="Times New Roman" w:hAnsi="Times New Roman" w:cs="Times New Roman"/>
          <w:color w:val="000000"/>
          <w:sz w:val="28"/>
          <w:szCs w:val="28"/>
          <w:lang w:eastAsia="uk-UA"/>
        </w:rPr>
        <w:t>атьки і громадськість та ін.</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i/>
          <w:color w:val="000000"/>
          <w:sz w:val="28"/>
          <w:szCs w:val="28"/>
          <w:u w:val="single"/>
          <w:lang w:eastAsia="uk-UA"/>
        </w:rPr>
        <w:t>Напрямки моніторингу</w:t>
      </w:r>
      <w:r w:rsidRPr="007B35BF">
        <w:rPr>
          <w:rFonts w:ascii="Times New Roman" w:eastAsia="Times New Roman" w:hAnsi="Times New Roman" w:cs="Times New Roman"/>
          <w:color w:val="000000"/>
          <w:sz w:val="28"/>
          <w:szCs w:val="28"/>
          <w:lang w:eastAsia="uk-UA"/>
        </w:rPr>
        <w:t>:</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1. Кадрове забезпечення освітньої діяльності - якісний і кількісний склад, професійний рівень педагогічного персоналу.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2. Контингент здобувачів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3. Психолого-соціологічний моніторинг.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4. Результати навчання здобувачів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5. Педагогічна діяльність.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6. Управління закладом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7. Освітнє середовище. </w:t>
      </w:r>
    </w:p>
    <w:p w:rsidR="007B35BF" w:rsidRDefault="000617EB"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r w:rsidR="007B35BF" w:rsidRPr="007B35BF">
        <w:rPr>
          <w:rFonts w:ascii="Times New Roman" w:eastAsia="Times New Roman" w:hAnsi="Times New Roman" w:cs="Times New Roman"/>
          <w:color w:val="000000"/>
          <w:sz w:val="28"/>
          <w:szCs w:val="28"/>
          <w:lang w:eastAsia="uk-UA"/>
        </w:rPr>
        <w:t xml:space="preserve">. Охорона праці та безпека життєдіяльності. </w:t>
      </w:r>
    </w:p>
    <w:p w:rsidR="007B35BF" w:rsidRDefault="000617EB"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007B35BF" w:rsidRPr="007B35BF">
        <w:rPr>
          <w:rFonts w:ascii="Times New Roman" w:eastAsia="Times New Roman" w:hAnsi="Times New Roman" w:cs="Times New Roman"/>
          <w:color w:val="000000"/>
          <w:sz w:val="28"/>
          <w:szCs w:val="28"/>
          <w:lang w:eastAsia="uk-UA"/>
        </w:rPr>
        <w:t xml:space="preserve">. Формування іміджу сучасного закладу освіти. </w:t>
      </w:r>
    </w:p>
    <w:p w:rsidR="004E5F58" w:rsidRDefault="000617EB"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r w:rsidR="007B35BF" w:rsidRPr="007B35BF">
        <w:rPr>
          <w:rFonts w:ascii="Times New Roman" w:eastAsia="Times New Roman" w:hAnsi="Times New Roman" w:cs="Times New Roman"/>
          <w:color w:val="000000"/>
          <w:sz w:val="28"/>
          <w:szCs w:val="28"/>
          <w:lang w:eastAsia="uk-UA"/>
        </w:rPr>
        <w:t>. Моніторинг за освітнім процесом з використанням технологій дистанційного навчання та за дистанційної форми</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tbl>
      <w:tblPr>
        <w:tblStyle w:val="a6"/>
        <w:tblW w:w="0" w:type="auto"/>
        <w:tblInd w:w="720" w:type="dxa"/>
        <w:tblLook w:val="04A0" w:firstRow="1" w:lastRow="0" w:firstColumn="1" w:lastColumn="0" w:noHBand="0" w:noVBand="1"/>
      </w:tblPr>
      <w:tblGrid>
        <w:gridCol w:w="4581"/>
        <w:gridCol w:w="4554"/>
      </w:tblGrid>
      <w:tr w:rsidR="00CD6C81" w:rsidTr="007B35BF">
        <w:tc>
          <w:tcPr>
            <w:tcW w:w="4927" w:type="dxa"/>
          </w:tcPr>
          <w:p w:rsidR="007B35BF" w:rsidRDefault="007B35BF" w:rsidP="004249EE">
            <w:pPr>
              <w:pStyle w:val="a5"/>
              <w:ind w:left="0"/>
              <w:jc w:val="both"/>
              <w:textAlignment w:val="baseline"/>
              <w:rPr>
                <w:rFonts w:eastAsia="Times New Roman"/>
                <w:color w:val="000000"/>
                <w:sz w:val="28"/>
                <w:szCs w:val="28"/>
                <w:lang w:eastAsia="uk-UA"/>
              </w:rPr>
            </w:pPr>
            <w:r>
              <w:t>Форми і методи моніторингу навчальних досягнень учнів</w:t>
            </w:r>
          </w:p>
        </w:tc>
        <w:tc>
          <w:tcPr>
            <w:tcW w:w="4928" w:type="dxa"/>
          </w:tcPr>
          <w:p w:rsidR="007B35BF" w:rsidRDefault="007B35BF" w:rsidP="004249EE">
            <w:pPr>
              <w:pStyle w:val="a5"/>
              <w:ind w:left="0"/>
              <w:jc w:val="both"/>
              <w:textAlignment w:val="baseline"/>
              <w:rPr>
                <w:rFonts w:eastAsia="Times New Roman"/>
                <w:color w:val="000000"/>
                <w:sz w:val="28"/>
                <w:szCs w:val="28"/>
                <w:lang w:eastAsia="uk-UA"/>
              </w:rPr>
            </w:pPr>
            <w:r>
              <w:t>Очікувані результати</w:t>
            </w:r>
          </w:p>
        </w:tc>
      </w:tr>
      <w:tr w:rsidR="00CD6C81" w:rsidTr="007B35BF">
        <w:tc>
          <w:tcPr>
            <w:tcW w:w="4927" w:type="dxa"/>
          </w:tcPr>
          <w:p w:rsidR="007B35BF" w:rsidRPr="007B35BF" w:rsidRDefault="007B35BF" w:rsidP="004249EE">
            <w:pPr>
              <w:pStyle w:val="a5"/>
              <w:ind w:left="0"/>
              <w:jc w:val="both"/>
              <w:textAlignment w:val="baseline"/>
              <w:rPr>
                <w:rFonts w:eastAsia="Times New Roman"/>
                <w:color w:val="000000"/>
                <w:sz w:val="28"/>
                <w:szCs w:val="28"/>
                <w:lang w:val="uk-UA" w:eastAsia="uk-UA"/>
              </w:rPr>
            </w:pPr>
            <w:r w:rsidRPr="007B35BF">
              <w:rPr>
                <w:lang w:val="uk-UA"/>
              </w:rPr>
              <w:t xml:space="preserve">Контрольні зрізові роботи з предметів інваріантної складової: 3-4 класи: </w:t>
            </w:r>
            <w:r>
              <w:rPr>
                <w:lang w:val="uk-UA"/>
              </w:rPr>
              <w:t>математика, українська мова; 5-11</w:t>
            </w:r>
            <w:r w:rsidRPr="007B35BF">
              <w:rPr>
                <w:lang w:val="uk-UA"/>
              </w:rPr>
              <w:t xml:space="preserve"> класи: матем</w:t>
            </w:r>
            <w:r>
              <w:rPr>
                <w:lang w:val="uk-UA"/>
              </w:rPr>
              <w:t xml:space="preserve">атика, українська мова,історія України </w:t>
            </w:r>
          </w:p>
        </w:tc>
        <w:tc>
          <w:tcPr>
            <w:tcW w:w="4928" w:type="dxa"/>
          </w:tcPr>
          <w:p w:rsidR="007B35BF" w:rsidRPr="007B35BF" w:rsidRDefault="007B35BF" w:rsidP="004249EE">
            <w:pPr>
              <w:pStyle w:val="a5"/>
              <w:ind w:left="0"/>
              <w:jc w:val="both"/>
              <w:textAlignment w:val="baseline"/>
              <w:rPr>
                <w:rFonts w:eastAsia="Times New Roman"/>
                <w:color w:val="000000"/>
                <w:sz w:val="28"/>
                <w:szCs w:val="28"/>
                <w:lang w:val="uk-UA" w:eastAsia="uk-UA"/>
              </w:rPr>
            </w:pPr>
            <w:r w:rsidRPr="007B35BF">
              <w:rPr>
                <w:lang w:val="uk-UA"/>
              </w:rPr>
              <w:t>Рівень знань здобувачів освіти з предметів інваріантної складової відповідно до вимог навчальної програми</w:t>
            </w:r>
          </w:p>
        </w:tc>
      </w:tr>
      <w:tr w:rsidR="00CD6C81" w:rsidTr="007B35BF">
        <w:tc>
          <w:tcPr>
            <w:tcW w:w="4927" w:type="dxa"/>
          </w:tcPr>
          <w:p w:rsidR="00A60274" w:rsidRPr="00A60274" w:rsidRDefault="007B35BF" w:rsidP="004249EE">
            <w:pPr>
              <w:pStyle w:val="a5"/>
              <w:ind w:left="0"/>
              <w:jc w:val="both"/>
              <w:textAlignment w:val="baseline"/>
              <w:rPr>
                <w:lang w:val="uk-UA"/>
              </w:rPr>
            </w:pPr>
            <w:r w:rsidRPr="007B35BF">
              <w:rPr>
                <w:lang w:val="uk-UA"/>
              </w:rPr>
              <w:t>Державна підсумкова атестаці</w:t>
            </w:r>
            <w:r w:rsidR="00A60274">
              <w:rPr>
                <w:lang w:val="uk-UA"/>
              </w:rPr>
              <w:t>я 4,</w:t>
            </w:r>
            <w:r w:rsidR="00CD6C81">
              <w:rPr>
                <w:lang w:val="uk-UA"/>
              </w:rPr>
              <w:t>9</w:t>
            </w:r>
            <w:r w:rsidR="00A60274">
              <w:rPr>
                <w:lang w:val="uk-UA"/>
              </w:rPr>
              <w:t xml:space="preserve">,11 </w:t>
            </w:r>
            <w:r w:rsidR="00CD6C81">
              <w:rPr>
                <w:lang w:val="uk-UA"/>
              </w:rPr>
              <w:t xml:space="preserve"> класів </w:t>
            </w:r>
          </w:p>
        </w:tc>
        <w:tc>
          <w:tcPr>
            <w:tcW w:w="4928" w:type="dxa"/>
          </w:tcPr>
          <w:p w:rsidR="007B35BF" w:rsidRPr="007B35BF" w:rsidRDefault="007B35BF" w:rsidP="004249EE">
            <w:pPr>
              <w:pStyle w:val="a5"/>
              <w:ind w:left="0"/>
              <w:jc w:val="both"/>
              <w:textAlignment w:val="baseline"/>
              <w:rPr>
                <w:rFonts w:eastAsia="Times New Roman"/>
                <w:color w:val="000000"/>
                <w:sz w:val="28"/>
                <w:szCs w:val="28"/>
                <w:lang w:val="uk-UA" w:eastAsia="uk-UA"/>
              </w:rPr>
            </w:pPr>
            <w:r w:rsidRPr="007B35BF">
              <w:rPr>
                <w:lang w:val="uk-UA"/>
              </w:rPr>
              <w:t>Рівень знань здобувачів освіти з предметів інваріантної складової за навчальний рік</w:t>
            </w:r>
          </w:p>
        </w:tc>
      </w:tr>
      <w:tr w:rsidR="00CD6C81" w:rsidTr="007B35BF">
        <w:tc>
          <w:tcPr>
            <w:tcW w:w="4927" w:type="dxa"/>
          </w:tcPr>
          <w:p w:rsidR="007B35BF" w:rsidRPr="007B35BF" w:rsidRDefault="00CD6C81" w:rsidP="004249EE">
            <w:pPr>
              <w:pStyle w:val="a5"/>
              <w:ind w:left="0"/>
              <w:jc w:val="both"/>
              <w:textAlignment w:val="baseline"/>
              <w:rPr>
                <w:rFonts w:eastAsia="Times New Roman"/>
                <w:color w:val="000000"/>
                <w:sz w:val="28"/>
                <w:szCs w:val="28"/>
                <w:lang w:val="uk-UA" w:eastAsia="uk-UA"/>
              </w:rPr>
            </w:pPr>
            <w:r>
              <w:t xml:space="preserve">Результати семестрового та </w:t>
            </w:r>
            <w:proofErr w:type="gramStart"/>
            <w:r>
              <w:t>р</w:t>
            </w:r>
            <w:proofErr w:type="gramEnd"/>
            <w:r>
              <w:t>ічного оцінювання</w:t>
            </w:r>
          </w:p>
        </w:tc>
        <w:tc>
          <w:tcPr>
            <w:tcW w:w="4928" w:type="dxa"/>
          </w:tcPr>
          <w:p w:rsidR="007B35BF" w:rsidRPr="007B35BF" w:rsidRDefault="00CD6C81" w:rsidP="004249EE">
            <w:pPr>
              <w:pStyle w:val="a5"/>
              <w:ind w:left="0"/>
              <w:jc w:val="both"/>
              <w:textAlignment w:val="baseline"/>
              <w:rPr>
                <w:rFonts w:eastAsia="Times New Roman"/>
                <w:color w:val="000000"/>
                <w:sz w:val="28"/>
                <w:szCs w:val="28"/>
                <w:lang w:val="uk-UA" w:eastAsia="uk-UA"/>
              </w:rPr>
            </w:pPr>
            <w:r>
              <w:t xml:space="preserve">Успішність здобувачів освіти за результатами семестрового та </w:t>
            </w:r>
            <w:proofErr w:type="gramStart"/>
            <w:r>
              <w:t>р</w:t>
            </w:r>
            <w:proofErr w:type="gramEnd"/>
            <w:r>
              <w:t>ічного оцінювання</w:t>
            </w:r>
          </w:p>
        </w:tc>
      </w:tr>
      <w:tr w:rsidR="00CD6C81" w:rsidTr="007B35BF">
        <w:tc>
          <w:tcPr>
            <w:tcW w:w="4927" w:type="dxa"/>
          </w:tcPr>
          <w:p w:rsidR="00CD6C81" w:rsidRDefault="00CD6C81" w:rsidP="004249EE">
            <w:pPr>
              <w:pStyle w:val="a5"/>
              <w:ind w:left="0"/>
              <w:jc w:val="both"/>
              <w:textAlignment w:val="baseline"/>
            </w:pPr>
            <w:r>
              <w:t xml:space="preserve">Результативність участі здобувачів освіти у предметних олімпіадах, </w:t>
            </w:r>
            <w:proofErr w:type="gramStart"/>
            <w:r>
              <w:t>р</w:t>
            </w:r>
            <w:proofErr w:type="gramEnd"/>
            <w:r>
              <w:t xml:space="preserve">ізнорівневих конкурсах та інших тематичних заходах </w:t>
            </w:r>
          </w:p>
        </w:tc>
        <w:tc>
          <w:tcPr>
            <w:tcW w:w="4928" w:type="dxa"/>
          </w:tcPr>
          <w:p w:rsidR="00CD6C81" w:rsidRDefault="00CD6C81" w:rsidP="004249EE">
            <w:pPr>
              <w:pStyle w:val="a5"/>
              <w:ind w:left="0"/>
              <w:jc w:val="both"/>
              <w:textAlignment w:val="baseline"/>
            </w:pPr>
            <w:proofErr w:type="gramStart"/>
            <w:r>
              <w:t>Р</w:t>
            </w:r>
            <w:proofErr w:type="gramEnd"/>
            <w:r>
              <w:t>івень обдарованості здобувачів освіти</w:t>
            </w:r>
          </w:p>
        </w:tc>
      </w:tr>
      <w:tr w:rsidR="00CD6C81" w:rsidTr="007B35BF">
        <w:tc>
          <w:tcPr>
            <w:tcW w:w="4927" w:type="dxa"/>
          </w:tcPr>
          <w:p w:rsidR="00CD6C81" w:rsidRDefault="00CD6C81" w:rsidP="004249EE">
            <w:pPr>
              <w:pStyle w:val="a5"/>
              <w:ind w:left="0"/>
              <w:jc w:val="both"/>
              <w:textAlignment w:val="baseline"/>
            </w:pPr>
            <w:r>
              <w:t>Класн</w:t>
            </w:r>
            <w:proofErr w:type="gramStart"/>
            <w:r>
              <w:t>о-</w:t>
            </w:r>
            <w:proofErr w:type="gramEnd"/>
            <w:r>
              <w:t xml:space="preserve"> узагальнюючий контроль </w:t>
            </w:r>
          </w:p>
        </w:tc>
        <w:tc>
          <w:tcPr>
            <w:tcW w:w="4928" w:type="dxa"/>
          </w:tcPr>
          <w:p w:rsidR="00CD6C81" w:rsidRDefault="00CD6C81" w:rsidP="004249EE">
            <w:pPr>
              <w:pStyle w:val="a5"/>
              <w:ind w:left="0"/>
              <w:jc w:val="both"/>
              <w:textAlignment w:val="baseline"/>
            </w:pPr>
            <w:r>
              <w:t>Аналіз стану навченості та вихованості здобувачів освіти певного класу</w:t>
            </w:r>
          </w:p>
        </w:tc>
      </w:tr>
      <w:tr w:rsidR="00CD6C81" w:rsidTr="007B35BF">
        <w:tc>
          <w:tcPr>
            <w:tcW w:w="4927" w:type="dxa"/>
          </w:tcPr>
          <w:p w:rsidR="00CD6C81" w:rsidRPr="00CD6C81" w:rsidRDefault="00CD6C81" w:rsidP="00DC3F9A">
            <w:pPr>
              <w:pStyle w:val="a5"/>
              <w:ind w:left="0"/>
              <w:jc w:val="both"/>
              <w:textAlignment w:val="baseline"/>
              <w:rPr>
                <w:lang w:val="uk-UA"/>
              </w:rPr>
            </w:pPr>
            <w:r w:rsidRPr="00CD6C81">
              <w:rPr>
                <w:lang w:val="uk-UA"/>
              </w:rPr>
              <w:t>Стан вивчення предм</w:t>
            </w:r>
            <w:r>
              <w:rPr>
                <w:lang w:val="uk-UA"/>
              </w:rPr>
              <w:t xml:space="preserve">етів інваріантної складової: - 3-4 класи: українська мова </w:t>
            </w:r>
            <w:r w:rsidR="00DC3F9A">
              <w:rPr>
                <w:lang w:val="uk-UA"/>
              </w:rPr>
              <w:t>;</w:t>
            </w:r>
            <w:r>
              <w:rPr>
                <w:lang w:val="uk-UA"/>
              </w:rPr>
              <w:t xml:space="preserve"> </w:t>
            </w:r>
            <w:r>
              <w:rPr>
                <w:lang w:val="uk-UA"/>
              </w:rPr>
              <w:lastRenderedPageBreak/>
              <w:t>5-6</w:t>
            </w:r>
            <w:r w:rsidRPr="00CD6C81">
              <w:rPr>
                <w:lang w:val="uk-UA"/>
              </w:rPr>
              <w:t xml:space="preserve"> класи: </w:t>
            </w:r>
            <w:r>
              <w:rPr>
                <w:lang w:val="uk-UA"/>
              </w:rPr>
              <w:t xml:space="preserve"> українська мова</w:t>
            </w:r>
            <w:r w:rsidR="00DC3F9A">
              <w:rPr>
                <w:lang w:val="uk-UA"/>
              </w:rPr>
              <w:t xml:space="preserve"> та література; 8-9,11 класи - </w:t>
            </w:r>
            <w:r>
              <w:rPr>
                <w:lang w:val="uk-UA"/>
              </w:rPr>
              <w:t xml:space="preserve">мистецтво </w:t>
            </w:r>
            <w:r w:rsidR="00DC3F9A">
              <w:rPr>
                <w:lang w:val="uk-UA"/>
              </w:rPr>
              <w:t>, 5-11 класи - історія України</w:t>
            </w:r>
          </w:p>
        </w:tc>
        <w:tc>
          <w:tcPr>
            <w:tcW w:w="4928" w:type="dxa"/>
          </w:tcPr>
          <w:p w:rsidR="00CD6C81" w:rsidRPr="00CD6C81" w:rsidRDefault="00CD6C81" w:rsidP="004249EE">
            <w:pPr>
              <w:pStyle w:val="a5"/>
              <w:ind w:left="0"/>
              <w:jc w:val="both"/>
              <w:textAlignment w:val="baseline"/>
              <w:rPr>
                <w:lang w:val="uk-UA"/>
              </w:rPr>
            </w:pPr>
            <w:r w:rsidRPr="00CD6C81">
              <w:rPr>
                <w:lang w:val="uk-UA"/>
              </w:rPr>
              <w:lastRenderedPageBreak/>
              <w:t xml:space="preserve">Підвищення рівня навчальних досягнень здобувачів освіти та кваліфікаційна </w:t>
            </w:r>
            <w:r w:rsidRPr="00CD6C81">
              <w:rPr>
                <w:lang w:val="uk-UA"/>
              </w:rPr>
              <w:lastRenderedPageBreak/>
              <w:t>допомога вчителю</w:t>
            </w:r>
            <w:r>
              <w:rPr>
                <w:lang w:val="uk-UA"/>
              </w:rPr>
              <w:t xml:space="preserve"> </w:t>
            </w:r>
          </w:p>
        </w:tc>
      </w:tr>
      <w:tr w:rsidR="00CD6C81" w:rsidTr="007B35BF">
        <w:tc>
          <w:tcPr>
            <w:tcW w:w="4927" w:type="dxa"/>
          </w:tcPr>
          <w:p w:rsidR="00DC3F9A" w:rsidRDefault="00DC3F9A" w:rsidP="004249EE">
            <w:pPr>
              <w:pStyle w:val="a5"/>
              <w:ind w:left="0"/>
              <w:jc w:val="both"/>
              <w:textAlignment w:val="baseline"/>
              <w:rPr>
                <w:lang w:val="uk-UA"/>
              </w:rPr>
            </w:pPr>
            <w:r w:rsidRPr="00DC3F9A">
              <w:rPr>
                <w:lang w:val="uk-UA"/>
              </w:rPr>
              <w:lastRenderedPageBreak/>
              <w:t xml:space="preserve">Психологічний: </w:t>
            </w:r>
          </w:p>
          <w:p w:rsidR="00DC3F9A" w:rsidRDefault="00DC3F9A" w:rsidP="004249EE">
            <w:pPr>
              <w:pStyle w:val="a5"/>
              <w:ind w:left="0"/>
              <w:jc w:val="both"/>
              <w:textAlignment w:val="baseline"/>
              <w:rPr>
                <w:lang w:val="uk-UA"/>
              </w:rPr>
            </w:pPr>
            <w:r w:rsidRPr="00DC3F9A">
              <w:rPr>
                <w:lang w:val="uk-UA"/>
              </w:rPr>
              <w:t xml:space="preserve">- Рівень адаптації здобувачів освіти до умов навчання в гімназії; </w:t>
            </w:r>
          </w:p>
          <w:p w:rsidR="00DC3F9A" w:rsidRDefault="00DC3F9A" w:rsidP="004249EE">
            <w:pPr>
              <w:pStyle w:val="a5"/>
              <w:ind w:left="0"/>
              <w:jc w:val="both"/>
              <w:textAlignment w:val="baseline"/>
              <w:rPr>
                <w:lang w:val="uk-UA"/>
              </w:rPr>
            </w:pPr>
            <w:r w:rsidRPr="00DC3F9A">
              <w:rPr>
                <w:lang w:val="uk-UA"/>
              </w:rPr>
              <w:t xml:space="preserve">- Індивідуально-психологічні особливості вихованців колективу </w:t>
            </w:r>
          </w:p>
          <w:p w:rsidR="00CD6C81" w:rsidRPr="00DC3F9A" w:rsidRDefault="00DC3F9A" w:rsidP="004249EE">
            <w:pPr>
              <w:pStyle w:val="a5"/>
              <w:ind w:left="0"/>
              <w:jc w:val="both"/>
              <w:textAlignment w:val="baseline"/>
              <w:rPr>
                <w:lang w:val="uk-UA"/>
              </w:rPr>
            </w:pPr>
            <w:r w:rsidRPr="00DC3F9A">
              <w:rPr>
                <w:lang w:val="uk-UA"/>
              </w:rPr>
              <w:t>- Виявлення соціометричного статусу школяра в колективі</w:t>
            </w:r>
          </w:p>
        </w:tc>
        <w:tc>
          <w:tcPr>
            <w:tcW w:w="4928" w:type="dxa"/>
          </w:tcPr>
          <w:p w:rsidR="00DC3F9A" w:rsidRDefault="00DC3F9A" w:rsidP="004249EE">
            <w:pPr>
              <w:pStyle w:val="a5"/>
              <w:ind w:left="0"/>
              <w:jc w:val="both"/>
              <w:textAlignment w:val="baseline"/>
            </w:pPr>
            <w:r>
              <w:t>Визначення труднощі</w:t>
            </w:r>
            <w:proofErr w:type="gramStart"/>
            <w:r>
              <w:t>в</w:t>
            </w:r>
            <w:proofErr w:type="gramEnd"/>
            <w:r>
              <w:t xml:space="preserve"> та ускладнень в освітньому процесі для здобувачів освіти 1,5</w:t>
            </w:r>
            <w:r w:rsidR="00AC40C5">
              <w:t>,10</w:t>
            </w:r>
            <w:r>
              <w:t xml:space="preserve"> класів та новоприбулих здобувачів освіти </w:t>
            </w:r>
          </w:p>
          <w:p w:rsidR="00CD6C81" w:rsidRPr="00CD6C81" w:rsidRDefault="00DC3F9A" w:rsidP="004249EE">
            <w:pPr>
              <w:pStyle w:val="a5"/>
              <w:ind w:left="0"/>
              <w:jc w:val="both"/>
              <w:textAlignment w:val="baseline"/>
              <w:rPr>
                <w:lang w:val="uk-UA"/>
              </w:rPr>
            </w:pPr>
            <w:proofErr w:type="gramStart"/>
            <w:r>
              <w:t>Р</w:t>
            </w:r>
            <w:proofErr w:type="gramEnd"/>
            <w:r>
              <w:t>івень особистісного розвитку вихованців</w:t>
            </w:r>
          </w:p>
        </w:tc>
      </w:tr>
    </w:tbl>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Pr="00DC3F9A" w:rsidRDefault="00DC3F9A" w:rsidP="00DC3F9A">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C3F9A">
        <w:rPr>
          <w:rFonts w:ascii="Times New Roman" w:eastAsia="Times New Roman" w:hAnsi="Times New Roman" w:cs="Times New Roman"/>
          <w:color w:val="000000"/>
          <w:sz w:val="28"/>
          <w:szCs w:val="28"/>
          <w:lang w:eastAsia="uk-UA"/>
        </w:rPr>
        <w:t>Здійснення внутрішнього моніторингу якості освіти в гімназії відбувається згідно з Положенням про внутрішню систему заб</w:t>
      </w:r>
      <w:r>
        <w:rPr>
          <w:rFonts w:ascii="Times New Roman" w:eastAsia="Times New Roman" w:hAnsi="Times New Roman" w:cs="Times New Roman"/>
          <w:color w:val="000000"/>
          <w:sz w:val="28"/>
          <w:szCs w:val="28"/>
          <w:lang w:eastAsia="uk-UA"/>
        </w:rPr>
        <w:t>езпечення якості освіти у Комишуваській гімназії «Джерело».</w:t>
      </w: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Pr="00FE1D8A" w:rsidRDefault="00DC3F9A" w:rsidP="00FE1D8A">
      <w:pPr>
        <w:pStyle w:val="a5"/>
        <w:shd w:val="clear" w:color="auto" w:fill="FFFFFF"/>
        <w:spacing w:after="0" w:line="240" w:lineRule="auto"/>
        <w:jc w:val="both"/>
        <w:textAlignment w:val="baseline"/>
        <w:rPr>
          <w:rFonts w:ascii="Times New Roman" w:eastAsia="Times New Roman" w:hAnsi="Times New Roman" w:cs="Times New Roman"/>
          <w:b/>
          <w:i/>
          <w:color w:val="000000"/>
          <w:sz w:val="28"/>
          <w:szCs w:val="28"/>
          <w:lang w:eastAsia="uk-UA"/>
        </w:rPr>
      </w:pPr>
      <w:r w:rsidRPr="00DC3F9A">
        <w:rPr>
          <w:rFonts w:ascii="Times New Roman" w:eastAsia="Times New Roman" w:hAnsi="Times New Roman" w:cs="Times New Roman"/>
          <w:b/>
          <w:i/>
          <w:color w:val="000000"/>
          <w:sz w:val="28"/>
          <w:szCs w:val="28"/>
          <w:lang w:eastAsia="uk-UA"/>
        </w:rPr>
        <w:t>Перелік освітніх та навчальних програм</w:t>
      </w:r>
    </w:p>
    <w:p w:rsidR="00DC3F9A" w:rsidRPr="0031735B" w:rsidRDefault="00DC3F9A" w:rsidP="00DC3F9A">
      <w:pPr>
        <w:shd w:val="clear" w:color="auto" w:fill="FFFFFF"/>
        <w:spacing w:after="210" w:line="240" w:lineRule="auto"/>
        <w:ind w:left="-567" w:firstLine="567"/>
        <w:jc w:val="center"/>
        <w:rPr>
          <w:rFonts w:ascii="Times New Roman" w:eastAsia="Times New Roman" w:hAnsi="Times New Roman" w:cs="Times New Roman"/>
          <w:b/>
          <w:color w:val="000000"/>
          <w:sz w:val="28"/>
          <w:szCs w:val="28"/>
          <w:lang w:eastAsia="ru-RU"/>
        </w:rPr>
      </w:pPr>
      <w:r w:rsidRPr="0031735B">
        <w:rPr>
          <w:rFonts w:ascii="Times New Roman" w:eastAsia="Times New Roman" w:hAnsi="Times New Roman" w:cs="Times New Roman"/>
          <w:b/>
          <w:color w:val="000000"/>
          <w:sz w:val="28"/>
          <w:szCs w:val="28"/>
          <w:lang w:eastAsia="ru-RU"/>
        </w:rPr>
        <w:t>Перелік навчальних програм для 1-4-х класів (НУШ)</w:t>
      </w:r>
    </w:p>
    <w:tbl>
      <w:tblPr>
        <w:tblStyle w:val="a6"/>
        <w:tblW w:w="0" w:type="auto"/>
        <w:jc w:val="center"/>
        <w:tblLook w:val="04A0" w:firstRow="1" w:lastRow="0" w:firstColumn="1" w:lastColumn="0" w:noHBand="0" w:noVBand="1"/>
      </w:tblPr>
      <w:tblGrid>
        <w:gridCol w:w="673"/>
        <w:gridCol w:w="8672"/>
      </w:tblGrid>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п</w:t>
            </w:r>
            <w:proofErr w:type="gramEnd"/>
            <w:r w:rsidRPr="0031735B">
              <w:rPr>
                <w:rFonts w:eastAsia="Times New Roman"/>
                <w:b/>
                <w:color w:val="000000"/>
                <w:sz w:val="28"/>
                <w:szCs w:val="28"/>
                <w:lang w:eastAsia="ru-RU"/>
              </w:rPr>
              <w:t>/п</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Назва навчальної програми</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1</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Типова освітня програма для 1-2 класі</w:t>
            </w:r>
            <w:proofErr w:type="gramStart"/>
            <w:r w:rsidRPr="0031735B">
              <w:rPr>
                <w:rFonts w:eastAsia="Times New Roman"/>
                <w:b/>
                <w:color w:val="000000"/>
                <w:sz w:val="28"/>
                <w:szCs w:val="28"/>
                <w:lang w:eastAsia="ru-RU"/>
              </w:rPr>
              <w:t>в</w:t>
            </w:r>
            <w:proofErr w:type="gramEnd"/>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автор</w:t>
            </w:r>
            <w:proofErr w:type="gramEnd"/>
            <w:r w:rsidRPr="0031735B">
              <w:rPr>
                <w:rFonts w:eastAsia="Times New Roman"/>
                <w:b/>
                <w:color w:val="000000"/>
                <w:sz w:val="28"/>
                <w:szCs w:val="28"/>
                <w:lang w:eastAsia="ru-RU"/>
              </w:rPr>
              <w:t xml:space="preserve"> Савченко О.Я.), (затверджена наказом МОН України від 08.10.2019 № 1272)</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2</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Типова освітня програма для 3-4 класі</w:t>
            </w:r>
            <w:proofErr w:type="gramStart"/>
            <w:r w:rsidRPr="0031735B">
              <w:rPr>
                <w:rFonts w:eastAsia="Times New Roman"/>
                <w:b/>
                <w:color w:val="000000"/>
                <w:sz w:val="28"/>
                <w:szCs w:val="28"/>
                <w:lang w:eastAsia="ru-RU"/>
              </w:rPr>
              <w:t>в</w:t>
            </w:r>
            <w:proofErr w:type="gramEnd"/>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автор</w:t>
            </w:r>
            <w:proofErr w:type="gramEnd"/>
            <w:r w:rsidRPr="0031735B">
              <w:rPr>
                <w:rFonts w:eastAsia="Times New Roman"/>
                <w:b/>
                <w:color w:val="000000"/>
                <w:sz w:val="28"/>
                <w:szCs w:val="28"/>
                <w:lang w:eastAsia="ru-RU"/>
              </w:rPr>
              <w:t xml:space="preserve"> Савченко О.Я.), (затверджена наказом МОН України від 08.10.2019 № 1273)</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3</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b/>
                <w:sz w:val="28"/>
                <w:szCs w:val="28"/>
              </w:rPr>
              <w:t xml:space="preserve">Типова освітня програма початкової освіти </w:t>
            </w:r>
            <w:proofErr w:type="gramStart"/>
            <w:r w:rsidRPr="0031735B">
              <w:rPr>
                <w:b/>
                <w:sz w:val="28"/>
                <w:szCs w:val="28"/>
              </w:rPr>
              <w:t>спец</w:t>
            </w:r>
            <w:proofErr w:type="gramEnd"/>
            <w:r w:rsidRPr="0031735B">
              <w:rPr>
                <w:b/>
                <w:sz w:val="28"/>
                <w:szCs w:val="28"/>
              </w:rPr>
              <w:t>іальних закладів загальної середньої освіти для дітей з особливими освітніми потребами (Наказ МОН  України від 26.07.2018 № 814)</w:t>
            </w:r>
          </w:p>
        </w:tc>
      </w:tr>
    </w:tbl>
    <w:p w:rsidR="00DC3F9A" w:rsidRPr="0031735B" w:rsidRDefault="00DC3F9A" w:rsidP="00DC3F9A">
      <w:pPr>
        <w:shd w:val="clear" w:color="auto" w:fill="FFFFFF"/>
        <w:spacing w:after="210" w:line="240" w:lineRule="auto"/>
        <w:rPr>
          <w:rFonts w:ascii="Times New Roman" w:eastAsia="Times New Roman" w:hAnsi="Times New Roman" w:cs="Times New Roman"/>
          <w:b/>
          <w:color w:val="000000"/>
          <w:sz w:val="28"/>
          <w:szCs w:val="28"/>
          <w:lang w:eastAsia="ru-RU"/>
        </w:rPr>
      </w:pPr>
    </w:p>
    <w:p w:rsidR="00DC3F9A" w:rsidRPr="00DC3F9A" w:rsidRDefault="00DC3F9A" w:rsidP="00CC30F4">
      <w:pPr>
        <w:shd w:val="clear" w:color="auto" w:fill="FFFFFF"/>
        <w:spacing w:after="210" w:line="240" w:lineRule="auto"/>
        <w:ind w:left="-567" w:firstLine="567"/>
        <w:jc w:val="both"/>
        <w:rPr>
          <w:rFonts w:ascii="Times New Roman" w:eastAsia="Times New Roman" w:hAnsi="Times New Roman" w:cs="Times New Roman"/>
          <w:color w:val="000000"/>
          <w:sz w:val="28"/>
          <w:szCs w:val="28"/>
          <w:lang w:eastAsia="ru-RU"/>
        </w:rPr>
      </w:pPr>
      <w:r w:rsidRPr="00DC3F9A">
        <w:rPr>
          <w:rFonts w:ascii="Times New Roman" w:eastAsia="Times New Roman" w:hAnsi="Times New Roman" w:cs="Times New Roman"/>
          <w:b/>
          <w:color w:val="000000"/>
          <w:sz w:val="28"/>
          <w:szCs w:val="28"/>
          <w:lang w:eastAsia="ru-RU"/>
        </w:rPr>
        <w:t>Перелік навчальних програм для 7-9 класів:</w:t>
      </w:r>
      <w:r w:rsidRPr="00DC3F9A">
        <w:rPr>
          <w:rFonts w:ascii="Times New Roman" w:eastAsia="Times New Roman" w:hAnsi="Times New Roman" w:cs="Times New Roman"/>
          <w:color w:val="000000"/>
          <w:sz w:val="28"/>
          <w:szCs w:val="28"/>
          <w:lang w:eastAsia="ru-RU"/>
        </w:rPr>
        <w:t xml:space="preserve"> наказ Міністерства освіти і науки України від 19.02.2021 №235, (затверджені наказами МОН України від 20.04.2018 р. № 405 та від 26.07.2018 № 814 ) , Наказ Міністерства освіти і науки України №627 від 12.06.2018 «Про затвердження Типової освітньої програми</w:t>
      </w:r>
      <w:r w:rsidR="00CC30F4">
        <w:rPr>
          <w:rFonts w:ascii="Times New Roman" w:eastAsia="Times New Roman" w:hAnsi="Times New Roman" w:cs="Times New Roman"/>
          <w:color w:val="000000"/>
          <w:sz w:val="28"/>
          <w:szCs w:val="28"/>
          <w:lang w:eastAsia="ru-RU"/>
        </w:rPr>
        <w:t xml:space="preserve"> </w:t>
      </w:r>
      <w:r w:rsidRPr="00DC3F9A">
        <w:rPr>
          <w:rFonts w:ascii="Times New Roman" w:eastAsia="Times New Roman" w:hAnsi="Times New Roman" w:cs="Times New Roman"/>
          <w:color w:val="000000"/>
          <w:sz w:val="28"/>
          <w:szCs w:val="28"/>
          <w:lang w:eastAsia="ru-RU"/>
        </w:rPr>
        <w:t xml:space="preserve">спеціальних закладів загальної середньої освіти ІІ ступеня для дітей з особливими </w:t>
      </w:r>
      <w:r w:rsidR="00CC30F4">
        <w:rPr>
          <w:rFonts w:ascii="Times New Roman" w:eastAsia="Times New Roman" w:hAnsi="Times New Roman" w:cs="Times New Roman"/>
          <w:color w:val="000000"/>
          <w:sz w:val="28"/>
          <w:szCs w:val="28"/>
          <w:lang w:eastAsia="ru-RU"/>
        </w:rPr>
        <w:t>освітніми потребами»;</w:t>
      </w:r>
      <w:r w:rsidRPr="00DC3F9A">
        <w:rPr>
          <w:rFonts w:ascii="Times New Roman" w:eastAsia="Times New Roman" w:hAnsi="Times New Roman" w:cs="Times New Roman"/>
          <w:color w:val="000000"/>
          <w:sz w:val="28"/>
          <w:szCs w:val="28"/>
          <w:lang w:eastAsia="ru-RU"/>
        </w:rPr>
        <w:t xml:space="preserve"> у 5-6 -х класах Типова освітня програма для 5-9 класів закладів загальної середньої освіти - наказ МОН від 19.02.2021 № 235, </w:t>
      </w:r>
    </w:p>
    <w:p w:rsidR="00DC3F9A" w:rsidRPr="0031735B" w:rsidRDefault="00DC3F9A" w:rsidP="00DC3F9A">
      <w:pPr>
        <w:shd w:val="clear" w:color="auto" w:fill="FFFFFF"/>
        <w:spacing w:after="210" w:line="240" w:lineRule="auto"/>
        <w:ind w:left="-567" w:firstLine="567"/>
        <w:jc w:val="center"/>
        <w:rPr>
          <w:rFonts w:ascii="Times New Roman" w:eastAsia="Times New Roman" w:hAnsi="Times New Roman" w:cs="Times New Roman"/>
          <w:b/>
          <w:color w:val="000000"/>
          <w:sz w:val="28"/>
          <w:szCs w:val="28"/>
          <w:lang w:eastAsia="ru-RU"/>
        </w:rPr>
      </w:pPr>
      <w:r w:rsidRPr="0031735B">
        <w:rPr>
          <w:rFonts w:ascii="Times New Roman" w:eastAsia="Times New Roman" w:hAnsi="Times New Roman" w:cs="Times New Roman"/>
          <w:b/>
          <w:color w:val="000000"/>
          <w:sz w:val="28"/>
          <w:szCs w:val="28"/>
          <w:lang w:eastAsia="ru-RU"/>
        </w:rPr>
        <w:t>Перелік навчальних програм для 5-9-х класів</w:t>
      </w:r>
    </w:p>
    <w:tbl>
      <w:tblPr>
        <w:tblStyle w:val="a6"/>
        <w:tblW w:w="0" w:type="auto"/>
        <w:jc w:val="center"/>
        <w:tblLook w:val="04A0" w:firstRow="1" w:lastRow="0" w:firstColumn="1" w:lastColumn="0" w:noHBand="0" w:noVBand="1"/>
      </w:tblPr>
      <w:tblGrid>
        <w:gridCol w:w="673"/>
        <w:gridCol w:w="8672"/>
      </w:tblGrid>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п</w:t>
            </w:r>
            <w:proofErr w:type="gramEnd"/>
            <w:r w:rsidRPr="0031735B">
              <w:rPr>
                <w:rFonts w:eastAsia="Times New Roman"/>
                <w:b/>
                <w:color w:val="000000"/>
                <w:sz w:val="28"/>
                <w:szCs w:val="28"/>
                <w:lang w:eastAsia="ru-RU"/>
              </w:rPr>
              <w:t>/п</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Назва навчальної програми</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1.</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Типова освітня програма закладів загальної середньої освіти ІІ ступеня (Наказ МОН України від 20.04.2018 р. № 405)</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Програми для загальноосвітніх навчальних закладів «Українська мова.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Програми для загальноосвітніх навчальних закладів «Українська література.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 xml:space="preserve">Навчальні програми з іноземних мов для загальноосвітніх навчальних </w:t>
            </w:r>
            <w:r w:rsidRPr="0031735B">
              <w:rPr>
                <w:rFonts w:eastAsia="Times New Roman"/>
                <w:color w:val="000000"/>
                <w:sz w:val="28"/>
                <w:szCs w:val="28"/>
                <w:lang w:eastAsia="ru-RU"/>
              </w:rPr>
              <w:lastRenderedPageBreak/>
              <w:t>закладі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і </w:t>
            </w:r>
            <w:proofErr w:type="gramStart"/>
            <w:r w:rsidRPr="0031735B">
              <w:rPr>
                <w:rFonts w:eastAsia="Times New Roman"/>
                <w:color w:val="000000"/>
                <w:sz w:val="28"/>
                <w:szCs w:val="28"/>
                <w:lang w:eastAsia="ru-RU"/>
              </w:rPr>
              <w:t>спец</w:t>
            </w:r>
            <w:proofErr w:type="gramEnd"/>
            <w:r w:rsidRPr="0031735B">
              <w:rPr>
                <w:rFonts w:eastAsia="Times New Roman"/>
                <w:color w:val="000000"/>
                <w:sz w:val="28"/>
                <w:szCs w:val="28"/>
                <w:lang w:eastAsia="ru-RU"/>
              </w:rPr>
              <w:t>іалізованих шкіл із поглибленим вивченням іноземних мов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«Зарубіжна література. 5-9 класи» (колектив авторів, керівник колективу Ніколенко О.М.)</w:t>
            </w:r>
            <w:r w:rsidRPr="0031735B">
              <w:rPr>
                <w:rFonts w:eastAsia="Microsoft Sans Serif"/>
                <w:color w:val="000000"/>
                <w:sz w:val="28"/>
                <w:szCs w:val="28"/>
                <w:lang w:bidi="en-US"/>
              </w:rPr>
              <w:t xml:space="preserve"> </w:t>
            </w:r>
            <w:r w:rsidRPr="0031735B">
              <w:rPr>
                <w:rFonts w:eastAsia="Times New Roman"/>
                <w:color w:val="000000"/>
                <w:sz w:val="28"/>
                <w:szCs w:val="28"/>
                <w:lang w:eastAsia="ru-RU"/>
              </w:rPr>
              <w:t>(Наказ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«Історія України. Всесвітня історія.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з основ правознавства для 9 класу загальноосвітніх навчальних закладів (автори Ремех Т.О. та інші)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«Мистецтво.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«Математика. 5-9 класи»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«Природознавство. 5 клас»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«Біологі</w:t>
            </w:r>
            <w:proofErr w:type="gramStart"/>
            <w:r w:rsidRPr="0031735B">
              <w:rPr>
                <w:rFonts w:eastAsia="Times New Roman"/>
                <w:color w:val="000000"/>
                <w:sz w:val="28"/>
                <w:szCs w:val="28"/>
                <w:lang w:eastAsia="ru-RU"/>
              </w:rPr>
              <w:t>я</w:t>
            </w:r>
            <w:proofErr w:type="gramEnd"/>
            <w:r w:rsidRPr="0031735B">
              <w:rPr>
                <w:rFonts w:eastAsia="Times New Roman"/>
                <w:color w:val="000000"/>
                <w:sz w:val="28"/>
                <w:szCs w:val="28"/>
                <w:lang w:eastAsia="ru-RU"/>
              </w:rPr>
              <w:t>. 6-9 класи»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Навчальні програми для загальноосвітніх навчальних закладі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w:t>
            </w:r>
            <w:proofErr w:type="gramStart"/>
            <w:r w:rsidRPr="0031735B">
              <w:rPr>
                <w:rFonts w:eastAsia="Times New Roman"/>
                <w:color w:val="000000"/>
                <w:sz w:val="28"/>
                <w:szCs w:val="28"/>
                <w:lang w:eastAsia="ru-RU"/>
              </w:rPr>
              <w:t>Географ</w:t>
            </w:r>
            <w:proofErr w:type="gramEnd"/>
            <w:r w:rsidRPr="0031735B">
              <w:rPr>
                <w:rFonts w:eastAsia="Times New Roman"/>
                <w:color w:val="000000"/>
                <w:sz w:val="28"/>
                <w:szCs w:val="28"/>
                <w:lang w:eastAsia="ru-RU"/>
              </w:rPr>
              <w:t>ія. 6-9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Фізика. 7-9 класи. Навчальна програма для загальноосвітніх навчальних закладів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Програма для загальноосвітніх навчальних закладів «Хімія. 7-9 клас»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Трудове навчання. 5-9 класи. Програма для загальноосвітніх навчальних закладів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«Інформатика. 5-9 класи» (для учні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w:t>
            </w:r>
            <w:proofErr w:type="gramStart"/>
            <w:r w:rsidRPr="0031735B">
              <w:rPr>
                <w:rFonts w:eastAsia="Times New Roman"/>
                <w:color w:val="000000"/>
                <w:sz w:val="28"/>
                <w:szCs w:val="28"/>
                <w:lang w:eastAsia="ru-RU"/>
              </w:rPr>
              <w:t>як</w:t>
            </w:r>
            <w:proofErr w:type="gramEnd"/>
            <w:r w:rsidRPr="0031735B">
              <w:rPr>
                <w:rFonts w:eastAsia="Times New Roman"/>
                <w:color w:val="000000"/>
                <w:sz w:val="28"/>
                <w:szCs w:val="28"/>
                <w:lang w:eastAsia="ru-RU"/>
              </w:rPr>
              <w:t>і вивчали інформатику у 2-4 класах)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«Основи здоров’я. 5-9 класи»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«Фізична культура. 5-9 класи» (колектив авторів) (Наказ МОН України від 23.10.2017 р. № 1407)</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2.</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 xml:space="preserve">Типова освітня програма </w:t>
            </w:r>
            <w:proofErr w:type="gramStart"/>
            <w:r w:rsidRPr="0031735B">
              <w:rPr>
                <w:rFonts w:eastAsia="Times New Roman"/>
                <w:b/>
                <w:color w:val="000000"/>
                <w:sz w:val="28"/>
                <w:szCs w:val="28"/>
                <w:lang w:eastAsia="ru-RU"/>
              </w:rPr>
              <w:t>спец</w:t>
            </w:r>
            <w:proofErr w:type="gramEnd"/>
            <w:r w:rsidRPr="0031735B">
              <w:rPr>
                <w:rFonts w:eastAsia="Times New Roman"/>
                <w:b/>
                <w:color w:val="000000"/>
                <w:sz w:val="28"/>
                <w:szCs w:val="28"/>
                <w:lang w:eastAsia="ru-RU"/>
              </w:rPr>
              <w:t>іальних закладів загальної середньої освіти ІІ ступеня для дітей з особливими освітніми потребами (Наказ МОН України  від 12.06.2018 № 627)</w:t>
            </w:r>
          </w:p>
        </w:tc>
      </w:tr>
    </w:tbl>
    <w:p w:rsidR="00DC3F9A" w:rsidRPr="0031735B" w:rsidRDefault="00DC3F9A" w:rsidP="00DC3F9A">
      <w:pPr>
        <w:shd w:val="clear" w:color="auto" w:fill="FFFFFF"/>
        <w:spacing w:before="150" w:after="150" w:line="240" w:lineRule="auto"/>
        <w:jc w:val="center"/>
        <w:rPr>
          <w:rFonts w:ascii="Times New Roman" w:eastAsia="Times New Roman" w:hAnsi="Times New Roman" w:cs="Times New Roman"/>
          <w:b/>
          <w:bCs/>
          <w:color w:val="333333"/>
          <w:sz w:val="24"/>
          <w:szCs w:val="24"/>
        </w:rPr>
      </w:pPr>
      <w:r w:rsidRPr="0031735B">
        <w:rPr>
          <w:rFonts w:ascii="Times New Roman" w:eastAsia="Times New Roman" w:hAnsi="Times New Roman" w:cs="Times New Roman"/>
          <w:b/>
          <w:bCs/>
          <w:color w:val="000000"/>
          <w:sz w:val="28"/>
          <w:szCs w:val="28"/>
          <w:bdr w:val="none" w:sz="0" w:space="0" w:color="auto" w:frame="1"/>
          <w:lang w:eastAsia="ru-RU"/>
        </w:rPr>
        <w:tab/>
      </w:r>
      <w:r w:rsidRPr="0031735B">
        <w:rPr>
          <w:rFonts w:ascii="Times New Roman" w:eastAsia="Times New Roman" w:hAnsi="Times New Roman" w:cs="Times New Roman"/>
          <w:b/>
          <w:bCs/>
          <w:color w:val="333333"/>
          <w:sz w:val="24"/>
          <w:szCs w:val="24"/>
        </w:rPr>
        <w:t>Перелік навчальних програм для учнів закладів загальної середньої освіти</w:t>
      </w:r>
    </w:p>
    <w:p w:rsidR="00DC3F9A" w:rsidRPr="0031735B" w:rsidRDefault="00DC3F9A" w:rsidP="00DC3F9A">
      <w:pPr>
        <w:shd w:val="clear" w:color="auto" w:fill="FFFFFF"/>
        <w:spacing w:before="150" w:after="150" w:line="240" w:lineRule="auto"/>
        <w:jc w:val="center"/>
        <w:rPr>
          <w:rFonts w:ascii="Times New Roman" w:eastAsia="Times New Roman" w:hAnsi="Times New Roman" w:cs="Times New Roman"/>
          <w:color w:val="333333"/>
          <w:sz w:val="24"/>
          <w:szCs w:val="24"/>
        </w:rPr>
      </w:pPr>
      <w:r w:rsidRPr="0031735B">
        <w:rPr>
          <w:rFonts w:ascii="Times New Roman" w:eastAsia="Times New Roman" w:hAnsi="Times New Roman" w:cs="Times New Roman"/>
          <w:b/>
          <w:bCs/>
          <w:color w:val="333333"/>
          <w:sz w:val="24"/>
          <w:szCs w:val="24"/>
        </w:rPr>
        <w:t xml:space="preserve"> III ступеня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7"/>
        <w:gridCol w:w="4351"/>
        <w:gridCol w:w="1547"/>
        <w:gridCol w:w="3094"/>
      </w:tblGrid>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lastRenderedPageBreak/>
              <w:t>№</w:t>
            </w:r>
            <w:r w:rsidRPr="0031735B">
              <w:rPr>
                <w:rFonts w:ascii="Times New Roman" w:eastAsia="Times New Roman" w:hAnsi="Times New Roman" w:cs="Times New Roman"/>
                <w:sz w:val="24"/>
                <w:szCs w:val="24"/>
              </w:rPr>
              <w:br/>
            </w:r>
            <w:r w:rsidRPr="0031735B">
              <w:rPr>
                <w:rFonts w:ascii="Times New Roman" w:eastAsia="Times New Roman" w:hAnsi="Times New Roman" w:cs="Times New Roman"/>
                <w:b/>
                <w:bCs/>
                <w:sz w:val="24"/>
                <w:szCs w:val="24"/>
              </w:rPr>
              <w:t>п/п</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Назва навчальної програми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Рівень вивчення</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 </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"Мови і літератури"</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мова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7"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мова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3.</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4.</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8"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5.</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Зарубіжна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6</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Зарубіжна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7.</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Іноземні мови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"Суспільствознавство"</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8.</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Історія: Україна і світ (інтегрований курс)</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vMerge w:val="restar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 до навчальних програм внесені зміни (наказ МОН від 21.02.2019 № 236)</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9.</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Історія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3F9A" w:rsidRPr="0031735B" w:rsidRDefault="00DC3F9A" w:rsidP="00CC30F4">
            <w:pPr>
              <w:spacing w:after="0" w:line="240" w:lineRule="auto"/>
              <w:rPr>
                <w:rFonts w:ascii="Times New Roman" w:eastAsia="Times New Roman" w:hAnsi="Times New Roman" w:cs="Times New Roman"/>
                <w:sz w:val="24"/>
                <w:szCs w:val="24"/>
              </w:rPr>
            </w:pP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10.</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Історія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3F9A" w:rsidRPr="0031735B" w:rsidRDefault="00DC3F9A" w:rsidP="00CC30F4">
            <w:pPr>
              <w:spacing w:after="0" w:line="240" w:lineRule="auto"/>
              <w:rPr>
                <w:rFonts w:ascii="Times New Roman" w:eastAsia="Times New Roman" w:hAnsi="Times New Roman" w:cs="Times New Roman"/>
                <w:sz w:val="24"/>
                <w:szCs w:val="24"/>
              </w:rPr>
            </w:pP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lastRenderedPageBreak/>
              <w:t>11.</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Всесвітня історія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12.</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Всесвітня історія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13.</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Громадянська освіта (інтегрований курс)</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14.</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Правознавство</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"Математика"</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15.</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Математика (алгебра і початки аналізу та геометрія)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16.</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Математика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"Природознавство"</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17.</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Біологія і екологія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9"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18.</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Географія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19.</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Фізика і астрономія</w:t>
            </w:r>
            <w:r w:rsidRPr="0031735B">
              <w:rPr>
                <w:rFonts w:ascii="Times New Roman" w:eastAsia="Times New Roman" w:hAnsi="Times New Roman" w:cs="Times New Roman"/>
                <w:sz w:val="24"/>
                <w:szCs w:val="24"/>
              </w:rPr>
              <w:br/>
              <w:t>(авторський колектив під керівництвом Ляшенка О.І.)</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24.11.2017 № 1539</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20.</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Фізика</w:t>
            </w:r>
            <w:r w:rsidRPr="0031735B">
              <w:rPr>
                <w:rFonts w:ascii="Times New Roman" w:eastAsia="Times New Roman" w:hAnsi="Times New Roman" w:cs="Times New Roman"/>
                <w:sz w:val="24"/>
                <w:szCs w:val="24"/>
              </w:rPr>
              <w:br/>
              <w:t xml:space="preserve">(авторський колектив під керівництвом </w:t>
            </w:r>
            <w:r w:rsidRPr="0031735B">
              <w:rPr>
                <w:rFonts w:ascii="Times New Roman" w:eastAsia="Times New Roman" w:hAnsi="Times New Roman" w:cs="Times New Roman"/>
                <w:sz w:val="24"/>
                <w:szCs w:val="24"/>
              </w:rPr>
              <w:lastRenderedPageBreak/>
              <w:t>Локтєва В.М.)</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lastRenderedPageBreak/>
              <w:t xml:space="preserve">Рівень </w:t>
            </w:r>
            <w:r w:rsidRPr="0031735B">
              <w:rPr>
                <w:rFonts w:ascii="Times New Roman" w:eastAsia="Times New Roman" w:hAnsi="Times New Roman" w:cs="Times New Roman"/>
                <w:sz w:val="24"/>
                <w:szCs w:val="24"/>
              </w:rPr>
              <w:lastRenderedPageBreak/>
              <w:t>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lastRenderedPageBreak/>
              <w:t>"Затверджено Міністерством освіти і науки України"</w:t>
            </w:r>
            <w:r w:rsidRPr="0031735B">
              <w:rPr>
                <w:rFonts w:ascii="Times New Roman" w:eastAsia="Times New Roman" w:hAnsi="Times New Roman" w:cs="Times New Roman"/>
                <w:sz w:val="24"/>
                <w:szCs w:val="24"/>
              </w:rPr>
              <w:br/>
            </w:r>
            <w:r w:rsidRPr="0031735B">
              <w:rPr>
                <w:rFonts w:ascii="Times New Roman" w:eastAsia="Times New Roman" w:hAnsi="Times New Roman" w:cs="Times New Roman"/>
                <w:sz w:val="24"/>
                <w:szCs w:val="24"/>
              </w:rPr>
              <w:lastRenderedPageBreak/>
              <w:t>наказ МОН від 24.11.2017 № 1539</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lastRenderedPageBreak/>
              <w:t>21.</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Астрономія</w:t>
            </w:r>
            <w:r w:rsidRPr="0031735B">
              <w:rPr>
                <w:rFonts w:ascii="Times New Roman" w:eastAsia="Times New Roman" w:hAnsi="Times New Roman" w:cs="Times New Roman"/>
                <w:sz w:val="24"/>
                <w:szCs w:val="24"/>
              </w:rPr>
              <w:br/>
              <w:t>(авторський колектив під керівництвом Яцківа Я.Я.)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24.11.2017 № 1539</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22.</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Хімія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10"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"Технології"</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23.</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Інформатика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24.</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Інформатика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25.</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Технології</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"Мистецтво"</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26.</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Мистецтво</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27.</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Мистецтво</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"Здоров'я і фізична культура"</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28.</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Фізична культура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29.</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Захист Вітчизни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r>
            <w:r w:rsidRPr="0031735B">
              <w:rPr>
                <w:rFonts w:ascii="Times New Roman" w:eastAsia="Times New Roman" w:hAnsi="Times New Roman" w:cs="Times New Roman"/>
                <w:sz w:val="24"/>
                <w:szCs w:val="24"/>
              </w:rPr>
              <w:lastRenderedPageBreak/>
              <w:t>наказ МОН від 23.10.2017 № 1407</w:t>
            </w:r>
          </w:p>
        </w:tc>
      </w:tr>
    </w:tbl>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F61618">
      <w:pPr>
        <w:spacing w:after="160" w:line="259" w:lineRule="auto"/>
        <w:rPr>
          <w:rFonts w:ascii="Calibri" w:eastAsia="Calibri" w:hAnsi="Calibri" w:cs="Times New Roman"/>
        </w:rPr>
      </w:pPr>
    </w:p>
    <w:p w:rsidR="00F61618" w:rsidRDefault="00F61618" w:rsidP="00F61618">
      <w:pPr>
        <w:spacing w:after="160" w:line="259" w:lineRule="auto"/>
        <w:rPr>
          <w:rFonts w:ascii="Calibri" w:eastAsia="Calibri" w:hAnsi="Calibri" w:cs="Times New Roman"/>
        </w:rPr>
      </w:pPr>
    </w:p>
    <w:p w:rsidR="00E57B56" w:rsidRDefault="00E57B56" w:rsidP="00F61618">
      <w:pPr>
        <w:spacing w:after="160" w:line="259" w:lineRule="auto"/>
        <w:rPr>
          <w:rFonts w:ascii="Calibri" w:eastAsia="Calibri" w:hAnsi="Calibri" w:cs="Times New Roman"/>
        </w:rPr>
      </w:pPr>
    </w:p>
    <w:p w:rsidR="00E57B56" w:rsidRDefault="00E57B56" w:rsidP="00F61618">
      <w:pPr>
        <w:spacing w:after="160" w:line="259" w:lineRule="auto"/>
        <w:rPr>
          <w:rFonts w:ascii="Calibri" w:eastAsia="Calibri" w:hAnsi="Calibri" w:cs="Times New Roman"/>
        </w:rPr>
      </w:pPr>
    </w:p>
    <w:p w:rsidR="00047636" w:rsidRDefault="00047636" w:rsidP="00A60274">
      <w:pPr>
        <w:spacing w:after="160" w:line="259" w:lineRule="auto"/>
        <w:rPr>
          <w:rFonts w:ascii="Calibri" w:eastAsia="Calibri" w:hAnsi="Calibri" w:cs="Times New Roman"/>
        </w:rPr>
      </w:pPr>
      <w:bookmarkStart w:id="1" w:name="_GoBack"/>
      <w:bookmarkEnd w:id="1"/>
    </w:p>
    <w:p w:rsidR="00155589" w:rsidRDefault="00155589" w:rsidP="00ED3626">
      <w:pPr>
        <w:spacing w:after="160" w:line="259" w:lineRule="auto"/>
        <w:jc w:val="right"/>
        <w:rPr>
          <w:rFonts w:ascii="Calibri" w:eastAsia="Calibri" w:hAnsi="Calibri" w:cs="Times New Roman"/>
        </w:rPr>
      </w:pPr>
    </w:p>
    <w:p w:rsidR="00155589" w:rsidRDefault="00155589" w:rsidP="00ED3626">
      <w:pPr>
        <w:spacing w:after="160" w:line="259" w:lineRule="auto"/>
        <w:jc w:val="right"/>
        <w:rPr>
          <w:rFonts w:ascii="Calibri" w:eastAsia="Calibri" w:hAnsi="Calibri" w:cs="Times New Roman"/>
        </w:rPr>
      </w:pPr>
    </w:p>
    <w:p w:rsidR="00DC3F9A" w:rsidRPr="0031735B" w:rsidRDefault="00ED3626" w:rsidP="00ED3626">
      <w:pPr>
        <w:spacing w:after="160" w:line="259" w:lineRule="auto"/>
        <w:jc w:val="right"/>
        <w:rPr>
          <w:rFonts w:ascii="Calibri" w:eastAsia="Calibri" w:hAnsi="Calibri" w:cs="Times New Roman"/>
        </w:rPr>
      </w:pPr>
      <w:r>
        <w:rPr>
          <w:rFonts w:ascii="Calibri" w:eastAsia="Calibri" w:hAnsi="Calibri" w:cs="Times New Roman"/>
        </w:rPr>
        <w:t>Додаток</w:t>
      </w:r>
      <w:r w:rsidR="00E57B56">
        <w:rPr>
          <w:rFonts w:ascii="Calibri" w:eastAsia="Calibri" w:hAnsi="Calibri" w:cs="Times New Roman"/>
        </w:rPr>
        <w:t>1</w:t>
      </w:r>
    </w:p>
    <w:p w:rsidR="00CC30F4" w:rsidRPr="005C542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5C5428">
        <w:rPr>
          <w:rFonts w:ascii="Times New Roman" w:eastAsia="Calibri" w:hAnsi="Times New Roman" w:cs="Times New Roman"/>
          <w:b/>
          <w:color w:val="000000"/>
          <w:sz w:val="24"/>
          <w:szCs w:val="24"/>
          <w:lang w:eastAsia="uk-UA"/>
        </w:rPr>
        <w:t>Комишуваська гімназія «Джерело»</w:t>
      </w:r>
    </w:p>
    <w:p w:rsidR="00CC30F4" w:rsidRPr="005C542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5C542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Робочий навчальний   план   на   20</w:t>
      </w:r>
      <w:r w:rsidRPr="005C5428">
        <w:rPr>
          <w:rFonts w:ascii="Times New Roman" w:eastAsia="Calibri" w:hAnsi="Times New Roman" w:cs="Times New Roman"/>
          <w:b/>
          <w:sz w:val="24"/>
          <w:szCs w:val="24"/>
          <w:lang w:eastAsia="ru-RU"/>
        </w:rPr>
        <w:t>23/</w:t>
      </w:r>
      <w:r w:rsidRPr="005C5428">
        <w:rPr>
          <w:rFonts w:ascii="Times New Roman" w:eastAsia="Calibri" w:hAnsi="Times New Roman" w:cs="Times New Roman"/>
          <w:b/>
          <w:sz w:val="24"/>
          <w:szCs w:val="24"/>
          <w:lang w:val="ru-RU" w:eastAsia="ru-RU"/>
        </w:rPr>
        <w:t>202</w:t>
      </w:r>
      <w:r w:rsidRPr="005C5428">
        <w:rPr>
          <w:rFonts w:ascii="Times New Roman" w:eastAsia="Calibri" w:hAnsi="Times New Roman" w:cs="Times New Roman"/>
          <w:b/>
          <w:sz w:val="24"/>
          <w:szCs w:val="24"/>
          <w:lang w:eastAsia="ru-RU"/>
        </w:rPr>
        <w:t>4</w:t>
      </w:r>
      <w:r w:rsidRPr="005C5428">
        <w:rPr>
          <w:rFonts w:ascii="Times New Roman" w:eastAsia="Calibri" w:hAnsi="Times New Roman" w:cs="Times New Roman"/>
          <w:b/>
          <w:sz w:val="24"/>
          <w:szCs w:val="24"/>
          <w:lang w:val="ru-RU" w:eastAsia="ru-RU"/>
        </w:rPr>
        <w:t xml:space="preserve">  навчальний </w:t>
      </w:r>
      <w:proofErr w:type="gramStart"/>
      <w:r w:rsidRPr="005C5428">
        <w:rPr>
          <w:rFonts w:ascii="Times New Roman" w:eastAsia="Calibri" w:hAnsi="Times New Roman" w:cs="Times New Roman"/>
          <w:b/>
          <w:sz w:val="24"/>
          <w:szCs w:val="24"/>
          <w:lang w:val="ru-RU" w:eastAsia="ru-RU"/>
        </w:rPr>
        <w:t>р</w:t>
      </w:r>
      <w:proofErr w:type="gramEnd"/>
      <w:r w:rsidRPr="005C5428">
        <w:rPr>
          <w:rFonts w:ascii="Times New Roman" w:eastAsia="Calibri" w:hAnsi="Times New Roman" w:cs="Times New Roman"/>
          <w:b/>
          <w:sz w:val="24"/>
          <w:szCs w:val="24"/>
          <w:lang w:val="ru-RU" w:eastAsia="ru-RU"/>
        </w:rPr>
        <w:t>ік</w:t>
      </w:r>
    </w:p>
    <w:p w:rsidR="00CC30F4" w:rsidRPr="005C5428" w:rsidRDefault="00CC30F4" w:rsidP="00CC30F4">
      <w:pPr>
        <w:spacing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b/>
          <w:sz w:val="24"/>
          <w:szCs w:val="24"/>
          <w:lang w:val="ru-RU" w:eastAsia="ru-RU"/>
        </w:rPr>
        <w:t>Мова викладання: українська</w:t>
      </w:r>
    </w:p>
    <w:p w:rsidR="00CC30F4" w:rsidRPr="005C5428" w:rsidRDefault="00CC30F4" w:rsidP="00CC30F4">
      <w:pPr>
        <w:spacing w:after="160" w:line="240" w:lineRule="auto"/>
        <w:jc w:val="center"/>
        <w:rPr>
          <w:rFonts w:ascii="Times New Roman" w:eastAsia="Calibri" w:hAnsi="Times New Roman" w:cs="Times New Roman"/>
          <w:b/>
          <w:sz w:val="24"/>
          <w:szCs w:val="24"/>
        </w:rPr>
      </w:pPr>
      <w:r w:rsidRPr="005C5428">
        <w:rPr>
          <w:rFonts w:ascii="Times New Roman" w:eastAsia="Calibri" w:hAnsi="Times New Roman" w:cs="Times New Roman"/>
          <w:b/>
          <w:sz w:val="24"/>
          <w:szCs w:val="24"/>
          <w:lang w:val="ru-RU" w:eastAsia="ru-RU"/>
        </w:rPr>
        <w:t xml:space="preserve">Наказ МОН України від </w:t>
      </w:r>
      <w:r w:rsidRPr="005C5428">
        <w:rPr>
          <w:rFonts w:ascii="Times New Roman" w:eastAsia="Calibri" w:hAnsi="Times New Roman" w:cs="Times New Roman"/>
          <w:b/>
          <w:sz w:val="24"/>
          <w:szCs w:val="24"/>
          <w:lang w:val="ru-RU"/>
        </w:rPr>
        <w:t>08.10.2019 № 1272</w:t>
      </w:r>
      <w:r w:rsidRPr="005C5428">
        <w:rPr>
          <w:rFonts w:ascii="Times New Roman" w:eastAsia="Calibri" w:hAnsi="Times New Roman" w:cs="Times New Roman"/>
          <w:b/>
          <w:sz w:val="24"/>
          <w:szCs w:val="24"/>
        </w:rPr>
        <w:t xml:space="preserve"> (т.1)</w:t>
      </w:r>
    </w:p>
    <w:p w:rsidR="00CC30F4" w:rsidRPr="005C5428" w:rsidRDefault="00CC30F4" w:rsidP="00CC30F4">
      <w:pPr>
        <w:spacing w:after="160" w:line="240" w:lineRule="auto"/>
        <w:rPr>
          <w:rFonts w:ascii="Times New Roman" w:eastAsia="Calibri" w:hAnsi="Times New Roman" w:cs="Times New Roman"/>
          <w:b/>
          <w:sz w:val="24"/>
          <w:szCs w:val="24"/>
        </w:rPr>
      </w:pPr>
      <w:r w:rsidRPr="005C5428">
        <w:rPr>
          <w:rFonts w:ascii="Times New Roman" w:eastAsia="Calibri" w:hAnsi="Times New Roman" w:cs="Times New Roman"/>
          <w:b/>
          <w:sz w:val="24"/>
          <w:szCs w:val="24"/>
          <w:lang w:eastAsia="ru-RU"/>
        </w:rPr>
        <w:t xml:space="preserve">Складений  за </w:t>
      </w:r>
      <w:r w:rsidRPr="005C5428">
        <w:rPr>
          <w:rFonts w:ascii="Times New Roman" w:eastAsia="Calibri" w:hAnsi="Times New Roman" w:cs="Times New Roman"/>
          <w:b/>
          <w:iCs/>
          <w:color w:val="000000"/>
          <w:sz w:val="24"/>
          <w:szCs w:val="24"/>
          <w:lang w:eastAsia="ru-RU"/>
        </w:rPr>
        <w:t>Типовою освітньою програмою для закладів</w:t>
      </w:r>
      <w:r>
        <w:rPr>
          <w:rFonts w:ascii="Times New Roman" w:eastAsia="Calibri" w:hAnsi="Times New Roman" w:cs="Times New Roman"/>
          <w:b/>
          <w:iCs/>
          <w:color w:val="000000"/>
          <w:sz w:val="24"/>
          <w:szCs w:val="24"/>
          <w:lang w:eastAsia="ru-RU"/>
        </w:rPr>
        <w:t xml:space="preserve"> загальної середньої освіти (1-2</w:t>
      </w:r>
      <w:r w:rsidRPr="005C5428">
        <w:rPr>
          <w:rFonts w:ascii="Times New Roman" w:eastAsia="Calibri" w:hAnsi="Times New Roman" w:cs="Times New Roman"/>
          <w:b/>
          <w:iCs/>
          <w:color w:val="000000"/>
          <w:sz w:val="24"/>
          <w:szCs w:val="24"/>
          <w:lang w:eastAsia="ru-RU"/>
        </w:rPr>
        <w:t xml:space="preserve"> клас),</w:t>
      </w:r>
      <w:r w:rsidRPr="005C5428">
        <w:rPr>
          <w:rFonts w:ascii="Times New Roman" w:eastAsia="Calibri" w:hAnsi="Times New Roman" w:cs="Times New Roman"/>
          <w:b/>
          <w:sz w:val="24"/>
          <w:szCs w:val="24"/>
        </w:rPr>
        <w:t xml:space="preserve"> </w:t>
      </w:r>
      <w:r w:rsidRPr="005C5428">
        <w:rPr>
          <w:rFonts w:ascii="Times New Roman" w:eastAsia="Calibri" w:hAnsi="Times New Roman" w:cs="Times New Roman"/>
          <w:b/>
          <w:bCs/>
          <w:color w:val="000000"/>
          <w:sz w:val="24"/>
          <w:szCs w:val="24"/>
          <w:lang w:eastAsia="ru-RU"/>
        </w:rPr>
        <w:t xml:space="preserve">розробленою під керівництвом  О.Я. Савченко, </w:t>
      </w:r>
      <w:r w:rsidRPr="005C5428">
        <w:rPr>
          <w:rFonts w:ascii="Times New Roman" w:eastAsia="Calibri" w:hAnsi="Times New Roman" w:cs="Times New Roman"/>
          <w:b/>
          <w:sz w:val="24"/>
          <w:szCs w:val="24"/>
          <w:lang w:eastAsia="ru-RU"/>
        </w:rPr>
        <w:t>затвердженою наказом МОН України від 08.10.2019  № 1272</w:t>
      </w:r>
    </w:p>
    <w:tbl>
      <w:tblPr>
        <w:tblW w:w="9636" w:type="dxa"/>
        <w:tblInd w:w="-386" w:type="dxa"/>
        <w:tblLayout w:type="fixed"/>
        <w:tblCellMar>
          <w:left w:w="40" w:type="dxa"/>
          <w:right w:w="40" w:type="dxa"/>
        </w:tblCellMar>
        <w:tblLook w:val="00A0" w:firstRow="1" w:lastRow="0" w:firstColumn="1" w:lastColumn="0" w:noHBand="0" w:noVBand="0"/>
      </w:tblPr>
      <w:tblGrid>
        <w:gridCol w:w="3258"/>
        <w:gridCol w:w="3259"/>
        <w:gridCol w:w="3119"/>
      </w:tblGrid>
      <w:tr w:rsidR="00CC30F4" w:rsidRPr="005C5428" w:rsidTr="00CC30F4">
        <w:trPr>
          <w:cantSplit/>
          <w:trHeight w:val="65"/>
        </w:trPr>
        <w:tc>
          <w:tcPr>
            <w:tcW w:w="3260" w:type="dxa"/>
            <w:tcBorders>
              <w:top w:val="single" w:sz="6" w:space="0" w:color="auto"/>
              <w:left w:val="single" w:sz="6" w:space="0" w:color="auto"/>
              <w:bottom w:val="nil"/>
              <w:right w:val="single" w:sz="6" w:space="0" w:color="auto"/>
            </w:tcBorders>
            <w:vAlign w:val="center"/>
            <w:hideMark/>
          </w:tcPr>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Освітні галузі</w:t>
            </w:r>
          </w:p>
        </w:tc>
        <w:tc>
          <w:tcPr>
            <w:tcW w:w="3260" w:type="dxa"/>
            <w:tcBorders>
              <w:top w:val="single" w:sz="6" w:space="0" w:color="auto"/>
              <w:left w:val="single" w:sz="6" w:space="0" w:color="auto"/>
              <w:bottom w:val="nil"/>
              <w:right w:val="single" w:sz="6" w:space="0" w:color="auto"/>
            </w:tcBorders>
            <w:vAlign w:val="center"/>
            <w:hideMark/>
          </w:tcPr>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Навчальні предмети</w:t>
            </w:r>
          </w:p>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І ступінь</w:t>
            </w:r>
          </w:p>
        </w:tc>
        <w:tc>
          <w:tcPr>
            <w:tcW w:w="3120" w:type="dxa"/>
            <w:tcBorders>
              <w:top w:val="single" w:sz="4" w:space="0" w:color="auto"/>
              <w:left w:val="nil"/>
              <w:bottom w:val="single" w:sz="4" w:space="0" w:color="auto"/>
              <w:right w:val="single" w:sz="4" w:space="0" w:color="auto"/>
            </w:tcBorders>
            <w:hideMark/>
          </w:tcPr>
          <w:p w:rsidR="00CC30F4" w:rsidRPr="005C5428" w:rsidRDefault="00CC30F4" w:rsidP="00CC30F4">
            <w:pPr>
              <w:rPr>
                <w:rFonts w:ascii="Times New Roman" w:eastAsia="Calibri" w:hAnsi="Times New Roman" w:cs="Times New Roman"/>
                <w:sz w:val="24"/>
                <w:szCs w:val="24"/>
                <w:lang w:val="ru-RU"/>
              </w:rPr>
            </w:pPr>
            <w:r w:rsidRPr="005C5428">
              <w:rPr>
                <w:rFonts w:ascii="Times New Roman" w:eastAsia="Calibri" w:hAnsi="Times New Roman" w:cs="Times New Roman"/>
                <w:b/>
                <w:sz w:val="24"/>
                <w:szCs w:val="24"/>
                <w:lang w:val="ru-RU" w:eastAsia="ru-RU"/>
              </w:rPr>
              <w:t>Кількість  годин на  тиждень у  класах</w:t>
            </w:r>
          </w:p>
        </w:tc>
      </w:tr>
      <w:tr w:rsidR="00CC30F4" w:rsidRPr="005C5428" w:rsidTr="00CC30F4">
        <w:trPr>
          <w:cantSplit/>
        </w:trPr>
        <w:tc>
          <w:tcPr>
            <w:tcW w:w="3260" w:type="dxa"/>
            <w:tcBorders>
              <w:top w:val="nil"/>
              <w:left w:val="single" w:sz="6" w:space="0" w:color="auto"/>
              <w:bottom w:val="single" w:sz="6" w:space="0" w:color="auto"/>
              <w:right w:val="single" w:sz="6" w:space="0" w:color="auto"/>
            </w:tcBorders>
          </w:tcPr>
          <w:p w:rsidR="00CC30F4" w:rsidRPr="005C542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0" w:type="dxa"/>
            <w:tcBorders>
              <w:top w:val="nil"/>
              <w:left w:val="single" w:sz="6" w:space="0" w:color="auto"/>
              <w:bottom w:val="single" w:sz="6" w:space="0" w:color="auto"/>
              <w:right w:val="single" w:sz="6" w:space="0" w:color="auto"/>
            </w:tcBorders>
          </w:tcPr>
          <w:p w:rsidR="00CC30F4" w:rsidRPr="005C542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val="ru-RU" w:eastAsia="ru-RU"/>
              </w:rPr>
              <w:t>1</w:t>
            </w:r>
            <w:r w:rsidRPr="005C5428">
              <w:rPr>
                <w:rFonts w:ascii="Times New Roman" w:eastAsia="Calibri" w:hAnsi="Times New Roman" w:cs="Times New Roman"/>
                <w:b/>
                <w:sz w:val="24"/>
                <w:szCs w:val="24"/>
                <w:lang w:val="en-US" w:eastAsia="ru-RU"/>
              </w:rPr>
              <w:t>А</w:t>
            </w:r>
            <w:r w:rsidRPr="005C5428">
              <w:rPr>
                <w:rFonts w:ascii="Times New Roman" w:eastAsia="Calibri" w:hAnsi="Times New Roman" w:cs="Times New Roman"/>
                <w:b/>
                <w:sz w:val="24"/>
                <w:szCs w:val="24"/>
                <w:lang w:eastAsia="ru-RU"/>
              </w:rPr>
              <w:t>Б</w:t>
            </w:r>
          </w:p>
        </w:tc>
      </w:tr>
      <w:tr w:rsidR="00CC30F4" w:rsidRPr="005C5428" w:rsidTr="00CC30F4">
        <w:trPr>
          <w:cantSplit/>
        </w:trPr>
        <w:tc>
          <w:tcPr>
            <w:tcW w:w="3260"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Українська мова </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245+35/</w:t>
            </w:r>
          </w:p>
          <w:p w:rsidR="00CC30F4" w:rsidRPr="005C5428" w:rsidRDefault="00CC30F4" w:rsidP="00CC30F4">
            <w:pPr>
              <w:spacing w:before="20" w:after="0" w:line="240" w:lineRule="auto"/>
              <w:jc w:val="center"/>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val="ru-RU" w:eastAsia="ru-RU"/>
              </w:rPr>
              <w:t>7</w:t>
            </w:r>
            <w:r w:rsidRPr="005C5428">
              <w:rPr>
                <w:rFonts w:ascii="Times New Roman" w:eastAsia="Calibri" w:hAnsi="Times New Roman" w:cs="Times New Roman"/>
                <w:sz w:val="24"/>
                <w:szCs w:val="24"/>
                <w:lang w:eastAsia="ru-RU"/>
              </w:rPr>
              <w:t>+1</w:t>
            </w:r>
          </w:p>
        </w:tc>
      </w:tr>
      <w:tr w:rsidR="00CC30F4" w:rsidRPr="005C5428" w:rsidTr="00CC30F4">
        <w:trPr>
          <w:cantSplit/>
          <w:trHeight w:val="411"/>
        </w:trPr>
        <w:tc>
          <w:tcPr>
            <w:tcW w:w="6520"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0" w:type="dxa"/>
            <w:tcBorders>
              <w:top w:val="single" w:sz="4"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Іноземна </w:t>
            </w:r>
            <w:r w:rsidRPr="005C5428">
              <w:rPr>
                <w:rFonts w:ascii="Times New Roman" w:eastAsia="Calibri" w:hAnsi="Times New Roman" w:cs="Times New Roman"/>
                <w:sz w:val="24"/>
                <w:szCs w:val="24"/>
                <w:lang w:val="ru-RU" w:eastAsia="ru-RU"/>
              </w:rPr>
              <w:t xml:space="preserve">мова </w:t>
            </w:r>
            <w:r w:rsidRPr="005C5428">
              <w:rPr>
                <w:rFonts w:ascii="Times New Roman" w:eastAsia="Calibri" w:hAnsi="Times New Roman" w:cs="Times New Roman"/>
                <w:sz w:val="24"/>
                <w:szCs w:val="24"/>
                <w:lang w:eastAsia="ru-RU"/>
              </w:rPr>
              <w:t>(а</w:t>
            </w:r>
            <w:r w:rsidRPr="005C5428">
              <w:rPr>
                <w:rFonts w:ascii="Times New Roman" w:eastAsia="Calibri" w:hAnsi="Times New Roman" w:cs="Times New Roman"/>
                <w:sz w:val="24"/>
                <w:szCs w:val="24"/>
                <w:lang w:val="ru-RU" w:eastAsia="ru-RU"/>
              </w:rPr>
              <w:t>нглійська</w:t>
            </w:r>
            <w:r w:rsidRPr="005C5428">
              <w:rPr>
                <w:rFonts w:ascii="Times New Roman" w:eastAsia="Calibri" w:hAnsi="Times New Roman" w:cs="Times New Roman"/>
                <w:sz w:val="24"/>
                <w:szCs w:val="24"/>
                <w:lang w:eastAsia="ru-RU"/>
              </w:rPr>
              <w:t xml:space="preserve">)  </w:t>
            </w:r>
          </w:p>
        </w:tc>
        <w:tc>
          <w:tcPr>
            <w:tcW w:w="3120" w:type="dxa"/>
            <w:tcBorders>
              <w:top w:val="single" w:sz="4"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70/ </w:t>
            </w:r>
            <w:r w:rsidRPr="005C5428">
              <w:rPr>
                <w:rFonts w:ascii="Times New Roman" w:eastAsia="Calibri" w:hAnsi="Times New Roman" w:cs="Times New Roman"/>
                <w:sz w:val="24"/>
                <w:szCs w:val="24"/>
                <w:lang w:val="ru-RU" w:eastAsia="ru-RU"/>
              </w:rPr>
              <w:t>2</w:t>
            </w:r>
          </w:p>
        </w:tc>
      </w:tr>
      <w:tr w:rsidR="00CC30F4" w:rsidRPr="005C5428" w:rsidTr="00CC30F4">
        <w:trPr>
          <w:cantSplit/>
        </w:trPr>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val="ru-RU" w:eastAsia="ru-RU"/>
              </w:rPr>
              <w:t>Математика</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140/ </w:t>
            </w:r>
            <w:r w:rsidRPr="005C5428">
              <w:rPr>
                <w:rFonts w:ascii="Times New Roman" w:eastAsia="Calibri" w:hAnsi="Times New Roman" w:cs="Times New Roman"/>
                <w:sz w:val="24"/>
                <w:szCs w:val="24"/>
                <w:lang w:val="ru-RU" w:eastAsia="ru-RU"/>
              </w:rPr>
              <w:t>4</w:t>
            </w:r>
          </w:p>
        </w:tc>
      </w:tr>
      <w:tr w:rsidR="00CC30F4" w:rsidRPr="005C5428" w:rsidTr="00CC30F4">
        <w:trPr>
          <w:cantSplit/>
        </w:trPr>
        <w:tc>
          <w:tcPr>
            <w:tcW w:w="3260"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rPr>
              <w:t>«Я досліджую  світ» (</w:t>
            </w: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rPr>
              <w:t xml:space="preserve"> «Я досліджую  світ»</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105/ 3</w:t>
            </w:r>
          </w:p>
        </w:tc>
      </w:tr>
      <w:tr w:rsidR="00CC30F4" w:rsidRPr="005C5428" w:rsidTr="00CC30F4">
        <w:trPr>
          <w:cantSplit/>
          <w:trHeight w:val="360"/>
        </w:trPr>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Технологічна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120" w:type="dxa"/>
            <w:tcBorders>
              <w:top w:val="single" w:sz="6" w:space="0" w:color="auto"/>
              <w:left w:val="single" w:sz="6" w:space="0" w:color="auto"/>
              <w:bottom w:val="single" w:sz="4" w:space="0" w:color="auto"/>
              <w:right w:val="single" w:sz="6" w:space="0" w:color="auto"/>
            </w:tcBorders>
            <w:vAlign w:val="center"/>
            <w:hideMark/>
          </w:tcPr>
          <w:p w:rsidR="00CC30F4" w:rsidRPr="005C5428" w:rsidRDefault="00CC30F4" w:rsidP="00CC30F4">
            <w:pPr>
              <w:spacing w:before="4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35/ </w:t>
            </w:r>
            <w:r w:rsidRPr="005C5428">
              <w:rPr>
                <w:rFonts w:ascii="Times New Roman" w:eastAsia="Calibri" w:hAnsi="Times New Roman" w:cs="Times New Roman"/>
                <w:sz w:val="24"/>
                <w:szCs w:val="24"/>
                <w:lang w:val="ru-RU" w:eastAsia="ru-RU"/>
              </w:rPr>
              <w:t>1</w:t>
            </w:r>
          </w:p>
        </w:tc>
      </w:tr>
      <w:tr w:rsidR="00CC30F4" w:rsidRPr="005C5428" w:rsidTr="00CC30F4">
        <w:trPr>
          <w:cantSplit/>
          <w:trHeight w:val="360"/>
        </w:trPr>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val="ru-RU" w:eastAsia="ru-RU"/>
              </w:rPr>
              <w:t>Мистецтво</w:t>
            </w:r>
          </w:p>
        </w:tc>
        <w:tc>
          <w:tcPr>
            <w:tcW w:w="3120" w:type="dxa"/>
            <w:tcBorders>
              <w:top w:val="single" w:sz="6" w:space="0" w:color="auto"/>
              <w:left w:val="single" w:sz="6" w:space="0" w:color="auto"/>
              <w:bottom w:val="single" w:sz="4"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70/ </w:t>
            </w:r>
            <w:r w:rsidRPr="005C5428">
              <w:rPr>
                <w:rFonts w:ascii="Times New Roman" w:eastAsia="Calibri" w:hAnsi="Times New Roman" w:cs="Times New Roman"/>
                <w:sz w:val="24"/>
                <w:szCs w:val="24"/>
                <w:lang w:val="ru-RU" w:eastAsia="ru-RU"/>
              </w:rPr>
              <w:t>2</w:t>
            </w:r>
          </w:p>
        </w:tc>
      </w:tr>
      <w:tr w:rsidR="00CC30F4" w:rsidRPr="005C5428" w:rsidTr="00CC30F4">
        <w:trPr>
          <w:cantSplit/>
          <w:trHeight w:val="567"/>
        </w:trPr>
        <w:tc>
          <w:tcPr>
            <w:tcW w:w="3260"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0" w:type="dxa"/>
            <w:tcBorders>
              <w:top w:val="single" w:sz="6" w:space="0" w:color="auto"/>
              <w:left w:val="single" w:sz="4" w:space="0" w:color="auto"/>
              <w:bottom w:val="nil"/>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val="ru-RU" w:eastAsia="ru-RU"/>
              </w:rPr>
              <w:t xml:space="preserve">Фізична культура </w:t>
            </w:r>
          </w:p>
        </w:tc>
        <w:tc>
          <w:tcPr>
            <w:tcW w:w="3120" w:type="dxa"/>
            <w:tcBorders>
              <w:top w:val="single" w:sz="6" w:space="0" w:color="auto"/>
              <w:left w:val="single" w:sz="6" w:space="0" w:color="auto"/>
              <w:bottom w:val="nil"/>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105/ </w:t>
            </w:r>
            <w:r w:rsidRPr="005C5428">
              <w:rPr>
                <w:rFonts w:ascii="Times New Roman" w:eastAsia="Calibri" w:hAnsi="Times New Roman" w:cs="Times New Roman"/>
                <w:sz w:val="24"/>
                <w:szCs w:val="24"/>
                <w:lang w:val="ru-RU" w:eastAsia="ru-RU"/>
              </w:rPr>
              <w:t>3</w:t>
            </w:r>
          </w:p>
        </w:tc>
      </w:tr>
      <w:tr w:rsidR="00CC30F4" w:rsidRPr="005C5428" w:rsidTr="00CC30F4">
        <w:trPr>
          <w:cantSplit/>
        </w:trPr>
        <w:tc>
          <w:tcPr>
            <w:tcW w:w="3260" w:type="dxa"/>
            <w:tcBorders>
              <w:top w:val="single" w:sz="6" w:space="0" w:color="auto"/>
              <w:left w:val="single" w:sz="6" w:space="0" w:color="auto"/>
              <w:bottom w:val="single" w:sz="6" w:space="0" w:color="auto"/>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 xml:space="preserve">Разом </w:t>
            </w:r>
          </w:p>
        </w:tc>
        <w:tc>
          <w:tcPr>
            <w:tcW w:w="3260" w:type="dxa"/>
            <w:tcBorders>
              <w:top w:val="single" w:sz="6" w:space="0" w:color="auto"/>
              <w:left w:val="single" w:sz="4"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20" w:after="0" w:line="240" w:lineRule="auto"/>
              <w:jc w:val="center"/>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20</w:t>
            </w:r>
            <w:r w:rsidRPr="005C5428">
              <w:rPr>
                <w:rFonts w:ascii="Times New Roman" w:eastAsia="Calibri" w:hAnsi="Times New Roman" w:cs="Times New Roman"/>
                <w:b/>
                <w:sz w:val="24"/>
                <w:szCs w:val="24"/>
                <w:lang w:val="ru-RU" w:eastAsia="ru-RU"/>
              </w:rPr>
              <w:t>+3</w:t>
            </w:r>
            <w:r w:rsidRPr="005C5428">
              <w:rPr>
                <w:rFonts w:ascii="Times New Roman" w:eastAsia="Calibri" w:hAnsi="Times New Roman" w:cs="Times New Roman"/>
                <w:b/>
                <w:sz w:val="24"/>
                <w:szCs w:val="24"/>
                <w:lang w:eastAsia="ru-RU"/>
              </w:rPr>
              <w:t>/805</w:t>
            </w:r>
          </w:p>
        </w:tc>
      </w:tr>
      <w:tr w:rsidR="00CC30F4" w:rsidRPr="005C5428" w:rsidTr="00CC30F4">
        <w:trPr>
          <w:gridAfter w:val="2"/>
          <w:wAfter w:w="6380" w:type="dxa"/>
          <w:cantSplit/>
        </w:trPr>
        <w:tc>
          <w:tcPr>
            <w:tcW w:w="3260" w:type="dxa"/>
            <w:tcBorders>
              <w:top w:val="single" w:sz="6" w:space="0" w:color="auto"/>
              <w:left w:val="single" w:sz="6" w:space="0" w:color="auto"/>
              <w:bottom w:val="single" w:sz="6" w:space="0" w:color="auto"/>
              <w:right w:val="nil"/>
            </w:tcBorders>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r>
      <w:tr w:rsidR="00CC30F4" w:rsidRPr="005C5428" w:rsidTr="00CC30F4">
        <w:trPr>
          <w:cantSplit/>
          <w:trHeight w:val="165"/>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Додаткові години на вивчення інваріантної складової, курсів за вибором, проведення індивідуальних консультацій та групових занять</w:t>
            </w:r>
          </w:p>
        </w:tc>
        <w:tc>
          <w:tcPr>
            <w:tcW w:w="3120" w:type="dxa"/>
            <w:tcBorders>
              <w:top w:val="single" w:sz="4"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4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35/ </w:t>
            </w:r>
            <w:r w:rsidRPr="005C5428">
              <w:rPr>
                <w:rFonts w:ascii="Times New Roman" w:eastAsia="Calibri" w:hAnsi="Times New Roman" w:cs="Times New Roman"/>
                <w:sz w:val="24"/>
                <w:szCs w:val="24"/>
                <w:lang w:val="ru-RU" w:eastAsia="ru-RU"/>
              </w:rPr>
              <w:t>1</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Сумарне навантаження</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805/</w:t>
            </w:r>
            <w:r w:rsidRPr="005C5428">
              <w:rPr>
                <w:rFonts w:ascii="Times New Roman" w:eastAsia="Calibri" w:hAnsi="Times New Roman" w:cs="Times New Roman"/>
                <w:b/>
                <w:sz w:val="24"/>
                <w:szCs w:val="24"/>
                <w:lang w:val="ru-RU" w:eastAsia="ru-RU"/>
              </w:rPr>
              <w:t>20+3</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700/</w:t>
            </w:r>
            <w:r w:rsidRPr="005C5428">
              <w:rPr>
                <w:rFonts w:ascii="Times New Roman" w:eastAsia="Calibri" w:hAnsi="Times New Roman" w:cs="Times New Roman"/>
                <w:b/>
                <w:sz w:val="24"/>
                <w:szCs w:val="24"/>
                <w:lang w:val="ru-RU" w:eastAsia="ru-RU"/>
              </w:rPr>
              <w:t>20</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складових,що фінансується з бюджету (без урахування поділу класів на групи)</w:t>
            </w: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23</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Всього фінансується</w:t>
            </w:r>
          </w:p>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sz w:val="24"/>
                <w:szCs w:val="24"/>
                <w:lang w:eastAsia="ru-RU"/>
              </w:rPr>
              <w:t>(без урахування поділу класів на групи)</w:t>
            </w: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val="ru-RU" w:eastAsia="ru-RU"/>
              </w:rPr>
              <w:t>2</w:t>
            </w:r>
            <w:r w:rsidRPr="005C5428">
              <w:rPr>
                <w:rFonts w:ascii="Times New Roman" w:eastAsia="Calibri" w:hAnsi="Times New Roman" w:cs="Times New Roman"/>
                <w:b/>
                <w:sz w:val="24"/>
                <w:szCs w:val="24"/>
                <w:lang w:eastAsia="ru-RU"/>
              </w:rPr>
              <w:t>3</w:t>
            </w:r>
          </w:p>
        </w:tc>
      </w:tr>
    </w:tbl>
    <w:p w:rsidR="00CC30F4" w:rsidRPr="005C5428" w:rsidRDefault="00CC30F4" w:rsidP="00CC30F4">
      <w:pPr>
        <w:spacing w:after="0" w:line="240" w:lineRule="auto"/>
        <w:rPr>
          <w:rFonts w:ascii="Times New Roman" w:eastAsia="Calibri" w:hAnsi="Times New Roman" w:cs="Times New Roman"/>
          <w:sz w:val="24"/>
          <w:szCs w:val="24"/>
          <w:lang w:val="ru-RU" w:eastAsia="ru-RU"/>
        </w:rPr>
      </w:pPr>
    </w:p>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val="ru-RU" w:eastAsia="ru-RU"/>
        </w:rPr>
        <w:t xml:space="preserve"> </w:t>
      </w:r>
    </w:p>
    <w:p w:rsidR="00CC30F4" w:rsidRPr="005C5428" w:rsidRDefault="00CC30F4" w:rsidP="00CC30F4">
      <w:pPr>
        <w:spacing w:after="0" w:line="240" w:lineRule="auto"/>
        <w:jc w:val="center"/>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Додаток2</w:t>
      </w:r>
    </w:p>
    <w:p w:rsidR="00E57B56" w:rsidRDefault="00E57B56"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E57B56" w:rsidRPr="00EB02E8" w:rsidRDefault="00E57B56"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Default="00CC30F4" w:rsidP="00CC30F4">
      <w:pPr>
        <w:spacing w:after="0" w:line="240" w:lineRule="auto"/>
        <w:rPr>
          <w:rFonts w:ascii="Times New Roman" w:eastAsia="Calibri" w:hAnsi="Times New Roman" w:cs="Times New Roman"/>
          <w:sz w:val="20"/>
          <w:szCs w:val="20"/>
          <w:lang w:eastAsia="ru-RU"/>
        </w:rPr>
      </w:pP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Комишуваська гімназія «Джерело»</w:t>
      </w: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Робочий навчальний   план   на   20</w:t>
      </w:r>
      <w:r>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202</w:t>
      </w:r>
      <w:r>
        <w:rPr>
          <w:rFonts w:ascii="Times New Roman" w:eastAsia="Calibri" w:hAnsi="Times New Roman" w:cs="Times New Roman"/>
          <w:b/>
          <w:sz w:val="24"/>
          <w:szCs w:val="24"/>
          <w:lang w:eastAsia="ru-RU"/>
        </w:rPr>
        <w:t>4</w:t>
      </w:r>
      <w:r w:rsidRPr="00EB02E8">
        <w:rPr>
          <w:rFonts w:ascii="Times New Roman" w:eastAsia="Calibri" w:hAnsi="Times New Roman" w:cs="Times New Roman"/>
          <w:b/>
          <w:sz w:val="24"/>
          <w:szCs w:val="24"/>
          <w:lang w:val="ru-RU" w:eastAsia="ru-RU"/>
        </w:rPr>
        <w:t xml:space="preserve">  навчальний </w:t>
      </w:r>
      <w:proofErr w:type="gramStart"/>
      <w:r w:rsidRPr="00EB02E8">
        <w:rPr>
          <w:rFonts w:ascii="Times New Roman" w:eastAsia="Calibri" w:hAnsi="Times New Roman" w:cs="Times New Roman"/>
          <w:b/>
          <w:sz w:val="24"/>
          <w:szCs w:val="24"/>
          <w:lang w:val="ru-RU" w:eastAsia="ru-RU"/>
        </w:rPr>
        <w:t>р</w:t>
      </w:r>
      <w:proofErr w:type="gramEnd"/>
      <w:r w:rsidRPr="00EB02E8">
        <w:rPr>
          <w:rFonts w:ascii="Times New Roman" w:eastAsia="Calibri" w:hAnsi="Times New Roman" w:cs="Times New Roman"/>
          <w:b/>
          <w:sz w:val="24"/>
          <w:szCs w:val="24"/>
          <w:lang w:val="ru-RU" w:eastAsia="ru-RU"/>
        </w:rPr>
        <w:t>ік</w:t>
      </w:r>
    </w:p>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b/>
          <w:sz w:val="24"/>
          <w:szCs w:val="24"/>
          <w:lang w:val="ru-RU" w:eastAsia="ru-RU"/>
        </w:rPr>
        <w:t>Мова викладання: українська</w:t>
      </w:r>
    </w:p>
    <w:p w:rsidR="00CC30F4" w:rsidRDefault="00CC30F4" w:rsidP="00CC30F4">
      <w:pPr>
        <w:spacing w:after="160" w:line="240" w:lineRule="auto"/>
        <w:jc w:val="center"/>
        <w:rPr>
          <w:rFonts w:ascii="Times New Roman" w:eastAsia="Calibri" w:hAnsi="Times New Roman" w:cs="Times New Roman"/>
          <w:b/>
          <w:sz w:val="24"/>
          <w:szCs w:val="24"/>
        </w:rPr>
      </w:pPr>
      <w:r w:rsidRPr="00EB02E8">
        <w:rPr>
          <w:rFonts w:ascii="Times New Roman" w:eastAsia="Calibri" w:hAnsi="Times New Roman" w:cs="Times New Roman"/>
          <w:b/>
          <w:sz w:val="24"/>
          <w:szCs w:val="24"/>
          <w:lang w:val="ru-RU" w:eastAsia="ru-RU"/>
        </w:rPr>
        <w:t xml:space="preserve">Наказ МОН України від </w:t>
      </w:r>
      <w:r w:rsidRPr="00EB02E8">
        <w:rPr>
          <w:rFonts w:ascii="Times New Roman" w:eastAsia="Calibri" w:hAnsi="Times New Roman" w:cs="Times New Roman"/>
          <w:b/>
          <w:sz w:val="24"/>
          <w:szCs w:val="24"/>
          <w:lang w:val="ru-RU"/>
        </w:rPr>
        <w:t xml:space="preserve">08.10.2019 № 1272 </w:t>
      </w:r>
      <w:r w:rsidRPr="00EB02E8">
        <w:rPr>
          <w:rFonts w:ascii="Times New Roman" w:eastAsia="Calibri" w:hAnsi="Times New Roman" w:cs="Times New Roman"/>
          <w:b/>
          <w:sz w:val="24"/>
          <w:szCs w:val="24"/>
        </w:rPr>
        <w:t>(т.1)</w:t>
      </w:r>
    </w:p>
    <w:p w:rsidR="00CC30F4" w:rsidRPr="002865BA" w:rsidRDefault="00CC30F4" w:rsidP="00CC30F4">
      <w:pPr>
        <w:autoSpaceDE w:val="0"/>
        <w:autoSpaceDN w:val="0"/>
        <w:adjustRightInd w:val="0"/>
        <w:spacing w:after="0" w:line="240" w:lineRule="auto"/>
        <w:jc w:val="center"/>
        <w:rPr>
          <w:rFonts w:ascii="Times New Roman" w:eastAsia="Calibri" w:hAnsi="Times New Roman" w:cs="Times New Roman"/>
          <w:b/>
          <w:iCs/>
          <w:color w:val="000000"/>
          <w:sz w:val="20"/>
          <w:szCs w:val="20"/>
          <w:lang w:eastAsia="ru-RU"/>
        </w:rPr>
      </w:pPr>
      <w:r w:rsidRPr="002865BA">
        <w:rPr>
          <w:rFonts w:ascii="Times New Roman" w:eastAsia="Calibri" w:hAnsi="Times New Roman" w:cs="Times New Roman"/>
          <w:b/>
          <w:sz w:val="20"/>
          <w:szCs w:val="20"/>
          <w:lang w:eastAsia="ru-RU"/>
        </w:rPr>
        <w:t xml:space="preserve">Складений  за </w:t>
      </w:r>
      <w:r w:rsidRPr="002865BA">
        <w:rPr>
          <w:rFonts w:ascii="Times New Roman" w:eastAsia="Calibri" w:hAnsi="Times New Roman" w:cs="Times New Roman"/>
          <w:b/>
          <w:iCs/>
          <w:color w:val="000000"/>
          <w:sz w:val="20"/>
          <w:szCs w:val="20"/>
          <w:lang w:eastAsia="ru-RU"/>
        </w:rPr>
        <w:t>Типовою освітньою програмою для закладів загальної середньої освіти (1-4 клас),</w:t>
      </w:r>
    </w:p>
    <w:p w:rsidR="00CC30F4" w:rsidRPr="002865BA" w:rsidRDefault="00CC30F4" w:rsidP="00CC30F4">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bCs/>
          <w:color w:val="000000"/>
          <w:sz w:val="20"/>
          <w:szCs w:val="20"/>
          <w:lang w:eastAsia="ru-RU"/>
        </w:rPr>
        <w:t xml:space="preserve">розробленою під керівництвом  О.Я. Савченко, </w:t>
      </w:r>
      <w:r w:rsidRPr="002865BA">
        <w:rPr>
          <w:rFonts w:ascii="Times New Roman" w:eastAsia="Calibri" w:hAnsi="Times New Roman" w:cs="Times New Roman"/>
          <w:b/>
          <w:sz w:val="20"/>
          <w:szCs w:val="20"/>
          <w:lang w:eastAsia="ru-RU"/>
        </w:rPr>
        <w:t>затвердженою  наказом МОН України від 08.10.2019</w:t>
      </w:r>
    </w:p>
    <w:p w:rsidR="00CC30F4" w:rsidRPr="002865BA" w:rsidRDefault="00CC30F4" w:rsidP="00CC30F4">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2865BA">
        <w:rPr>
          <w:rFonts w:ascii="Times New Roman" w:eastAsia="Calibri" w:hAnsi="Times New Roman" w:cs="Times New Roman"/>
          <w:b/>
          <w:sz w:val="20"/>
          <w:szCs w:val="20"/>
          <w:lang w:eastAsia="ru-RU"/>
        </w:rPr>
        <w:t>№ 1272</w:t>
      </w:r>
    </w:p>
    <w:tbl>
      <w:tblPr>
        <w:tblW w:w="9780" w:type="dxa"/>
        <w:tblInd w:w="-244" w:type="dxa"/>
        <w:tblLayout w:type="fixed"/>
        <w:tblCellMar>
          <w:left w:w="40" w:type="dxa"/>
          <w:right w:w="40" w:type="dxa"/>
        </w:tblCellMar>
        <w:tblLook w:val="00A0" w:firstRow="1" w:lastRow="0" w:firstColumn="1" w:lastColumn="0" w:noHBand="0" w:noVBand="0"/>
      </w:tblPr>
      <w:tblGrid>
        <w:gridCol w:w="3116"/>
        <w:gridCol w:w="3256"/>
        <w:gridCol w:w="7"/>
        <w:gridCol w:w="3401"/>
      </w:tblGrid>
      <w:tr w:rsidR="00CC30F4" w:rsidRPr="00EB02E8" w:rsidTr="00CC30F4">
        <w:trPr>
          <w:cantSplit/>
        </w:trPr>
        <w:tc>
          <w:tcPr>
            <w:tcW w:w="3116"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Освітні галузі</w:t>
            </w:r>
          </w:p>
        </w:tc>
        <w:tc>
          <w:tcPr>
            <w:tcW w:w="3263" w:type="dxa"/>
            <w:gridSpan w:val="2"/>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Навчальні предмети</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ступінь</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Кількість  годин на  тиждень у  класах</w:t>
            </w:r>
          </w:p>
        </w:tc>
      </w:tr>
      <w:tr w:rsidR="00CC30F4" w:rsidRPr="00EB02E8" w:rsidTr="00CC30F4">
        <w:trPr>
          <w:cantSplit/>
        </w:trPr>
        <w:tc>
          <w:tcPr>
            <w:tcW w:w="3116"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3" w:type="dxa"/>
            <w:gridSpan w:val="2"/>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2АБ</w:t>
            </w:r>
          </w:p>
        </w:tc>
      </w:tr>
      <w:tr w:rsidR="00CC30F4" w:rsidRPr="00EB02E8" w:rsidTr="00CC30F4">
        <w:trPr>
          <w:cantSplit/>
        </w:trPr>
        <w:tc>
          <w:tcPr>
            <w:tcW w:w="6372" w:type="dxa"/>
            <w:gridSpan w:val="2"/>
            <w:tcBorders>
              <w:top w:val="nil"/>
              <w:left w:val="single" w:sz="6" w:space="0" w:color="auto"/>
              <w:bottom w:val="single" w:sz="6" w:space="0" w:color="auto"/>
              <w:right w:val="single" w:sz="4" w:space="0" w:color="auto"/>
            </w:tcBorders>
            <w:hideMark/>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І </w:t>
            </w:r>
            <w:r w:rsidRPr="00EB02E8">
              <w:rPr>
                <w:rFonts w:ascii="Times New Roman" w:eastAsia="Calibri" w:hAnsi="Times New Roman" w:cs="Times New Roman"/>
                <w:b/>
                <w:sz w:val="24"/>
                <w:szCs w:val="24"/>
                <w:lang w:eastAsia="ru-RU"/>
              </w:rPr>
              <w:t xml:space="preserve">  </w:t>
            </w:r>
            <w:r w:rsidRPr="00EB02E8">
              <w:rPr>
                <w:rFonts w:ascii="Times New Roman" w:eastAsia="Calibri" w:hAnsi="Times New Roman" w:cs="Times New Roman"/>
                <w:b/>
                <w:sz w:val="24"/>
                <w:szCs w:val="24"/>
                <w:lang w:val="ru-RU" w:eastAsia="ru-RU"/>
              </w:rPr>
              <w:t xml:space="preserve"> Інваріантн</w:t>
            </w:r>
            <w:r w:rsidRPr="00EB02E8">
              <w:rPr>
                <w:rFonts w:ascii="Times New Roman" w:eastAsia="Calibri" w:hAnsi="Times New Roman" w:cs="Times New Roman"/>
                <w:b/>
                <w:sz w:val="24"/>
                <w:szCs w:val="24"/>
                <w:lang w:eastAsia="ru-RU"/>
              </w:rPr>
              <w:t xml:space="preserve">а     </w:t>
            </w:r>
            <w:r w:rsidRPr="00EB02E8">
              <w:rPr>
                <w:rFonts w:ascii="Times New Roman" w:eastAsia="Calibri" w:hAnsi="Times New Roman" w:cs="Times New Roman"/>
                <w:b/>
                <w:sz w:val="24"/>
                <w:szCs w:val="24"/>
                <w:lang w:val="ru-RU" w:eastAsia="ru-RU"/>
              </w:rPr>
              <w:t>складова</w:t>
            </w:r>
          </w:p>
        </w:tc>
        <w:tc>
          <w:tcPr>
            <w:tcW w:w="3408" w:type="dxa"/>
            <w:gridSpan w:val="2"/>
            <w:tcBorders>
              <w:top w:val="nil"/>
              <w:left w:val="single" w:sz="4" w:space="0" w:color="auto"/>
              <w:bottom w:val="single" w:sz="6" w:space="0" w:color="auto"/>
              <w:right w:val="single" w:sz="6" w:space="0" w:color="auto"/>
            </w:tcBorders>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p>
        </w:tc>
      </w:tr>
      <w:tr w:rsidR="00CC30F4" w:rsidRPr="00EB02E8" w:rsidTr="00CC30F4">
        <w:trPr>
          <w:cantSplit/>
        </w:trPr>
        <w:tc>
          <w:tcPr>
            <w:tcW w:w="3116"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3" w:type="dxa"/>
            <w:gridSpan w:val="2"/>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 xml:space="preserve">Українська мова </w:t>
            </w:r>
          </w:p>
        </w:tc>
        <w:tc>
          <w:tcPr>
            <w:tcW w:w="3401" w:type="dxa"/>
            <w:tcBorders>
              <w:top w:val="single" w:sz="6" w:space="0" w:color="auto"/>
              <w:left w:val="single" w:sz="4"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245+35/</w:t>
            </w:r>
          </w:p>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7+1</w:t>
            </w:r>
          </w:p>
        </w:tc>
      </w:tr>
      <w:tr w:rsidR="00CC30F4" w:rsidRPr="00EB02E8" w:rsidTr="00CC30F4">
        <w:trPr>
          <w:cantSplit/>
          <w:trHeight w:val="411"/>
        </w:trPr>
        <w:tc>
          <w:tcPr>
            <w:tcW w:w="3116"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3" w:type="dxa"/>
            <w:gridSpan w:val="2"/>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 xml:space="preserve">Іноземна </w:t>
            </w:r>
            <w:r w:rsidRPr="00EB02E8">
              <w:rPr>
                <w:rFonts w:ascii="Times New Roman" w:eastAsia="Calibri" w:hAnsi="Times New Roman" w:cs="Times New Roman"/>
                <w:sz w:val="24"/>
                <w:szCs w:val="24"/>
                <w:lang w:val="ru-RU" w:eastAsia="ru-RU"/>
              </w:rPr>
              <w:t xml:space="preserve">мова </w:t>
            </w:r>
            <w:r w:rsidRPr="00EB02E8">
              <w:rPr>
                <w:rFonts w:ascii="Times New Roman" w:eastAsia="Calibri" w:hAnsi="Times New Roman" w:cs="Times New Roman"/>
                <w:sz w:val="24"/>
                <w:szCs w:val="24"/>
                <w:lang w:eastAsia="ru-RU"/>
              </w:rPr>
              <w:t>(а</w:t>
            </w:r>
            <w:r w:rsidRPr="00EB02E8">
              <w:rPr>
                <w:rFonts w:ascii="Times New Roman" w:eastAsia="Calibri" w:hAnsi="Times New Roman" w:cs="Times New Roman"/>
                <w:sz w:val="24"/>
                <w:szCs w:val="24"/>
                <w:lang w:val="ru-RU" w:eastAsia="ru-RU"/>
              </w:rPr>
              <w:t>нглійська</w:t>
            </w:r>
            <w:r w:rsidRPr="00EB02E8">
              <w:rPr>
                <w:rFonts w:ascii="Times New Roman" w:eastAsia="Calibri" w:hAnsi="Times New Roman" w:cs="Times New Roman"/>
                <w:sz w:val="24"/>
                <w:szCs w:val="24"/>
                <w:lang w:eastAsia="ru-RU"/>
              </w:rPr>
              <w:t xml:space="preserve">)  </w:t>
            </w:r>
          </w:p>
        </w:tc>
        <w:tc>
          <w:tcPr>
            <w:tcW w:w="3401"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Pr>
        <w:tc>
          <w:tcPr>
            <w:tcW w:w="3116"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3"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Математика</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140/</w:t>
            </w:r>
            <w:r w:rsidRPr="00EB02E8">
              <w:rPr>
                <w:rFonts w:ascii="Times New Roman" w:eastAsia="Calibri" w:hAnsi="Times New Roman" w:cs="Times New Roman"/>
                <w:sz w:val="24"/>
                <w:szCs w:val="24"/>
                <w:lang w:val="ru-RU" w:eastAsia="ru-RU"/>
              </w:rPr>
              <w:t>4</w:t>
            </w:r>
          </w:p>
        </w:tc>
      </w:tr>
      <w:tr w:rsidR="00CC30F4" w:rsidRPr="00EB02E8" w:rsidTr="00CC30F4">
        <w:trPr>
          <w:cantSplit/>
        </w:trPr>
        <w:tc>
          <w:tcPr>
            <w:tcW w:w="3116"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«Я досліджую  світ»</w:t>
            </w:r>
          </w:p>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3"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rPr>
              <w:t>«Я досліджую  світ»</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Height w:val="360"/>
        </w:trPr>
        <w:tc>
          <w:tcPr>
            <w:tcW w:w="3116"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val="ru-RU" w:eastAsia="ru-RU"/>
              </w:rPr>
              <w:t>Технологічна</w:t>
            </w:r>
          </w:p>
        </w:tc>
        <w:tc>
          <w:tcPr>
            <w:tcW w:w="3263" w:type="dxa"/>
            <w:gridSpan w:val="2"/>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401"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360"/>
        </w:trPr>
        <w:tc>
          <w:tcPr>
            <w:tcW w:w="3116" w:type="dxa"/>
            <w:tcBorders>
              <w:top w:val="single" w:sz="4" w:space="0" w:color="auto"/>
              <w:left w:val="single" w:sz="6" w:space="0" w:color="auto"/>
              <w:bottom w:val="single" w:sz="4"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Інформатична</w:t>
            </w:r>
          </w:p>
        </w:tc>
        <w:tc>
          <w:tcPr>
            <w:tcW w:w="3263" w:type="dxa"/>
            <w:gridSpan w:val="2"/>
            <w:tcBorders>
              <w:top w:val="single" w:sz="6" w:space="0" w:color="auto"/>
              <w:left w:val="single" w:sz="6" w:space="0" w:color="auto"/>
              <w:bottom w:val="single" w:sz="4"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Інформатика</w:t>
            </w:r>
          </w:p>
        </w:tc>
        <w:tc>
          <w:tcPr>
            <w:tcW w:w="3401"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567"/>
        </w:trPr>
        <w:tc>
          <w:tcPr>
            <w:tcW w:w="3116" w:type="dxa"/>
            <w:tcBorders>
              <w:top w:val="single" w:sz="4" w:space="0" w:color="auto"/>
              <w:left w:val="single" w:sz="6" w:space="0" w:color="auto"/>
              <w:bottom w:val="nil"/>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3" w:type="dxa"/>
            <w:gridSpan w:val="2"/>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Мистецтво</w:t>
            </w:r>
          </w:p>
        </w:tc>
        <w:tc>
          <w:tcPr>
            <w:tcW w:w="3401"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70/</w:t>
            </w:r>
            <w:r w:rsidRPr="00EB02E8">
              <w:rPr>
                <w:rFonts w:ascii="Times New Roman" w:eastAsia="Calibri" w:hAnsi="Times New Roman" w:cs="Times New Roman"/>
                <w:sz w:val="24"/>
                <w:szCs w:val="24"/>
                <w:lang w:val="ru-RU" w:eastAsia="ru-RU"/>
              </w:rPr>
              <w:t>2</w:t>
            </w:r>
          </w:p>
        </w:tc>
      </w:tr>
      <w:tr w:rsidR="00CC30F4" w:rsidRPr="00EB02E8" w:rsidTr="00CC30F4">
        <w:trPr>
          <w:cantSplit/>
          <w:trHeight w:val="567"/>
        </w:trPr>
        <w:tc>
          <w:tcPr>
            <w:tcW w:w="3116"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3" w:type="dxa"/>
            <w:gridSpan w:val="2"/>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 xml:space="preserve">Фізична   культура </w:t>
            </w:r>
          </w:p>
        </w:tc>
        <w:tc>
          <w:tcPr>
            <w:tcW w:w="3401"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Pr>
        <w:tc>
          <w:tcPr>
            <w:tcW w:w="3116"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Разом </w:t>
            </w:r>
          </w:p>
        </w:tc>
        <w:tc>
          <w:tcPr>
            <w:tcW w:w="3263" w:type="dxa"/>
            <w:gridSpan w:val="2"/>
            <w:tcBorders>
              <w:top w:val="single" w:sz="6" w:space="0" w:color="auto"/>
              <w:left w:val="single" w:sz="4" w:space="0" w:color="auto"/>
              <w:bottom w:val="single" w:sz="6" w:space="0" w:color="auto"/>
              <w:right w:val="single" w:sz="6" w:space="0" w:color="auto"/>
            </w:tcBorders>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22</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/875</w:t>
            </w:r>
          </w:p>
        </w:tc>
      </w:tr>
      <w:tr w:rsidR="00CC30F4" w:rsidRPr="00EB02E8" w:rsidTr="00CC30F4">
        <w:trPr>
          <w:cantSplit/>
        </w:trPr>
        <w:tc>
          <w:tcPr>
            <w:tcW w:w="3116" w:type="dxa"/>
            <w:tcBorders>
              <w:top w:val="single" w:sz="6" w:space="0" w:color="auto"/>
              <w:left w:val="single" w:sz="6" w:space="0" w:color="auto"/>
              <w:bottom w:val="single" w:sz="6" w:space="0" w:color="auto"/>
              <w:right w:val="nil"/>
            </w:tcBorders>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p>
        </w:tc>
        <w:tc>
          <w:tcPr>
            <w:tcW w:w="3263" w:type="dxa"/>
            <w:gridSpan w:val="2"/>
            <w:tcBorders>
              <w:top w:val="single" w:sz="6" w:space="0" w:color="auto"/>
              <w:left w:val="nil"/>
              <w:bottom w:val="single" w:sz="6" w:space="0" w:color="auto"/>
              <w:right w:val="single" w:sz="4" w:space="0" w:color="auto"/>
            </w:tcBorders>
            <w:hideMark/>
          </w:tcPr>
          <w:p w:rsidR="00CC30F4" w:rsidRPr="00EB02E8" w:rsidRDefault="00CC30F4" w:rsidP="00CC30F4">
            <w:pPr>
              <w:spacing w:before="20" w:after="0" w:line="240" w:lineRule="auto"/>
              <w:jc w:val="both"/>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ІІ  Варіативна складова</w:t>
            </w:r>
          </w:p>
        </w:tc>
        <w:tc>
          <w:tcPr>
            <w:tcW w:w="3401" w:type="dxa"/>
            <w:tcBorders>
              <w:top w:val="single" w:sz="6" w:space="0" w:color="auto"/>
              <w:left w:val="nil"/>
              <w:bottom w:val="single" w:sz="6" w:space="0" w:color="auto"/>
              <w:right w:val="single" w:sz="6" w:space="0" w:color="auto"/>
            </w:tcBorders>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p>
        </w:tc>
      </w:tr>
      <w:tr w:rsidR="00CC30F4" w:rsidRPr="00EB02E8" w:rsidTr="00CC30F4">
        <w:trPr>
          <w:cantSplit/>
          <w:trHeight w:val="165"/>
        </w:trPr>
        <w:tc>
          <w:tcPr>
            <w:tcW w:w="6379" w:type="dxa"/>
            <w:gridSpan w:val="3"/>
            <w:tcBorders>
              <w:top w:val="single" w:sz="4"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Додаткові години на вивчення інваріантної складової, курсів за вибором,проведення індивідуальних консультацій та групових занять</w:t>
            </w:r>
          </w:p>
        </w:tc>
        <w:tc>
          <w:tcPr>
            <w:tcW w:w="3401" w:type="dxa"/>
            <w:tcBorders>
              <w:top w:val="single" w:sz="4" w:space="0" w:color="auto"/>
              <w:left w:val="single" w:sz="4"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Сумарне навантаження</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2</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/875</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770/</w:t>
            </w: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2</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25</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Всього фінансується</w:t>
            </w:r>
          </w:p>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sz w:val="24"/>
                <w:szCs w:val="24"/>
                <w:lang w:eastAsia="ru-RU"/>
              </w:rPr>
              <w:t>(без урахування поділу класів на групи)</w:t>
            </w: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25</w:t>
            </w:r>
          </w:p>
        </w:tc>
      </w:tr>
    </w:tbl>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CC30F4" w:rsidP="00CC30F4">
      <w:pPr>
        <w:spacing w:after="0" w:line="240" w:lineRule="auto"/>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Додаток3</w:t>
      </w: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Комишуваська гімназія «Джерело»</w:t>
      </w: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Робочий навчальний   план   на   20</w:t>
      </w:r>
      <w:r>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202</w:t>
      </w:r>
      <w:r>
        <w:rPr>
          <w:rFonts w:ascii="Times New Roman" w:eastAsia="Calibri" w:hAnsi="Times New Roman" w:cs="Times New Roman"/>
          <w:b/>
          <w:sz w:val="24"/>
          <w:szCs w:val="24"/>
          <w:lang w:eastAsia="ru-RU"/>
        </w:rPr>
        <w:t xml:space="preserve">4 </w:t>
      </w:r>
      <w:r w:rsidRPr="00EB02E8">
        <w:rPr>
          <w:rFonts w:ascii="Times New Roman" w:eastAsia="Calibri" w:hAnsi="Times New Roman" w:cs="Times New Roman"/>
          <w:b/>
          <w:sz w:val="24"/>
          <w:szCs w:val="24"/>
          <w:lang w:val="ru-RU" w:eastAsia="ru-RU"/>
        </w:rPr>
        <w:t xml:space="preserve"> навчальний </w:t>
      </w:r>
      <w:proofErr w:type="gramStart"/>
      <w:r w:rsidRPr="00EB02E8">
        <w:rPr>
          <w:rFonts w:ascii="Times New Roman" w:eastAsia="Calibri" w:hAnsi="Times New Roman" w:cs="Times New Roman"/>
          <w:b/>
          <w:sz w:val="24"/>
          <w:szCs w:val="24"/>
          <w:lang w:val="ru-RU" w:eastAsia="ru-RU"/>
        </w:rPr>
        <w:t>р</w:t>
      </w:r>
      <w:proofErr w:type="gramEnd"/>
      <w:r w:rsidRPr="00EB02E8">
        <w:rPr>
          <w:rFonts w:ascii="Times New Roman" w:eastAsia="Calibri" w:hAnsi="Times New Roman" w:cs="Times New Roman"/>
          <w:b/>
          <w:sz w:val="24"/>
          <w:szCs w:val="24"/>
          <w:lang w:val="ru-RU" w:eastAsia="ru-RU"/>
        </w:rPr>
        <w:t>ік</w:t>
      </w:r>
    </w:p>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b/>
          <w:sz w:val="24"/>
          <w:szCs w:val="24"/>
          <w:lang w:val="ru-RU" w:eastAsia="ru-RU"/>
        </w:rPr>
        <w:t>Мова викладання: українська</w:t>
      </w:r>
    </w:p>
    <w:p w:rsidR="00CC30F4" w:rsidRDefault="00CC30F4" w:rsidP="00CC30F4">
      <w:pPr>
        <w:spacing w:after="160" w:line="240" w:lineRule="auto"/>
        <w:jc w:val="center"/>
        <w:rPr>
          <w:rFonts w:ascii="Times New Roman" w:eastAsia="Calibri" w:hAnsi="Times New Roman" w:cs="Times New Roman"/>
          <w:b/>
          <w:sz w:val="24"/>
          <w:szCs w:val="24"/>
        </w:rPr>
      </w:pPr>
      <w:r w:rsidRPr="00EB02E8">
        <w:rPr>
          <w:rFonts w:ascii="Times New Roman" w:eastAsia="Calibri" w:hAnsi="Times New Roman" w:cs="Times New Roman"/>
          <w:b/>
          <w:sz w:val="24"/>
          <w:szCs w:val="24"/>
          <w:lang w:val="ru-RU" w:eastAsia="ru-RU"/>
        </w:rPr>
        <w:t xml:space="preserve">Наказ МОН України від </w:t>
      </w:r>
      <w:r w:rsidRPr="00EB02E8">
        <w:rPr>
          <w:rFonts w:ascii="Times New Roman" w:eastAsia="Calibri" w:hAnsi="Times New Roman" w:cs="Times New Roman"/>
          <w:b/>
          <w:sz w:val="24"/>
          <w:szCs w:val="24"/>
          <w:lang w:val="ru-RU"/>
        </w:rPr>
        <w:t>08.10.2019 № 127</w:t>
      </w:r>
      <w:r w:rsidRPr="00EB02E8">
        <w:rPr>
          <w:rFonts w:ascii="Times New Roman" w:eastAsia="Calibri" w:hAnsi="Times New Roman" w:cs="Times New Roman"/>
          <w:b/>
          <w:sz w:val="24"/>
          <w:szCs w:val="24"/>
        </w:rPr>
        <w:t>3 (т.1)</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sz w:val="20"/>
          <w:szCs w:val="20"/>
          <w:lang w:eastAsia="ru-RU"/>
        </w:rPr>
        <w:t xml:space="preserve">Складений  за </w:t>
      </w:r>
      <w:r w:rsidRPr="002865BA">
        <w:rPr>
          <w:rFonts w:ascii="Times New Roman" w:eastAsia="Calibri" w:hAnsi="Times New Roman" w:cs="Times New Roman"/>
          <w:b/>
          <w:iCs/>
          <w:color w:val="000000"/>
          <w:sz w:val="20"/>
          <w:szCs w:val="20"/>
          <w:lang w:eastAsia="ru-RU"/>
        </w:rPr>
        <w:t>Типовою освітньою програмою для заклад</w:t>
      </w:r>
      <w:r>
        <w:rPr>
          <w:rFonts w:ascii="Times New Roman" w:eastAsia="Calibri" w:hAnsi="Times New Roman" w:cs="Times New Roman"/>
          <w:b/>
          <w:iCs/>
          <w:color w:val="000000"/>
          <w:sz w:val="20"/>
          <w:szCs w:val="20"/>
          <w:lang w:eastAsia="ru-RU"/>
        </w:rPr>
        <w:t>ів загальної середньої освіти (3</w:t>
      </w:r>
      <w:r w:rsidRPr="002865BA">
        <w:rPr>
          <w:rFonts w:ascii="Times New Roman" w:eastAsia="Calibri" w:hAnsi="Times New Roman" w:cs="Times New Roman"/>
          <w:b/>
          <w:iCs/>
          <w:color w:val="000000"/>
          <w:sz w:val="20"/>
          <w:szCs w:val="20"/>
          <w:lang w:eastAsia="ru-RU"/>
        </w:rPr>
        <w:t>-4 клас),</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bCs/>
          <w:color w:val="000000"/>
          <w:sz w:val="20"/>
          <w:szCs w:val="20"/>
          <w:lang w:eastAsia="ru-RU"/>
        </w:rPr>
        <w:t xml:space="preserve">розробленою під керівництвом О.Я. Савченко, </w:t>
      </w:r>
      <w:r w:rsidRPr="002865BA">
        <w:rPr>
          <w:rFonts w:ascii="Times New Roman" w:eastAsia="Calibri" w:hAnsi="Times New Roman" w:cs="Times New Roman"/>
          <w:b/>
          <w:sz w:val="20"/>
          <w:szCs w:val="20"/>
          <w:lang w:eastAsia="ru-RU"/>
        </w:rPr>
        <w:t>затвердженою  наказом МОН України від 08.10.2019  № 1273</w:t>
      </w:r>
    </w:p>
    <w:tbl>
      <w:tblPr>
        <w:tblW w:w="9780" w:type="dxa"/>
        <w:tblInd w:w="-244" w:type="dxa"/>
        <w:tblLayout w:type="fixed"/>
        <w:tblCellMar>
          <w:left w:w="40" w:type="dxa"/>
          <w:right w:w="40" w:type="dxa"/>
        </w:tblCellMar>
        <w:tblLook w:val="00A0" w:firstRow="1" w:lastRow="0" w:firstColumn="1" w:lastColumn="0" w:noHBand="0" w:noVBand="0"/>
      </w:tblPr>
      <w:tblGrid>
        <w:gridCol w:w="3118"/>
        <w:gridCol w:w="3260"/>
        <w:gridCol w:w="3402"/>
      </w:tblGrid>
      <w:tr w:rsidR="00CC30F4" w:rsidRPr="00EB02E8" w:rsidTr="00CC30F4">
        <w:trPr>
          <w:cantSplit/>
        </w:trPr>
        <w:tc>
          <w:tcPr>
            <w:tcW w:w="3118"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Освітні галузі</w:t>
            </w:r>
          </w:p>
        </w:tc>
        <w:tc>
          <w:tcPr>
            <w:tcW w:w="3260"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Навчальні</w:t>
            </w:r>
            <w:r w:rsidRPr="00EB02E8">
              <w:rPr>
                <w:rFonts w:ascii="Times New Roman" w:eastAsia="Calibri" w:hAnsi="Times New Roman" w:cs="Times New Roman"/>
                <w:b/>
                <w:sz w:val="24"/>
                <w:szCs w:val="24"/>
                <w:lang w:eastAsia="ru-RU"/>
              </w:rPr>
              <w:t xml:space="preserve">   </w:t>
            </w:r>
            <w:r w:rsidRPr="00EB02E8">
              <w:rPr>
                <w:rFonts w:ascii="Times New Roman" w:eastAsia="Calibri" w:hAnsi="Times New Roman" w:cs="Times New Roman"/>
                <w:b/>
                <w:sz w:val="24"/>
                <w:szCs w:val="24"/>
                <w:lang w:val="ru-RU" w:eastAsia="ru-RU"/>
              </w:rPr>
              <w:t>предмети</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ступінь</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Кількість  годин на  тиждень у  класах</w:t>
            </w:r>
          </w:p>
        </w:tc>
      </w:tr>
      <w:tr w:rsidR="00CC30F4" w:rsidRPr="00EB02E8" w:rsidTr="00CC30F4">
        <w:trPr>
          <w:cantSplit/>
        </w:trPr>
        <w:tc>
          <w:tcPr>
            <w:tcW w:w="3118"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0"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eastAsia="ru-RU"/>
              </w:rPr>
              <w:t>3</w:t>
            </w:r>
            <w:r w:rsidRPr="00EB02E8">
              <w:rPr>
                <w:rFonts w:ascii="Times New Roman" w:eastAsia="Calibri" w:hAnsi="Times New Roman" w:cs="Times New Roman"/>
                <w:b/>
                <w:sz w:val="24"/>
                <w:szCs w:val="24"/>
                <w:lang w:val="en-US" w:eastAsia="ru-RU"/>
              </w:rPr>
              <w:t>А</w:t>
            </w:r>
            <w:r w:rsidRPr="00EB02E8">
              <w:rPr>
                <w:rFonts w:ascii="Times New Roman" w:eastAsia="Calibri" w:hAnsi="Times New Roman" w:cs="Times New Roman"/>
                <w:b/>
                <w:sz w:val="24"/>
                <w:szCs w:val="24"/>
                <w:lang w:val="ru-RU" w:eastAsia="ru-RU"/>
              </w:rPr>
              <w:t>БВ</w:t>
            </w:r>
          </w:p>
        </w:tc>
      </w:tr>
      <w:tr w:rsidR="00CC30F4" w:rsidRPr="00EB02E8" w:rsidTr="00CC30F4">
        <w:trPr>
          <w:cantSplit/>
        </w:trPr>
        <w:tc>
          <w:tcPr>
            <w:tcW w:w="9780" w:type="dxa"/>
            <w:gridSpan w:val="3"/>
            <w:tcBorders>
              <w:top w:val="nil"/>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Інваріантн</w:t>
            </w:r>
            <w:r w:rsidRPr="00EB02E8">
              <w:rPr>
                <w:rFonts w:ascii="Times New Roman" w:eastAsia="Calibri" w:hAnsi="Times New Roman" w:cs="Times New Roman"/>
                <w:b/>
                <w:sz w:val="24"/>
                <w:szCs w:val="24"/>
                <w:lang w:eastAsia="ru-RU"/>
              </w:rPr>
              <w:t xml:space="preserve">а   </w:t>
            </w:r>
            <w:r w:rsidRPr="00EB02E8">
              <w:rPr>
                <w:rFonts w:ascii="Times New Roman" w:eastAsia="Calibri" w:hAnsi="Times New Roman" w:cs="Times New Roman"/>
                <w:b/>
                <w:sz w:val="24"/>
                <w:szCs w:val="24"/>
                <w:lang w:val="ru-RU" w:eastAsia="ru-RU"/>
              </w:rPr>
              <w:t>складова</w:t>
            </w:r>
          </w:p>
        </w:tc>
      </w:tr>
      <w:tr w:rsidR="00CC30F4" w:rsidRPr="00EB02E8" w:rsidTr="00CC30F4">
        <w:trPr>
          <w:cantSplit/>
        </w:trPr>
        <w:tc>
          <w:tcPr>
            <w:tcW w:w="3118"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 xml:space="preserve">Українська мова </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280+35/</w:t>
            </w:r>
          </w:p>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7+1</w:t>
            </w:r>
          </w:p>
        </w:tc>
      </w:tr>
      <w:tr w:rsidR="00CC30F4" w:rsidRPr="00EB02E8" w:rsidTr="00CC30F4">
        <w:trPr>
          <w:cantSplit/>
          <w:trHeight w:val="411"/>
        </w:trPr>
        <w:tc>
          <w:tcPr>
            <w:tcW w:w="3118"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0" w:type="dxa"/>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 xml:space="preserve">Іноземна </w:t>
            </w:r>
            <w:r w:rsidRPr="00EB02E8">
              <w:rPr>
                <w:rFonts w:ascii="Times New Roman" w:eastAsia="Calibri" w:hAnsi="Times New Roman" w:cs="Times New Roman"/>
                <w:sz w:val="24"/>
                <w:szCs w:val="24"/>
                <w:lang w:val="ru-RU" w:eastAsia="ru-RU"/>
              </w:rPr>
              <w:t xml:space="preserve">мова </w:t>
            </w:r>
            <w:r w:rsidRPr="00EB02E8">
              <w:rPr>
                <w:rFonts w:ascii="Times New Roman" w:eastAsia="Calibri" w:hAnsi="Times New Roman" w:cs="Times New Roman"/>
                <w:sz w:val="24"/>
                <w:szCs w:val="24"/>
                <w:lang w:eastAsia="ru-RU"/>
              </w:rPr>
              <w:t>(а</w:t>
            </w:r>
            <w:r w:rsidRPr="00EB02E8">
              <w:rPr>
                <w:rFonts w:ascii="Times New Roman" w:eastAsia="Calibri" w:hAnsi="Times New Roman" w:cs="Times New Roman"/>
                <w:sz w:val="24"/>
                <w:szCs w:val="24"/>
                <w:lang w:val="ru-RU" w:eastAsia="ru-RU"/>
              </w:rPr>
              <w:t>нглійська</w:t>
            </w:r>
            <w:r w:rsidRPr="00EB02E8">
              <w:rPr>
                <w:rFonts w:ascii="Times New Roman" w:eastAsia="Calibri" w:hAnsi="Times New Roman" w:cs="Times New Roman"/>
                <w:sz w:val="24"/>
                <w:szCs w:val="24"/>
                <w:lang w:eastAsia="ru-RU"/>
              </w:rPr>
              <w:t xml:space="preserve">)  </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Математика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175/5</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rPr>
              <w:t>«Я досліджую  світ»</w:t>
            </w:r>
          </w:p>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rPr>
              <w:t>«Я досліджую  світ»</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Height w:val="360"/>
        </w:trPr>
        <w:tc>
          <w:tcPr>
            <w:tcW w:w="3118"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Технологічна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360"/>
        </w:trPr>
        <w:tc>
          <w:tcPr>
            <w:tcW w:w="3118" w:type="dxa"/>
            <w:tcBorders>
              <w:top w:val="single" w:sz="4" w:space="0" w:color="auto"/>
              <w:left w:val="single" w:sz="6" w:space="0" w:color="auto"/>
              <w:bottom w:val="single" w:sz="4"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Інформатична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Інформатика</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Мистецтво</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70/</w:t>
            </w:r>
            <w:r w:rsidRPr="00EB02E8">
              <w:rPr>
                <w:rFonts w:ascii="Times New Roman" w:eastAsia="Calibri" w:hAnsi="Times New Roman" w:cs="Times New Roman"/>
                <w:sz w:val="24"/>
                <w:szCs w:val="24"/>
                <w:lang w:val="ru-RU" w:eastAsia="ru-RU"/>
              </w:rPr>
              <w:t>2</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 xml:space="preserve">Фізична   культура </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Разом </w:t>
            </w:r>
          </w:p>
        </w:tc>
        <w:tc>
          <w:tcPr>
            <w:tcW w:w="3260" w:type="dxa"/>
            <w:tcBorders>
              <w:top w:val="single" w:sz="6" w:space="0" w:color="auto"/>
              <w:left w:val="single" w:sz="4" w:space="0" w:color="auto"/>
              <w:bottom w:val="single" w:sz="6" w:space="0" w:color="auto"/>
              <w:right w:val="single" w:sz="6" w:space="0" w:color="auto"/>
            </w:tcBorders>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3118" w:type="dxa"/>
            <w:tcBorders>
              <w:top w:val="single" w:sz="6" w:space="0" w:color="auto"/>
              <w:left w:val="single" w:sz="6" w:space="0" w:color="auto"/>
              <w:bottom w:val="single" w:sz="6" w:space="0" w:color="auto"/>
              <w:right w:val="nil"/>
            </w:tcBorders>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p>
        </w:tc>
        <w:tc>
          <w:tcPr>
            <w:tcW w:w="6662" w:type="dxa"/>
            <w:gridSpan w:val="2"/>
            <w:tcBorders>
              <w:top w:val="single" w:sz="6" w:space="0" w:color="auto"/>
              <w:left w:val="nil"/>
              <w:bottom w:val="single" w:sz="6" w:space="0" w:color="auto"/>
              <w:right w:val="single" w:sz="6" w:space="0" w:color="auto"/>
            </w:tcBorders>
            <w:hideMark/>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ІІ  Варіативна складова</w:t>
            </w:r>
          </w:p>
        </w:tc>
      </w:tr>
      <w:tr w:rsidR="00CC30F4" w:rsidRPr="00EB02E8" w:rsidTr="00CC30F4">
        <w:trPr>
          <w:cantSplit/>
          <w:trHeight w:val="165"/>
        </w:trPr>
        <w:tc>
          <w:tcPr>
            <w:tcW w:w="6378" w:type="dxa"/>
            <w:gridSpan w:val="2"/>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Додаткові години на вивчення інваріантної складової, курсів за вибором, проведення індивідуальних консультацій та групових занять</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Сумарне навантаження</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3/805</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Всього фінансується</w:t>
            </w:r>
          </w:p>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sz w:val="24"/>
                <w:szCs w:val="24"/>
                <w:lang w:eastAsia="ru-RU"/>
              </w:rPr>
              <w:t>(без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bl>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CC30F4" w:rsidP="00CC30F4">
      <w:pPr>
        <w:spacing w:after="0" w:line="240" w:lineRule="auto"/>
        <w:rPr>
          <w:rFonts w:ascii="Times New Roman" w:eastAsia="Calibri" w:hAnsi="Times New Roman" w:cs="Times New Roman"/>
          <w:sz w:val="24"/>
          <w:szCs w:val="24"/>
        </w:rPr>
      </w:pPr>
      <w:r w:rsidRPr="00EB02E8">
        <w:rPr>
          <w:rFonts w:ascii="Times New Roman" w:eastAsia="Calibri" w:hAnsi="Times New Roman" w:cs="Times New Roman"/>
          <w:sz w:val="24"/>
          <w:szCs w:val="24"/>
          <w:lang w:eastAsia="ru-RU"/>
        </w:rPr>
        <w:lastRenderedPageBreak/>
        <w:t xml:space="preserve"> </w:t>
      </w: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Додаток4</w:t>
      </w: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Комишуваська гімназія «Джерело»</w:t>
      </w: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Робочий навчальний   план   на   20</w:t>
      </w:r>
      <w:r>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202</w:t>
      </w:r>
      <w:r>
        <w:rPr>
          <w:rFonts w:ascii="Times New Roman" w:eastAsia="Calibri" w:hAnsi="Times New Roman" w:cs="Times New Roman"/>
          <w:b/>
          <w:sz w:val="24"/>
          <w:szCs w:val="24"/>
          <w:lang w:eastAsia="ru-RU"/>
        </w:rPr>
        <w:t>4</w:t>
      </w:r>
      <w:r w:rsidRPr="00EB02E8">
        <w:rPr>
          <w:rFonts w:ascii="Times New Roman" w:eastAsia="Calibri" w:hAnsi="Times New Roman" w:cs="Times New Roman"/>
          <w:b/>
          <w:sz w:val="24"/>
          <w:szCs w:val="24"/>
          <w:lang w:val="ru-RU" w:eastAsia="ru-RU"/>
        </w:rPr>
        <w:t xml:space="preserve">  навчальний </w:t>
      </w:r>
      <w:proofErr w:type="gramStart"/>
      <w:r w:rsidRPr="00EB02E8">
        <w:rPr>
          <w:rFonts w:ascii="Times New Roman" w:eastAsia="Calibri" w:hAnsi="Times New Roman" w:cs="Times New Roman"/>
          <w:b/>
          <w:sz w:val="24"/>
          <w:szCs w:val="24"/>
          <w:lang w:val="ru-RU" w:eastAsia="ru-RU"/>
        </w:rPr>
        <w:t>р</w:t>
      </w:r>
      <w:proofErr w:type="gramEnd"/>
      <w:r w:rsidRPr="00EB02E8">
        <w:rPr>
          <w:rFonts w:ascii="Times New Roman" w:eastAsia="Calibri" w:hAnsi="Times New Roman" w:cs="Times New Roman"/>
          <w:b/>
          <w:sz w:val="24"/>
          <w:szCs w:val="24"/>
          <w:lang w:val="ru-RU" w:eastAsia="ru-RU"/>
        </w:rPr>
        <w:t>ік</w:t>
      </w:r>
    </w:p>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b/>
          <w:sz w:val="24"/>
          <w:szCs w:val="24"/>
          <w:lang w:val="ru-RU" w:eastAsia="ru-RU"/>
        </w:rPr>
        <w:t>Мова викладання: українська</w:t>
      </w:r>
    </w:p>
    <w:p w:rsidR="00CC30F4" w:rsidRDefault="00CC30F4" w:rsidP="00CC30F4">
      <w:pPr>
        <w:spacing w:after="160" w:line="240" w:lineRule="auto"/>
        <w:jc w:val="center"/>
        <w:rPr>
          <w:rFonts w:ascii="Times New Roman" w:eastAsia="Calibri" w:hAnsi="Times New Roman" w:cs="Times New Roman"/>
          <w:b/>
          <w:sz w:val="24"/>
          <w:szCs w:val="24"/>
        </w:rPr>
      </w:pPr>
      <w:r w:rsidRPr="00EB02E8">
        <w:rPr>
          <w:rFonts w:ascii="Times New Roman" w:eastAsia="Calibri" w:hAnsi="Times New Roman" w:cs="Times New Roman"/>
          <w:b/>
          <w:sz w:val="24"/>
          <w:szCs w:val="24"/>
          <w:lang w:val="ru-RU" w:eastAsia="ru-RU"/>
        </w:rPr>
        <w:t xml:space="preserve">Наказ МОН України від </w:t>
      </w:r>
      <w:r w:rsidRPr="00EB02E8">
        <w:rPr>
          <w:rFonts w:ascii="Times New Roman" w:eastAsia="Calibri" w:hAnsi="Times New Roman" w:cs="Times New Roman"/>
          <w:b/>
          <w:sz w:val="24"/>
          <w:szCs w:val="24"/>
          <w:lang w:val="ru-RU"/>
        </w:rPr>
        <w:t xml:space="preserve">08.10.2019 № 1273 </w:t>
      </w:r>
      <w:r w:rsidRPr="00EB02E8">
        <w:rPr>
          <w:rFonts w:ascii="Times New Roman" w:eastAsia="Calibri" w:hAnsi="Times New Roman" w:cs="Times New Roman"/>
          <w:b/>
          <w:sz w:val="24"/>
          <w:szCs w:val="24"/>
        </w:rPr>
        <w:t>(т.1)</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sz w:val="20"/>
          <w:szCs w:val="20"/>
          <w:lang w:eastAsia="ru-RU"/>
        </w:rPr>
        <w:t xml:space="preserve">Складений за </w:t>
      </w:r>
      <w:r w:rsidRPr="002865BA">
        <w:rPr>
          <w:rFonts w:ascii="Times New Roman" w:eastAsia="Calibri" w:hAnsi="Times New Roman" w:cs="Times New Roman"/>
          <w:b/>
          <w:iCs/>
          <w:color w:val="000000"/>
          <w:sz w:val="20"/>
          <w:szCs w:val="20"/>
          <w:lang w:eastAsia="ru-RU"/>
        </w:rPr>
        <w:t>Типовою освітньою програмою для закладів загальної середньої освіти (1-4 клас),</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bCs/>
          <w:color w:val="000000"/>
          <w:sz w:val="20"/>
          <w:szCs w:val="20"/>
          <w:lang w:eastAsia="ru-RU"/>
        </w:rPr>
        <w:t xml:space="preserve">розробленою під керівництвом О.Я. Савченко, </w:t>
      </w:r>
      <w:r w:rsidRPr="002865BA">
        <w:rPr>
          <w:rFonts w:ascii="Times New Roman" w:eastAsia="Calibri" w:hAnsi="Times New Roman" w:cs="Times New Roman"/>
          <w:b/>
          <w:sz w:val="20"/>
          <w:szCs w:val="20"/>
          <w:lang w:eastAsia="ru-RU"/>
        </w:rPr>
        <w:t>затвердженою  наказом МОН України від 08.10.2019  № 1273</w:t>
      </w:r>
    </w:p>
    <w:tbl>
      <w:tblPr>
        <w:tblW w:w="9780" w:type="dxa"/>
        <w:tblInd w:w="-244" w:type="dxa"/>
        <w:tblLayout w:type="fixed"/>
        <w:tblCellMar>
          <w:left w:w="40" w:type="dxa"/>
          <w:right w:w="40" w:type="dxa"/>
        </w:tblCellMar>
        <w:tblLook w:val="00A0" w:firstRow="1" w:lastRow="0" w:firstColumn="1" w:lastColumn="0" w:noHBand="0" w:noVBand="0"/>
      </w:tblPr>
      <w:tblGrid>
        <w:gridCol w:w="3118"/>
        <w:gridCol w:w="3260"/>
        <w:gridCol w:w="3402"/>
      </w:tblGrid>
      <w:tr w:rsidR="00CC30F4" w:rsidRPr="00EB02E8" w:rsidTr="00CC30F4">
        <w:trPr>
          <w:cantSplit/>
        </w:trPr>
        <w:tc>
          <w:tcPr>
            <w:tcW w:w="3118"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Освітні галузі</w:t>
            </w:r>
          </w:p>
        </w:tc>
        <w:tc>
          <w:tcPr>
            <w:tcW w:w="3260"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Навчальні</w:t>
            </w:r>
            <w:r w:rsidRPr="00EB02E8">
              <w:rPr>
                <w:rFonts w:ascii="Times New Roman" w:eastAsia="Calibri" w:hAnsi="Times New Roman" w:cs="Times New Roman"/>
                <w:b/>
                <w:sz w:val="24"/>
                <w:szCs w:val="24"/>
                <w:lang w:eastAsia="ru-RU"/>
              </w:rPr>
              <w:t xml:space="preserve">   </w:t>
            </w:r>
            <w:r w:rsidRPr="00EB02E8">
              <w:rPr>
                <w:rFonts w:ascii="Times New Roman" w:eastAsia="Calibri" w:hAnsi="Times New Roman" w:cs="Times New Roman"/>
                <w:b/>
                <w:sz w:val="24"/>
                <w:szCs w:val="24"/>
                <w:lang w:val="ru-RU" w:eastAsia="ru-RU"/>
              </w:rPr>
              <w:t>предмети</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ступінь</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Кількість  годин на  тиждень у  класах</w:t>
            </w:r>
          </w:p>
        </w:tc>
      </w:tr>
      <w:tr w:rsidR="00CC30F4" w:rsidRPr="00EB02E8" w:rsidTr="00CC30F4">
        <w:trPr>
          <w:cantSplit/>
        </w:trPr>
        <w:tc>
          <w:tcPr>
            <w:tcW w:w="3118"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0"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eastAsia="ru-RU"/>
              </w:rPr>
              <w:t>4</w:t>
            </w:r>
            <w:r w:rsidRPr="00EB02E8">
              <w:rPr>
                <w:rFonts w:ascii="Times New Roman" w:eastAsia="Calibri" w:hAnsi="Times New Roman" w:cs="Times New Roman"/>
                <w:b/>
                <w:sz w:val="24"/>
                <w:szCs w:val="24"/>
                <w:lang w:val="en-US" w:eastAsia="ru-RU"/>
              </w:rPr>
              <w:t>А</w:t>
            </w:r>
            <w:r w:rsidRPr="00EB02E8">
              <w:rPr>
                <w:rFonts w:ascii="Times New Roman" w:eastAsia="Calibri" w:hAnsi="Times New Roman" w:cs="Times New Roman"/>
                <w:b/>
                <w:sz w:val="24"/>
                <w:szCs w:val="24"/>
                <w:lang w:val="ru-RU" w:eastAsia="ru-RU"/>
              </w:rPr>
              <w:t>БВ</w:t>
            </w:r>
          </w:p>
        </w:tc>
      </w:tr>
      <w:tr w:rsidR="00CC30F4" w:rsidRPr="00EB02E8" w:rsidTr="00CC30F4">
        <w:trPr>
          <w:cantSplit/>
        </w:trPr>
        <w:tc>
          <w:tcPr>
            <w:tcW w:w="9780" w:type="dxa"/>
            <w:gridSpan w:val="3"/>
            <w:tcBorders>
              <w:top w:val="nil"/>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Інваріантн</w:t>
            </w:r>
            <w:r w:rsidRPr="00EB02E8">
              <w:rPr>
                <w:rFonts w:ascii="Times New Roman" w:eastAsia="Calibri" w:hAnsi="Times New Roman" w:cs="Times New Roman"/>
                <w:b/>
                <w:sz w:val="24"/>
                <w:szCs w:val="24"/>
                <w:lang w:eastAsia="ru-RU"/>
              </w:rPr>
              <w:t xml:space="preserve">а   </w:t>
            </w:r>
            <w:r w:rsidRPr="00EB02E8">
              <w:rPr>
                <w:rFonts w:ascii="Times New Roman" w:eastAsia="Calibri" w:hAnsi="Times New Roman" w:cs="Times New Roman"/>
                <w:b/>
                <w:sz w:val="24"/>
                <w:szCs w:val="24"/>
                <w:lang w:val="ru-RU" w:eastAsia="ru-RU"/>
              </w:rPr>
              <w:t>складова</w:t>
            </w:r>
          </w:p>
        </w:tc>
      </w:tr>
      <w:tr w:rsidR="00CC30F4" w:rsidRPr="00EB02E8" w:rsidTr="00CC30F4">
        <w:trPr>
          <w:cantSplit/>
        </w:trPr>
        <w:tc>
          <w:tcPr>
            <w:tcW w:w="3118"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Українська мова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280+35/</w:t>
            </w:r>
          </w:p>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7+1</w:t>
            </w:r>
          </w:p>
        </w:tc>
      </w:tr>
      <w:tr w:rsidR="00CC30F4" w:rsidRPr="00EB02E8" w:rsidTr="00CC30F4">
        <w:trPr>
          <w:cantSplit/>
          <w:trHeight w:val="411"/>
        </w:trPr>
        <w:tc>
          <w:tcPr>
            <w:tcW w:w="3118"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0" w:type="dxa"/>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 xml:space="preserve">Іноземна </w:t>
            </w:r>
            <w:r w:rsidRPr="00EB02E8">
              <w:rPr>
                <w:rFonts w:ascii="Times New Roman" w:eastAsia="Calibri" w:hAnsi="Times New Roman" w:cs="Times New Roman"/>
                <w:sz w:val="24"/>
                <w:szCs w:val="24"/>
                <w:lang w:val="ru-RU" w:eastAsia="ru-RU"/>
              </w:rPr>
              <w:t xml:space="preserve">мова </w:t>
            </w:r>
            <w:r w:rsidRPr="00EB02E8">
              <w:rPr>
                <w:rFonts w:ascii="Times New Roman" w:eastAsia="Calibri" w:hAnsi="Times New Roman" w:cs="Times New Roman"/>
                <w:sz w:val="24"/>
                <w:szCs w:val="24"/>
                <w:lang w:eastAsia="ru-RU"/>
              </w:rPr>
              <w:t>(а</w:t>
            </w:r>
            <w:r w:rsidRPr="00EB02E8">
              <w:rPr>
                <w:rFonts w:ascii="Times New Roman" w:eastAsia="Calibri" w:hAnsi="Times New Roman" w:cs="Times New Roman"/>
                <w:sz w:val="24"/>
                <w:szCs w:val="24"/>
                <w:lang w:val="ru-RU" w:eastAsia="ru-RU"/>
              </w:rPr>
              <w:t>нглійська</w:t>
            </w:r>
            <w:r w:rsidRPr="00EB02E8">
              <w:rPr>
                <w:rFonts w:ascii="Times New Roman" w:eastAsia="Calibri" w:hAnsi="Times New Roman" w:cs="Times New Roman"/>
                <w:sz w:val="24"/>
                <w:szCs w:val="24"/>
                <w:lang w:eastAsia="ru-RU"/>
              </w:rPr>
              <w:t xml:space="preserve">)  </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Математика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175/5</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rPr>
              <w:t>«Я досліджую  світ»</w:t>
            </w:r>
          </w:p>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rPr>
              <w:t>«Я досліджую  світ»</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Height w:val="360"/>
        </w:trPr>
        <w:tc>
          <w:tcPr>
            <w:tcW w:w="3118"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Технологічна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360"/>
        </w:trPr>
        <w:tc>
          <w:tcPr>
            <w:tcW w:w="3118" w:type="dxa"/>
            <w:tcBorders>
              <w:top w:val="single" w:sz="4" w:space="0" w:color="auto"/>
              <w:left w:val="single" w:sz="6" w:space="0" w:color="auto"/>
              <w:bottom w:val="single" w:sz="4"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Інформатична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Інформатика</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Мистецтво</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70/</w:t>
            </w:r>
            <w:r w:rsidRPr="00EB02E8">
              <w:rPr>
                <w:rFonts w:ascii="Times New Roman" w:eastAsia="Calibri" w:hAnsi="Times New Roman" w:cs="Times New Roman"/>
                <w:sz w:val="24"/>
                <w:szCs w:val="24"/>
                <w:lang w:val="ru-RU" w:eastAsia="ru-RU"/>
              </w:rPr>
              <w:t>2</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 xml:space="preserve">Фізична   культура </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Разом </w:t>
            </w:r>
          </w:p>
        </w:tc>
        <w:tc>
          <w:tcPr>
            <w:tcW w:w="3260" w:type="dxa"/>
            <w:tcBorders>
              <w:top w:val="single" w:sz="6" w:space="0" w:color="auto"/>
              <w:left w:val="single" w:sz="4" w:space="0" w:color="auto"/>
              <w:bottom w:val="single" w:sz="6" w:space="0" w:color="auto"/>
              <w:right w:val="single" w:sz="6" w:space="0" w:color="auto"/>
            </w:tcBorders>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3118" w:type="dxa"/>
            <w:tcBorders>
              <w:top w:val="single" w:sz="6" w:space="0" w:color="auto"/>
              <w:left w:val="single" w:sz="6" w:space="0" w:color="auto"/>
              <w:bottom w:val="single" w:sz="6" w:space="0" w:color="auto"/>
              <w:right w:val="nil"/>
            </w:tcBorders>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p>
        </w:tc>
        <w:tc>
          <w:tcPr>
            <w:tcW w:w="6662" w:type="dxa"/>
            <w:gridSpan w:val="2"/>
            <w:tcBorders>
              <w:top w:val="single" w:sz="6" w:space="0" w:color="auto"/>
              <w:left w:val="nil"/>
              <w:bottom w:val="single" w:sz="6" w:space="0" w:color="auto"/>
              <w:right w:val="single" w:sz="4" w:space="0" w:color="auto"/>
            </w:tcBorders>
            <w:hideMark/>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ІІ  Варіативна складова</w:t>
            </w:r>
          </w:p>
        </w:tc>
      </w:tr>
      <w:tr w:rsidR="00CC30F4" w:rsidRPr="00EB02E8" w:rsidTr="00CC30F4">
        <w:trPr>
          <w:cantSplit/>
          <w:trHeight w:val="165"/>
        </w:trPr>
        <w:tc>
          <w:tcPr>
            <w:tcW w:w="6378" w:type="dxa"/>
            <w:gridSpan w:val="2"/>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Додаткові години на вивчення інваріантної складової,курсів за вибором,проведення індивідуальних консультацій та групових занять</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Сумарне навантаження</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3/805</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lastRenderedPageBreak/>
              <w:t>Всього фінансується</w:t>
            </w:r>
          </w:p>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sz w:val="24"/>
                <w:szCs w:val="24"/>
                <w:lang w:eastAsia="ru-RU"/>
              </w:rPr>
              <w:t>(без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bl>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E57B56" w:rsidP="00CC30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CC30F4" w:rsidRDefault="00CC30F4" w:rsidP="00CC30F4">
      <w:pPr>
        <w:spacing w:after="0" w:line="360" w:lineRule="auto"/>
        <w:outlineLvl w:val="3"/>
        <w:rPr>
          <w:rFonts w:ascii="Times New Roman" w:eastAsia="Times New Roman" w:hAnsi="Times New Roman" w:cs="Times New Roman"/>
          <w:b/>
          <w:bCs/>
          <w:sz w:val="28"/>
          <w:szCs w:val="28"/>
          <w:lang w:eastAsia="uk-UA"/>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Додаток5</w:t>
      </w:r>
    </w:p>
    <w:p w:rsidR="00E57B56" w:rsidRPr="00EB02E8" w:rsidRDefault="00E57B56" w:rsidP="00CC30F4">
      <w:pPr>
        <w:spacing w:after="0" w:line="360" w:lineRule="auto"/>
        <w:outlineLvl w:val="3"/>
        <w:rPr>
          <w:rFonts w:ascii="Times New Roman" w:eastAsia="Times New Roman" w:hAnsi="Times New Roman" w:cs="Times New Roman"/>
          <w:b/>
          <w:bCs/>
          <w:sz w:val="28"/>
          <w:szCs w:val="28"/>
          <w:lang w:eastAsia="uk-UA"/>
        </w:rPr>
      </w:pP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Комишуваська гімназія «Джерело»</w:t>
      </w: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961F6C" w:rsidRDefault="00CC30F4" w:rsidP="00CC30F4">
      <w:pPr>
        <w:spacing w:after="0" w:line="240" w:lineRule="auto"/>
        <w:jc w:val="center"/>
        <w:rPr>
          <w:rFonts w:ascii="Times New Roman" w:eastAsia="Calibri" w:hAnsi="Times New Roman" w:cs="Times New Roman"/>
          <w:b/>
          <w:sz w:val="24"/>
          <w:szCs w:val="24"/>
        </w:rPr>
      </w:pPr>
      <w:r w:rsidRPr="00961F6C">
        <w:rPr>
          <w:rFonts w:ascii="Times New Roman" w:eastAsia="Calibri" w:hAnsi="Times New Roman" w:cs="Times New Roman"/>
          <w:b/>
          <w:sz w:val="24"/>
          <w:szCs w:val="24"/>
          <w:lang w:val="ru-RU"/>
        </w:rPr>
        <w:t>Робочий навчальний   план   на   20</w:t>
      </w:r>
      <w:r w:rsidRPr="00961F6C">
        <w:rPr>
          <w:rFonts w:ascii="Times New Roman" w:eastAsia="Calibri" w:hAnsi="Times New Roman" w:cs="Times New Roman"/>
          <w:b/>
          <w:sz w:val="24"/>
          <w:szCs w:val="24"/>
        </w:rPr>
        <w:t>23/</w:t>
      </w:r>
      <w:r w:rsidRPr="00961F6C">
        <w:rPr>
          <w:rFonts w:ascii="Times New Roman" w:eastAsia="Calibri" w:hAnsi="Times New Roman" w:cs="Times New Roman"/>
          <w:b/>
          <w:sz w:val="24"/>
          <w:szCs w:val="24"/>
          <w:lang w:val="ru-RU"/>
        </w:rPr>
        <w:t>202</w:t>
      </w:r>
      <w:r w:rsidRPr="00961F6C">
        <w:rPr>
          <w:rFonts w:ascii="Times New Roman" w:eastAsia="Calibri" w:hAnsi="Times New Roman" w:cs="Times New Roman"/>
          <w:b/>
          <w:sz w:val="24"/>
          <w:szCs w:val="24"/>
        </w:rPr>
        <w:t>4</w:t>
      </w:r>
      <w:r w:rsidRPr="00961F6C">
        <w:rPr>
          <w:rFonts w:ascii="Times New Roman" w:eastAsia="Calibri" w:hAnsi="Times New Roman" w:cs="Times New Roman"/>
          <w:b/>
          <w:sz w:val="24"/>
          <w:szCs w:val="24"/>
          <w:lang w:val="ru-RU"/>
        </w:rPr>
        <w:t xml:space="preserve"> навчальний </w:t>
      </w:r>
      <w:proofErr w:type="gramStart"/>
      <w:r w:rsidRPr="00961F6C">
        <w:rPr>
          <w:rFonts w:ascii="Times New Roman" w:eastAsia="Calibri" w:hAnsi="Times New Roman" w:cs="Times New Roman"/>
          <w:b/>
          <w:sz w:val="24"/>
          <w:szCs w:val="24"/>
          <w:lang w:val="ru-RU"/>
        </w:rPr>
        <w:t>р</w:t>
      </w:r>
      <w:proofErr w:type="gramEnd"/>
      <w:r w:rsidRPr="00961F6C">
        <w:rPr>
          <w:rFonts w:ascii="Times New Roman" w:eastAsia="Calibri" w:hAnsi="Times New Roman" w:cs="Times New Roman"/>
          <w:b/>
          <w:sz w:val="24"/>
          <w:szCs w:val="24"/>
          <w:lang w:val="ru-RU"/>
        </w:rPr>
        <w:t>ік</w:t>
      </w:r>
    </w:p>
    <w:p w:rsidR="00CC30F4" w:rsidRPr="00961F6C" w:rsidRDefault="00CC30F4" w:rsidP="00CC30F4">
      <w:pPr>
        <w:spacing w:after="0" w:line="240" w:lineRule="auto"/>
        <w:jc w:val="center"/>
        <w:rPr>
          <w:rFonts w:ascii="Times New Roman" w:eastAsia="Calibri" w:hAnsi="Times New Roman" w:cs="Times New Roman"/>
          <w:b/>
          <w:sz w:val="24"/>
          <w:szCs w:val="24"/>
          <w:lang w:val="ru-RU"/>
        </w:rPr>
      </w:pPr>
      <w:r w:rsidRPr="00961F6C">
        <w:rPr>
          <w:rFonts w:ascii="Times New Roman" w:eastAsia="Calibri" w:hAnsi="Times New Roman" w:cs="Times New Roman"/>
          <w:b/>
          <w:sz w:val="24"/>
          <w:szCs w:val="24"/>
          <w:lang w:val="ru-RU"/>
        </w:rPr>
        <w:t>Мова викладання: українська</w:t>
      </w:r>
    </w:p>
    <w:p w:rsidR="00CC30F4" w:rsidRPr="00961F6C"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Cs/>
          <w:iCs/>
          <w:sz w:val="24"/>
          <w:szCs w:val="24"/>
        </w:rPr>
      </w:pPr>
      <w:r w:rsidRPr="00961F6C">
        <w:rPr>
          <w:rFonts w:ascii="Times New Roman" w:eastAsia="Times New Roman" w:hAnsi="Times New Roman" w:cs="Times New Roman"/>
          <w:b/>
          <w:sz w:val="24"/>
          <w:szCs w:val="24"/>
          <w:lang w:val="ru-RU" w:eastAsia="ru-RU"/>
        </w:rPr>
        <w:t xml:space="preserve">Наказ МОН України від </w:t>
      </w:r>
      <w:r w:rsidRPr="00961F6C">
        <w:rPr>
          <w:rFonts w:ascii="Times New Roman" w:eastAsia="Calibri" w:hAnsi="Times New Roman" w:cs="Times New Roman"/>
          <w:b/>
          <w:bCs/>
          <w:sz w:val="24"/>
          <w:szCs w:val="24"/>
          <w:lang w:eastAsia="uk-UA"/>
        </w:rPr>
        <w:t>19.02.2021 № 235</w:t>
      </w:r>
    </w:p>
    <w:tbl>
      <w:tblPr>
        <w:tblW w:w="95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4252"/>
        <w:gridCol w:w="999"/>
        <w:gridCol w:w="993"/>
        <w:gridCol w:w="998"/>
      </w:tblGrid>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Основні</w:t>
            </w:r>
            <w:r w:rsidRPr="00961F6C">
              <w:rPr>
                <w:rFonts w:ascii="Times New Roman" w:eastAsia="Times New Roman" w:hAnsi="Times New Roman" w:cs="Times New Roman"/>
                <w:b/>
                <w:sz w:val="24"/>
                <w:szCs w:val="24"/>
                <w:lang w:eastAsia="ru-RU"/>
              </w:rPr>
              <w:t xml:space="preserve">    </w:t>
            </w:r>
            <w:r w:rsidRPr="00961F6C">
              <w:rPr>
                <w:rFonts w:ascii="Times New Roman" w:eastAsia="Times New Roman" w:hAnsi="Times New Roman" w:cs="Times New Roman"/>
                <w:b/>
                <w:sz w:val="24"/>
                <w:szCs w:val="24"/>
                <w:lang w:val="ru-RU" w:eastAsia="ru-RU"/>
              </w:rPr>
              <w:t>галузі</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Предмети</w:t>
            </w:r>
          </w:p>
        </w:tc>
        <w:tc>
          <w:tcPr>
            <w:tcW w:w="2990" w:type="dxa"/>
            <w:gridSpan w:val="3"/>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Кількість годин на тиждень у класах</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5А</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eastAsia="uk-UA"/>
              </w:rPr>
              <w:t>5Б</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eastAsia="uk-UA"/>
              </w:rPr>
              <w:t>5В</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Мовно-літературна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+0.5</w:t>
            </w:r>
          </w:p>
        </w:tc>
      </w:tr>
      <w:tr w:rsidR="00CC30F4" w:rsidRPr="00961F6C" w:rsidTr="00CC30F4">
        <w:trPr>
          <w:trHeight w:val="292"/>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Зарубіжна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ru-RU"/>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proofErr w:type="gramStart"/>
            <w:r w:rsidRPr="00961F6C">
              <w:rPr>
                <w:rFonts w:ascii="Times New Roman" w:eastAsia="Times New Roman" w:hAnsi="Times New Roman" w:cs="Times New Roman"/>
                <w:sz w:val="24"/>
                <w:szCs w:val="24"/>
                <w:lang w:val="ru-RU" w:eastAsia="ru-RU"/>
              </w:rPr>
              <w:t>Англ</w:t>
            </w:r>
            <w:proofErr w:type="gramEnd"/>
            <w:r w:rsidRPr="00961F6C">
              <w:rPr>
                <w:rFonts w:ascii="Times New Roman" w:eastAsia="Times New Roman" w:hAnsi="Times New Roman" w:cs="Times New Roman"/>
                <w:sz w:val="24"/>
                <w:szCs w:val="24"/>
                <w:lang w:val="ru-RU" w:eastAsia="ru-RU"/>
              </w:rPr>
              <w:t>ійська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90AA5">
              <w:rPr>
                <w:rFonts w:ascii="Times New Roman" w:eastAsia="Times New Roman" w:hAnsi="Times New Roman" w:cs="Times New Roman"/>
                <w:sz w:val="24"/>
                <w:szCs w:val="24"/>
                <w:lang w:val="ru-RU" w:eastAsia="ru-RU"/>
              </w:rPr>
              <w:t>4</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90AA5">
              <w:rPr>
                <w:rFonts w:ascii="Times New Roman" w:eastAsia="Times New Roman" w:hAnsi="Times New Roman" w:cs="Times New Roman"/>
                <w:sz w:val="24"/>
                <w:szCs w:val="24"/>
                <w:lang w:val="ru-RU" w:eastAsia="ru-RU"/>
              </w:rPr>
              <w:t>4</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Математична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Математика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Природнича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w:t>
            </w:r>
            <w:proofErr w:type="gramStart"/>
            <w:r w:rsidRPr="00961F6C">
              <w:rPr>
                <w:rFonts w:ascii="Times New Roman" w:eastAsia="Times New Roman" w:hAnsi="Times New Roman" w:cs="Times New Roman"/>
                <w:sz w:val="24"/>
                <w:szCs w:val="24"/>
                <w:lang w:val="ru-RU" w:eastAsia="ru-RU"/>
              </w:rPr>
              <w:t>П</w:t>
            </w:r>
            <w:proofErr w:type="gramEnd"/>
            <w:r w:rsidRPr="00961F6C">
              <w:rPr>
                <w:rFonts w:ascii="Times New Roman" w:eastAsia="Times New Roman" w:hAnsi="Times New Roman" w:cs="Times New Roman"/>
                <w:sz w:val="24"/>
                <w:szCs w:val="24"/>
                <w:lang w:val="ru-RU" w:eastAsia="ru-RU"/>
              </w:rPr>
              <w:t>ізнаємо природу»</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Соціальна і здоров’язбережувальна</w:t>
            </w: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«Здоров’я, безпека та побут»</w:t>
            </w:r>
          </w:p>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Громадянська та історична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Вступ до історії України та громадянської освіти</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w:t>
            </w:r>
            <w:r>
              <w:rPr>
                <w:rFonts w:ascii="Times New Roman" w:eastAsia="Times New Roman" w:hAnsi="Times New Roman" w:cs="Times New Roman"/>
                <w:color w:val="4B4B4B"/>
                <w:sz w:val="24"/>
                <w:szCs w:val="24"/>
                <w:lang w:eastAsia="uk-UA"/>
              </w:rPr>
              <w:t>+0.5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w:t>
            </w:r>
            <w:r>
              <w:rPr>
                <w:rFonts w:ascii="Times New Roman" w:eastAsia="Times New Roman" w:hAnsi="Times New Roman" w:cs="Times New Roman"/>
                <w:color w:val="4B4B4B"/>
                <w:sz w:val="24"/>
                <w:szCs w:val="24"/>
                <w:lang w:eastAsia="uk-UA"/>
              </w:rPr>
              <w:t>+0.5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w:t>
            </w:r>
            <w:r>
              <w:rPr>
                <w:rFonts w:ascii="Times New Roman" w:eastAsia="Times New Roman" w:hAnsi="Times New Roman" w:cs="Times New Roman"/>
                <w:color w:val="4B4B4B"/>
                <w:sz w:val="24"/>
                <w:szCs w:val="24"/>
                <w:lang w:eastAsia="uk-UA"/>
              </w:rPr>
              <w:t>+0.5</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Інформатична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Інформатика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Технологічна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Технології</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val="ru-RU" w:eastAsia="ru-RU"/>
              </w:rPr>
              <w:t>Мистецтво</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Музичне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36"/>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Образотворче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Фізична культура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Разом (без фізичної культури + 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Гранично допустиме тижневе навчальне навантаження на учня</w:t>
            </w:r>
          </w:p>
        </w:tc>
        <w:tc>
          <w:tcPr>
            <w:tcW w:w="999" w:type="dxa"/>
            <w:tcBorders>
              <w:top w:val="single" w:sz="4" w:space="0" w:color="auto"/>
              <w:left w:val="single" w:sz="4" w:space="0" w:color="auto"/>
              <w:bottom w:val="single" w:sz="4" w:space="0" w:color="auto"/>
              <w:right w:val="single" w:sz="4" w:space="0" w:color="auto"/>
            </w:tcBorders>
            <w:hideMark/>
          </w:tcPr>
          <w:p w:rsidR="00CC30F4" w:rsidRPr="00785C03"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sidRPr="00785C03">
              <w:rPr>
                <w:rFonts w:ascii="Times New Roman" w:eastAsia="Times New Roman" w:hAnsi="Times New Roman" w:cs="Times New Roman"/>
                <w:color w:val="000000" w:themeColor="text1"/>
                <w:sz w:val="24"/>
                <w:szCs w:val="24"/>
                <w:lang w:eastAsia="uk-UA"/>
              </w:rPr>
              <w:t>28</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28</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28</w:t>
            </w:r>
          </w:p>
        </w:tc>
      </w:tr>
      <w:tr w:rsidR="00CC30F4" w:rsidRPr="00961F6C" w:rsidTr="00CC30F4">
        <w:trPr>
          <w:trHeight w:val="504"/>
        </w:trPr>
        <w:tc>
          <w:tcPr>
            <w:tcW w:w="6514" w:type="dxa"/>
            <w:gridSpan w:val="2"/>
            <w:vMerge w:val="restart"/>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 xml:space="preserve">Всього </w:t>
            </w:r>
            <w:r w:rsidRPr="00961F6C">
              <w:rPr>
                <w:rFonts w:ascii="Times New Roman" w:eastAsia="Times New Roman" w:hAnsi="Times New Roman" w:cs="Times New Roman"/>
                <w:color w:val="000000" w:themeColor="text1"/>
                <w:sz w:val="24"/>
                <w:szCs w:val="24"/>
                <w:lang w:eastAsia="uk-UA"/>
              </w:rPr>
              <w:t>(без фізичної культури + фізична культура; без урахування поділу класів на групи</w:t>
            </w: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588"/>
        </w:trPr>
        <w:tc>
          <w:tcPr>
            <w:tcW w:w="651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p>
        </w:tc>
      </w:tr>
    </w:tbl>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EB02E8" w:rsidRDefault="00CC30F4" w:rsidP="00CC30F4">
      <w:pPr>
        <w:shd w:val="clear" w:color="auto" w:fill="FFFFFF"/>
        <w:spacing w:after="0" w:line="240" w:lineRule="auto"/>
        <w:jc w:val="right"/>
        <w:rPr>
          <w:rFonts w:ascii="Times New Roman" w:eastAsia="Times New Roman" w:hAnsi="Times New Roman" w:cs="Times New Roman"/>
          <w:sz w:val="24"/>
          <w:szCs w:val="24"/>
          <w:lang w:eastAsia="ru-RU"/>
        </w:rPr>
      </w:pPr>
    </w:p>
    <w:p w:rsidR="00CC30F4" w:rsidRPr="00EB02E8" w:rsidRDefault="00CC30F4" w:rsidP="00CC30F4">
      <w:pPr>
        <w:spacing w:after="0" w:line="240" w:lineRule="auto"/>
        <w:outlineLvl w:val="3"/>
        <w:rPr>
          <w:rFonts w:ascii="Times New Roman" w:eastAsia="Times New Roman" w:hAnsi="Times New Roman" w:cs="Times New Roman"/>
          <w:bCs/>
          <w:sz w:val="24"/>
          <w:szCs w:val="24"/>
          <w:lang w:eastAsia="uk-UA"/>
        </w:rPr>
      </w:pPr>
    </w:p>
    <w:p w:rsidR="00CC30F4" w:rsidRDefault="00CC30F4" w:rsidP="00CC30F4">
      <w:pPr>
        <w:shd w:val="clear" w:color="auto" w:fill="FFFFFF"/>
        <w:spacing w:line="240" w:lineRule="auto"/>
        <w:jc w:val="right"/>
        <w:rPr>
          <w:rFonts w:ascii="Times New Roman" w:eastAsia="Times New Roman" w:hAnsi="Times New Roman" w:cs="Times New Roman"/>
          <w:lang w:val="ru-RU" w:eastAsia="ru-RU"/>
        </w:rPr>
      </w:pPr>
    </w:p>
    <w:p w:rsidR="00CC30F4" w:rsidRDefault="00CC30F4" w:rsidP="00CC30F4">
      <w:pPr>
        <w:shd w:val="clear" w:color="auto" w:fill="FFFFFF"/>
        <w:spacing w:line="240" w:lineRule="auto"/>
        <w:jc w:val="right"/>
        <w:rPr>
          <w:rFonts w:ascii="Times New Roman" w:eastAsia="Times New Roman" w:hAnsi="Times New Roman" w:cs="Times New Roman"/>
          <w:lang w:val="ru-RU" w:eastAsia="ru-RU"/>
        </w:rPr>
      </w:pPr>
    </w:p>
    <w:p w:rsidR="00CC30F4" w:rsidRDefault="00CC30F4" w:rsidP="00E57B56">
      <w:pPr>
        <w:shd w:val="clear" w:color="auto" w:fill="FFFFFF"/>
        <w:spacing w:line="240" w:lineRule="auto"/>
        <w:rPr>
          <w:rFonts w:ascii="Times New Roman" w:eastAsia="Times New Roman" w:hAnsi="Times New Roman" w:cs="Times New Roman"/>
          <w:lang w:val="ru-RU"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Додаток6</w:t>
      </w:r>
    </w:p>
    <w:p w:rsidR="00CC30F4" w:rsidRDefault="00CC30F4" w:rsidP="00CC30F4">
      <w:pPr>
        <w:shd w:val="clear" w:color="auto" w:fill="FFFFFF"/>
        <w:spacing w:line="240" w:lineRule="auto"/>
        <w:jc w:val="right"/>
        <w:rPr>
          <w:rFonts w:ascii="Times New Roman" w:eastAsia="Times New Roman" w:hAnsi="Times New Roman" w:cs="Times New Roman"/>
          <w:lang w:val="ru-RU" w:eastAsia="ru-RU"/>
        </w:rPr>
      </w:pP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Комишуваська гімназія «Джерело»</w:t>
      </w: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961F6C" w:rsidRDefault="00CC30F4" w:rsidP="00CC30F4">
      <w:pPr>
        <w:spacing w:after="0" w:line="240" w:lineRule="auto"/>
        <w:jc w:val="center"/>
        <w:rPr>
          <w:rFonts w:ascii="Times New Roman" w:eastAsia="Calibri" w:hAnsi="Times New Roman" w:cs="Times New Roman"/>
          <w:b/>
          <w:sz w:val="24"/>
          <w:szCs w:val="24"/>
        </w:rPr>
      </w:pPr>
      <w:r w:rsidRPr="00961F6C">
        <w:rPr>
          <w:rFonts w:ascii="Times New Roman" w:eastAsia="Calibri" w:hAnsi="Times New Roman" w:cs="Times New Roman"/>
          <w:b/>
          <w:sz w:val="24"/>
          <w:szCs w:val="24"/>
          <w:lang w:val="ru-RU"/>
        </w:rPr>
        <w:t>Робочий навчальний   план   на   20</w:t>
      </w:r>
      <w:r w:rsidRPr="00961F6C">
        <w:rPr>
          <w:rFonts w:ascii="Times New Roman" w:eastAsia="Calibri" w:hAnsi="Times New Roman" w:cs="Times New Roman"/>
          <w:b/>
          <w:sz w:val="24"/>
          <w:szCs w:val="24"/>
        </w:rPr>
        <w:t>23/</w:t>
      </w:r>
      <w:r w:rsidRPr="00961F6C">
        <w:rPr>
          <w:rFonts w:ascii="Times New Roman" w:eastAsia="Calibri" w:hAnsi="Times New Roman" w:cs="Times New Roman"/>
          <w:b/>
          <w:sz w:val="24"/>
          <w:szCs w:val="24"/>
          <w:lang w:val="ru-RU"/>
        </w:rPr>
        <w:t>202</w:t>
      </w:r>
      <w:r w:rsidRPr="00961F6C">
        <w:rPr>
          <w:rFonts w:ascii="Times New Roman" w:eastAsia="Calibri" w:hAnsi="Times New Roman" w:cs="Times New Roman"/>
          <w:b/>
          <w:sz w:val="24"/>
          <w:szCs w:val="24"/>
        </w:rPr>
        <w:t>4</w:t>
      </w:r>
      <w:r w:rsidRPr="00961F6C">
        <w:rPr>
          <w:rFonts w:ascii="Times New Roman" w:eastAsia="Calibri" w:hAnsi="Times New Roman" w:cs="Times New Roman"/>
          <w:b/>
          <w:sz w:val="24"/>
          <w:szCs w:val="24"/>
          <w:lang w:val="ru-RU"/>
        </w:rPr>
        <w:t xml:space="preserve"> навчальний </w:t>
      </w:r>
      <w:proofErr w:type="gramStart"/>
      <w:r w:rsidRPr="00961F6C">
        <w:rPr>
          <w:rFonts w:ascii="Times New Roman" w:eastAsia="Calibri" w:hAnsi="Times New Roman" w:cs="Times New Roman"/>
          <w:b/>
          <w:sz w:val="24"/>
          <w:szCs w:val="24"/>
          <w:lang w:val="ru-RU"/>
        </w:rPr>
        <w:t>р</w:t>
      </w:r>
      <w:proofErr w:type="gramEnd"/>
      <w:r w:rsidRPr="00961F6C">
        <w:rPr>
          <w:rFonts w:ascii="Times New Roman" w:eastAsia="Calibri" w:hAnsi="Times New Roman" w:cs="Times New Roman"/>
          <w:b/>
          <w:sz w:val="24"/>
          <w:szCs w:val="24"/>
          <w:lang w:val="ru-RU"/>
        </w:rPr>
        <w:t>ік</w:t>
      </w:r>
    </w:p>
    <w:p w:rsidR="00CC30F4" w:rsidRPr="00961F6C" w:rsidRDefault="00CC30F4" w:rsidP="00CC30F4">
      <w:pPr>
        <w:spacing w:after="0" w:line="240" w:lineRule="auto"/>
        <w:jc w:val="center"/>
        <w:rPr>
          <w:rFonts w:ascii="Times New Roman" w:eastAsia="Calibri" w:hAnsi="Times New Roman" w:cs="Times New Roman"/>
          <w:b/>
          <w:sz w:val="24"/>
          <w:szCs w:val="24"/>
          <w:lang w:val="ru-RU"/>
        </w:rPr>
      </w:pPr>
      <w:r w:rsidRPr="00961F6C">
        <w:rPr>
          <w:rFonts w:ascii="Times New Roman" w:eastAsia="Calibri" w:hAnsi="Times New Roman" w:cs="Times New Roman"/>
          <w:b/>
          <w:sz w:val="24"/>
          <w:szCs w:val="24"/>
          <w:lang w:val="ru-RU"/>
        </w:rPr>
        <w:t>Мова викладання: українська</w:t>
      </w:r>
    </w:p>
    <w:p w:rsidR="00CC30F4" w:rsidRPr="00961F6C"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Cs/>
          <w:iCs/>
          <w:sz w:val="24"/>
          <w:szCs w:val="24"/>
        </w:rPr>
      </w:pPr>
      <w:r w:rsidRPr="00961F6C">
        <w:rPr>
          <w:rFonts w:ascii="Times New Roman" w:eastAsia="Times New Roman" w:hAnsi="Times New Roman" w:cs="Times New Roman"/>
          <w:b/>
          <w:sz w:val="24"/>
          <w:szCs w:val="24"/>
          <w:lang w:val="ru-RU" w:eastAsia="ru-RU"/>
        </w:rPr>
        <w:t xml:space="preserve">Наказ МОН України від </w:t>
      </w:r>
      <w:r w:rsidRPr="00961F6C">
        <w:rPr>
          <w:rFonts w:ascii="Times New Roman" w:eastAsia="Calibri" w:hAnsi="Times New Roman" w:cs="Times New Roman"/>
          <w:b/>
          <w:bCs/>
          <w:sz w:val="24"/>
          <w:szCs w:val="24"/>
          <w:lang w:eastAsia="uk-UA"/>
        </w:rPr>
        <w:t>19.02.2021 № 235</w:t>
      </w:r>
    </w:p>
    <w:tbl>
      <w:tblPr>
        <w:tblW w:w="95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4252"/>
        <w:gridCol w:w="999"/>
        <w:gridCol w:w="993"/>
        <w:gridCol w:w="998"/>
      </w:tblGrid>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Основні</w:t>
            </w:r>
            <w:r w:rsidRPr="00961F6C">
              <w:rPr>
                <w:rFonts w:ascii="Times New Roman" w:eastAsia="Times New Roman" w:hAnsi="Times New Roman" w:cs="Times New Roman"/>
                <w:b/>
                <w:sz w:val="24"/>
                <w:szCs w:val="24"/>
                <w:lang w:eastAsia="ru-RU"/>
              </w:rPr>
              <w:t xml:space="preserve">    </w:t>
            </w:r>
            <w:r w:rsidRPr="00961F6C">
              <w:rPr>
                <w:rFonts w:ascii="Times New Roman" w:eastAsia="Times New Roman" w:hAnsi="Times New Roman" w:cs="Times New Roman"/>
                <w:b/>
                <w:sz w:val="24"/>
                <w:szCs w:val="24"/>
                <w:lang w:val="ru-RU" w:eastAsia="ru-RU"/>
              </w:rPr>
              <w:t>галузі</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Предмети</w:t>
            </w:r>
          </w:p>
        </w:tc>
        <w:tc>
          <w:tcPr>
            <w:tcW w:w="2990" w:type="dxa"/>
            <w:gridSpan w:val="3"/>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Кількість годин на тиждень у класах</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b/>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val="ru-RU" w:eastAsia="ru-RU"/>
              </w:rPr>
              <w:t>6</w:t>
            </w:r>
            <w:r w:rsidRPr="00961F6C">
              <w:rPr>
                <w:rFonts w:ascii="Times New Roman" w:eastAsia="Times New Roman" w:hAnsi="Times New Roman" w:cs="Times New Roman"/>
                <w:b/>
                <w:sz w:val="24"/>
                <w:szCs w:val="24"/>
                <w:lang w:val="ru-RU" w:eastAsia="ru-RU"/>
              </w:rPr>
              <w:t>А</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6</w:t>
            </w:r>
            <w:r w:rsidRPr="00961F6C">
              <w:rPr>
                <w:rFonts w:ascii="Times New Roman" w:eastAsia="Times New Roman" w:hAnsi="Times New Roman" w:cs="Times New Roman"/>
                <w:b/>
                <w:sz w:val="24"/>
                <w:szCs w:val="24"/>
                <w:lang w:eastAsia="uk-UA"/>
              </w:rPr>
              <w:t>Б</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6</w:t>
            </w:r>
            <w:r w:rsidRPr="00961F6C">
              <w:rPr>
                <w:rFonts w:ascii="Times New Roman" w:eastAsia="Times New Roman" w:hAnsi="Times New Roman" w:cs="Times New Roman"/>
                <w:b/>
                <w:sz w:val="24"/>
                <w:szCs w:val="24"/>
                <w:lang w:eastAsia="uk-UA"/>
              </w:rPr>
              <w:t>В</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Мовно-літературна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Зарубіжна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proofErr w:type="gramStart"/>
            <w:r w:rsidRPr="00961F6C">
              <w:rPr>
                <w:rFonts w:ascii="Times New Roman" w:eastAsia="Times New Roman" w:hAnsi="Times New Roman" w:cs="Times New Roman"/>
                <w:sz w:val="24"/>
                <w:szCs w:val="24"/>
                <w:lang w:val="ru-RU" w:eastAsia="ru-RU"/>
              </w:rPr>
              <w:t>Англ</w:t>
            </w:r>
            <w:proofErr w:type="gramEnd"/>
            <w:r w:rsidRPr="00961F6C">
              <w:rPr>
                <w:rFonts w:ascii="Times New Roman" w:eastAsia="Times New Roman" w:hAnsi="Times New Roman" w:cs="Times New Roman"/>
                <w:sz w:val="24"/>
                <w:szCs w:val="24"/>
                <w:lang w:val="ru-RU" w:eastAsia="ru-RU"/>
              </w:rPr>
              <w:t>ійська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Математична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Математика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r>
      <w:tr w:rsidR="00CC30F4" w:rsidRPr="00961F6C" w:rsidTr="00CC30F4">
        <w:trPr>
          <w:trHeight w:val="147"/>
        </w:trPr>
        <w:tc>
          <w:tcPr>
            <w:tcW w:w="2262" w:type="dxa"/>
            <w:vMerge w:val="restart"/>
            <w:tcBorders>
              <w:top w:val="single" w:sz="4" w:space="0" w:color="auto"/>
              <w:left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Природнича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w:t>
            </w:r>
            <w:proofErr w:type="gramStart"/>
            <w:r w:rsidRPr="00961F6C">
              <w:rPr>
                <w:rFonts w:ascii="Times New Roman" w:eastAsia="Times New Roman" w:hAnsi="Times New Roman" w:cs="Times New Roman"/>
                <w:sz w:val="24"/>
                <w:szCs w:val="24"/>
                <w:lang w:val="ru-RU" w:eastAsia="ru-RU"/>
              </w:rPr>
              <w:t>П</w:t>
            </w:r>
            <w:proofErr w:type="gramEnd"/>
            <w:r w:rsidRPr="00961F6C">
              <w:rPr>
                <w:rFonts w:ascii="Times New Roman" w:eastAsia="Times New Roman" w:hAnsi="Times New Roman" w:cs="Times New Roman"/>
                <w:sz w:val="24"/>
                <w:szCs w:val="24"/>
                <w:lang w:val="ru-RU" w:eastAsia="ru-RU"/>
              </w:rPr>
              <w:t>ізнаємо природу»</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vMerge/>
            <w:tcBorders>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Географія</w:t>
            </w:r>
          </w:p>
        </w:tc>
        <w:tc>
          <w:tcPr>
            <w:tcW w:w="999"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Соціальна і здоров’язбережувальна</w:t>
            </w: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«Здоров’я, безпека та побут»</w:t>
            </w:r>
          </w:p>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Громадянська та історична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Default="00CC30F4" w:rsidP="00CC30F4">
            <w:pPr>
              <w:spacing w:after="0" w:line="240" w:lineRule="auto"/>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 xml:space="preserve">Історія України </w:t>
            </w:r>
          </w:p>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Всесвітня історія</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2</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Інформатична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Інформатика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Технологічна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Технології</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val="ru-RU" w:eastAsia="ru-RU"/>
              </w:rPr>
              <w:t>Мистецтво</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Музичне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36"/>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Образотворче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Фізична культура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Разом (без фізичної культури + 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Гранично допустиме тижневе навчальне навантаження на учня</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31</w:t>
            </w:r>
          </w:p>
        </w:tc>
      </w:tr>
      <w:tr w:rsidR="00CC30F4" w:rsidRPr="00961F6C" w:rsidTr="00CC30F4">
        <w:trPr>
          <w:trHeight w:val="504"/>
        </w:trPr>
        <w:tc>
          <w:tcPr>
            <w:tcW w:w="6514" w:type="dxa"/>
            <w:gridSpan w:val="2"/>
            <w:vMerge w:val="restart"/>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 xml:space="preserve">Всього </w:t>
            </w:r>
            <w:r w:rsidRPr="00961F6C">
              <w:rPr>
                <w:rFonts w:ascii="Times New Roman" w:eastAsia="Times New Roman" w:hAnsi="Times New Roman" w:cs="Times New Roman"/>
                <w:color w:val="000000" w:themeColor="text1"/>
                <w:sz w:val="24"/>
                <w:szCs w:val="24"/>
                <w:lang w:eastAsia="uk-UA"/>
              </w:rPr>
              <w:t>(без фізичної культури + фізична культура; без урахування поділу класів на групи</w:t>
            </w: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588"/>
        </w:trPr>
        <w:tc>
          <w:tcPr>
            <w:tcW w:w="651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33</w:t>
            </w:r>
          </w:p>
        </w:tc>
      </w:tr>
    </w:tbl>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EB02E8" w:rsidRDefault="00CC30F4" w:rsidP="00CC30F4">
      <w:pPr>
        <w:shd w:val="clear" w:color="auto" w:fill="FFFFFF"/>
        <w:spacing w:after="0" w:line="240" w:lineRule="auto"/>
        <w:jc w:val="right"/>
        <w:rPr>
          <w:rFonts w:ascii="Times New Roman" w:eastAsia="Times New Roman" w:hAnsi="Times New Roman" w:cs="Times New Roman"/>
          <w:sz w:val="24"/>
          <w:szCs w:val="24"/>
          <w:lang w:eastAsia="ru-RU"/>
        </w:rPr>
      </w:pPr>
    </w:p>
    <w:p w:rsidR="00CC30F4" w:rsidRPr="00EB02E8" w:rsidRDefault="00CC30F4" w:rsidP="00CC30F4">
      <w:pPr>
        <w:spacing w:after="0" w:line="240" w:lineRule="auto"/>
        <w:outlineLvl w:val="3"/>
        <w:rPr>
          <w:rFonts w:ascii="Times New Roman" w:eastAsia="Times New Roman" w:hAnsi="Times New Roman" w:cs="Times New Roman"/>
          <w:bCs/>
          <w:sz w:val="24"/>
          <w:szCs w:val="24"/>
          <w:lang w:eastAsia="uk-UA"/>
        </w:rPr>
      </w:pPr>
    </w:p>
    <w:p w:rsidR="00CC30F4" w:rsidRDefault="00CC30F4"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Додаток7</w:t>
      </w: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Pr="00EB02E8"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CC30F4" w:rsidRPr="00EB02E8" w:rsidRDefault="00CC30F4" w:rsidP="00CC30F4">
      <w:pPr>
        <w:spacing w:after="0" w:line="240" w:lineRule="auto"/>
        <w:jc w:val="center"/>
        <w:outlineLvl w:val="3"/>
        <w:rPr>
          <w:rFonts w:ascii="Times New Roman" w:eastAsia="Times New Roman" w:hAnsi="Times New Roman" w:cs="Times New Roman"/>
          <w:b/>
          <w:bCs/>
          <w:sz w:val="28"/>
          <w:szCs w:val="28"/>
          <w:lang w:eastAsia="uk-UA"/>
        </w:rPr>
      </w:pP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after="0" w:line="240" w:lineRule="auto"/>
        <w:jc w:val="center"/>
        <w:rPr>
          <w:rFonts w:ascii="Times New Roman" w:eastAsia="Calibri" w:hAnsi="Times New Roman" w:cs="Times New Roman"/>
          <w:b/>
        </w:rPr>
      </w:pPr>
      <w:r w:rsidRPr="00A25D4D">
        <w:rPr>
          <w:rFonts w:ascii="Times New Roman" w:eastAsia="Calibri" w:hAnsi="Times New Roman" w:cs="Times New Roman"/>
          <w:b/>
          <w:lang w:val="ru-RU"/>
        </w:rPr>
        <w:t>Робочий навчальний   план   на   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after="0" w:line="240" w:lineRule="auto"/>
        <w:jc w:val="center"/>
        <w:rPr>
          <w:rFonts w:ascii="Times New Roman" w:eastAsia="Calibri" w:hAnsi="Times New Roman" w:cs="Times New Roman"/>
          <w:b/>
          <w:lang w:val="ru-RU"/>
        </w:rPr>
      </w:pPr>
      <w:r w:rsidRPr="00A25D4D">
        <w:rPr>
          <w:rFonts w:ascii="Times New Roman" w:eastAsia="Calibri" w:hAnsi="Times New Roman" w:cs="Times New Roman"/>
          <w:b/>
          <w:lang w:val="ru-RU"/>
        </w:rPr>
        <w:t>Мова викладання: українська</w:t>
      </w: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uk-UA"/>
        </w:rPr>
      </w:pPr>
      <w:r w:rsidRPr="00A25D4D">
        <w:rPr>
          <w:rFonts w:ascii="Times New Roman" w:eastAsia="Times New Roman" w:hAnsi="Times New Roman" w:cs="Times New Roman"/>
          <w:b/>
          <w:lang w:eastAsia="uk-UA"/>
        </w:rPr>
        <w:t>Наказ МОН України  від 20.04.2018 № 405</w:t>
      </w:r>
      <w:r w:rsidRPr="00A25D4D">
        <w:rPr>
          <w:rFonts w:ascii="Times New Roman" w:eastAsia="Times New Roman" w:hAnsi="Times New Roman" w:cs="Times New Roman"/>
          <w:b/>
          <w:lang w:val="ru-RU" w:eastAsia="uk-UA"/>
        </w:rPr>
        <w:t xml:space="preserve"> (</w:t>
      </w:r>
      <w:r w:rsidRPr="00A25D4D">
        <w:rPr>
          <w:rFonts w:ascii="Times New Roman" w:eastAsia="Times New Roman" w:hAnsi="Times New Roman" w:cs="Times New Roman"/>
          <w:b/>
          <w:lang w:eastAsia="uk-UA"/>
        </w:rPr>
        <w:t>т.</w:t>
      </w:r>
      <w:r w:rsidRPr="00A25D4D">
        <w:rPr>
          <w:rFonts w:ascii="Times New Roman" w:eastAsia="Times New Roman" w:hAnsi="Times New Roman" w:cs="Times New Roman"/>
          <w:b/>
          <w:lang w:val="ru-RU" w:eastAsia="uk-UA"/>
        </w:rPr>
        <w:t>1)</w:t>
      </w: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uk-UA"/>
        </w:rPr>
      </w:pP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uk-UA"/>
        </w:rPr>
      </w:pPr>
    </w:p>
    <w:p w:rsidR="00CC30F4" w:rsidRPr="00A25D4D" w:rsidRDefault="00CC30F4" w:rsidP="00CC30F4">
      <w:pPr>
        <w:shd w:val="clear" w:color="auto" w:fill="FFFFFF"/>
        <w:tabs>
          <w:tab w:val="left" w:pos="284"/>
          <w:tab w:val="left" w:pos="1134"/>
        </w:tabs>
        <w:spacing w:line="240" w:lineRule="auto"/>
        <w:jc w:val="center"/>
        <w:rPr>
          <w:rFonts w:ascii="Times New Roman" w:eastAsia="Calibri" w:hAnsi="Times New Roman" w:cs="Times New Roman"/>
          <w:bCs/>
          <w:iCs/>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54"/>
        <w:gridCol w:w="4193"/>
        <w:gridCol w:w="1276"/>
        <w:gridCol w:w="852"/>
        <w:gridCol w:w="1285"/>
      </w:tblGrid>
      <w:tr w:rsidR="00CC30F4" w:rsidRPr="00A25D4D" w:rsidTr="00CC30F4">
        <w:tc>
          <w:tcPr>
            <w:tcW w:w="230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Основні галузі</w:t>
            </w:r>
          </w:p>
        </w:tc>
        <w:tc>
          <w:tcPr>
            <w:tcW w:w="4247"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center"/>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Предмети</w:t>
            </w:r>
          </w:p>
        </w:tc>
        <w:tc>
          <w:tcPr>
            <w:tcW w:w="3413"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Кількість годин на тиждень у класах</w:t>
            </w:r>
          </w:p>
        </w:tc>
      </w:tr>
      <w:tr w:rsidR="00CC30F4" w:rsidRPr="00A25D4D" w:rsidTr="00CC30F4">
        <w:tc>
          <w:tcPr>
            <w:tcW w:w="2300"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4247"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7А</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7Б</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7В</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lang w:eastAsia="uk-UA"/>
              </w:rPr>
            </w:pPr>
            <w:r w:rsidRPr="00A25D4D">
              <w:rPr>
                <w:rFonts w:ascii="Times New Roman" w:eastAsia="Times New Roman" w:hAnsi="Times New Roman" w:cs="Times New Roman"/>
                <w:b/>
                <w:lang w:eastAsia="uk-UA"/>
              </w:rPr>
              <w:t>І Інваріантна складова</w:t>
            </w:r>
          </w:p>
        </w:tc>
        <w:tc>
          <w:tcPr>
            <w:tcW w:w="127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1285"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Мови і літератури</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2,5</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2,5</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2,5</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Англійська мова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Суспільствознавство </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Історія України, історія рідного краю</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Естетична культура</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Музичне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rPr>
          <w:trHeight w:val="230"/>
        </w:trPr>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Математика </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Алгебра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Геометрія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Природознавство</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Географія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Біологія, екологія рідного краю</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Фізика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Хімія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1,5</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1,5</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1,5</w:t>
            </w:r>
          </w:p>
        </w:tc>
      </w:tr>
      <w:tr w:rsidR="00CC30F4" w:rsidRPr="00A25D4D" w:rsidTr="00CC30F4">
        <w:tc>
          <w:tcPr>
            <w:tcW w:w="235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Технології </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Трудове навчання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Інформатика </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Здоров</w:t>
            </w:r>
            <w:r w:rsidRPr="00A25D4D">
              <w:rPr>
                <w:rFonts w:ascii="Times New Roman" w:eastAsia="Times New Roman" w:hAnsi="Times New Roman" w:cs="Times New Roman"/>
                <w:lang w:val="en-US" w:eastAsia="uk-UA"/>
              </w:rPr>
              <w:t>’</w:t>
            </w:r>
            <w:r w:rsidRPr="00A25D4D">
              <w:rPr>
                <w:rFonts w:ascii="Times New Roman" w:eastAsia="Times New Roman" w:hAnsi="Times New Roman" w:cs="Times New Roman"/>
                <w:lang w:eastAsia="uk-UA"/>
              </w:rPr>
              <w:t>я і фізична культура</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Основи здоров</w:t>
            </w:r>
            <w:r w:rsidRPr="00A25D4D">
              <w:rPr>
                <w:rFonts w:ascii="Times New Roman" w:eastAsia="Times New Roman" w:hAnsi="Times New Roman" w:cs="Times New Roman"/>
                <w:lang w:val="en-US" w:eastAsia="uk-UA"/>
              </w:rPr>
              <w:t>’</w:t>
            </w:r>
            <w:r w:rsidRPr="00A25D4D">
              <w:rPr>
                <w:rFonts w:ascii="Times New Roman" w:eastAsia="Times New Roman" w:hAnsi="Times New Roman" w:cs="Times New Roman"/>
                <w:lang w:eastAsia="uk-UA"/>
              </w:rPr>
              <w:t>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Фізична культура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 xml:space="preserve">Разом </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28+3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28+3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28+3</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Гранично допустиме</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32</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Всього фінансується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eastAsia="uk-UA"/>
              </w:rPr>
              <w:t>31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30,5+3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30,5+3</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 xml:space="preserve">Всього </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eastAsia="uk-UA"/>
              </w:rPr>
              <w:t>31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33,5</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33,5</w:t>
            </w:r>
          </w:p>
        </w:tc>
      </w:tr>
    </w:tbl>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*вивчається інтегровано</w:t>
      </w: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Pr="00A25D4D" w:rsidRDefault="00CC30F4" w:rsidP="00CC30F4">
      <w:pPr>
        <w:spacing w:after="0" w:line="240" w:lineRule="auto"/>
        <w:jc w:val="both"/>
        <w:rPr>
          <w:rFonts w:ascii="Times New Roman" w:eastAsia="Times New Roman" w:hAnsi="Times New Roman" w:cs="Times New Roman"/>
          <w:lang w:val="ru-RU" w:eastAsia="ru-RU"/>
        </w:rPr>
      </w:pPr>
    </w:p>
    <w:p w:rsidR="00CC30F4" w:rsidRPr="00A25D4D" w:rsidRDefault="00CC30F4" w:rsidP="00CC30F4">
      <w:pPr>
        <w:shd w:val="clear" w:color="auto" w:fill="FFFFFF"/>
        <w:spacing w:line="240" w:lineRule="auto"/>
        <w:jc w:val="both"/>
        <w:rPr>
          <w:rFonts w:ascii="Times New Roman" w:eastAsia="Times New Roman" w:hAnsi="Times New Roman" w:cs="Times New Roman"/>
          <w:lang w:eastAsia="ru-RU"/>
        </w:rPr>
      </w:pPr>
    </w:p>
    <w:p w:rsidR="00CC30F4" w:rsidRDefault="00CC30F4" w:rsidP="00CC30F4">
      <w:pPr>
        <w:shd w:val="clear" w:color="auto" w:fill="FFFFFF"/>
        <w:spacing w:after="0" w:line="240" w:lineRule="auto"/>
        <w:jc w:val="right"/>
        <w:rPr>
          <w:rFonts w:ascii="Times New Roman" w:eastAsia="Times New Roman" w:hAnsi="Times New Roman" w:cs="Times New Roman"/>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Додаток8</w:t>
      </w:r>
    </w:p>
    <w:p w:rsidR="00CC30F4" w:rsidRDefault="00CC30F4" w:rsidP="00CC30F4">
      <w:pPr>
        <w:shd w:val="clear" w:color="auto" w:fill="FFFFFF"/>
        <w:spacing w:after="0" w:line="240" w:lineRule="auto"/>
        <w:jc w:val="right"/>
        <w:rPr>
          <w:rFonts w:ascii="Times New Roman" w:eastAsia="Times New Roman" w:hAnsi="Times New Roman" w:cs="Times New Roman"/>
          <w:lang w:val="ru-RU" w:eastAsia="ru-RU"/>
        </w:rPr>
      </w:pPr>
    </w:p>
    <w:p w:rsidR="00E57B56" w:rsidRDefault="00E57B56" w:rsidP="00CC30F4">
      <w:pPr>
        <w:shd w:val="clear" w:color="auto" w:fill="FFFFFF"/>
        <w:spacing w:after="0" w:line="240" w:lineRule="auto"/>
        <w:jc w:val="right"/>
        <w:rPr>
          <w:rFonts w:ascii="Times New Roman" w:eastAsia="Times New Roman" w:hAnsi="Times New Roman" w:cs="Times New Roman"/>
          <w:lang w:val="ru-RU" w:eastAsia="ru-RU"/>
        </w:rPr>
      </w:pPr>
    </w:p>
    <w:p w:rsidR="00E57B56" w:rsidRPr="00A25D4D" w:rsidRDefault="00E57B56" w:rsidP="00CC30F4">
      <w:pPr>
        <w:shd w:val="clear" w:color="auto" w:fill="FFFFFF"/>
        <w:spacing w:after="0" w:line="240" w:lineRule="auto"/>
        <w:jc w:val="right"/>
        <w:rPr>
          <w:rFonts w:ascii="Times New Roman" w:eastAsia="Times New Roman" w:hAnsi="Times New Roman" w:cs="Times New Roman"/>
          <w:lang w:val="ru-RU" w:eastAsia="ru-RU"/>
        </w:rPr>
      </w:pPr>
    </w:p>
    <w:p w:rsidR="00CC30F4" w:rsidRPr="00A25D4D" w:rsidRDefault="00CC30F4" w:rsidP="00CC30F4">
      <w:pPr>
        <w:spacing w:after="0" w:line="240" w:lineRule="auto"/>
        <w:jc w:val="both"/>
        <w:rPr>
          <w:rFonts w:ascii="Times New Roman" w:eastAsia="Times New Roman" w:hAnsi="Times New Roman" w:cs="Times New Roman"/>
          <w:b/>
        </w:rPr>
      </w:pP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after="0" w:line="240" w:lineRule="auto"/>
        <w:jc w:val="center"/>
        <w:rPr>
          <w:rFonts w:ascii="Times New Roman" w:eastAsia="Calibri" w:hAnsi="Times New Roman" w:cs="Times New Roman"/>
          <w:b/>
        </w:rPr>
      </w:pPr>
      <w:r w:rsidRPr="00A25D4D">
        <w:rPr>
          <w:rFonts w:ascii="Times New Roman" w:eastAsia="Calibri" w:hAnsi="Times New Roman" w:cs="Times New Roman"/>
          <w:b/>
          <w:lang w:val="ru-RU"/>
        </w:rPr>
        <w:t xml:space="preserve">Робочий навчальний   план   на   </w:t>
      </w:r>
      <w:r w:rsidRPr="00E87E9E">
        <w:rPr>
          <w:rFonts w:ascii="Times New Roman" w:eastAsia="Calibri" w:hAnsi="Times New Roman" w:cs="Times New Roman"/>
          <w:b/>
          <w:lang w:val="ru-RU"/>
        </w:rPr>
        <w:t>20</w:t>
      </w:r>
      <w:r w:rsidRPr="00E87E9E">
        <w:rPr>
          <w:rFonts w:ascii="Times New Roman" w:eastAsia="Calibri" w:hAnsi="Times New Roman" w:cs="Times New Roman"/>
          <w:b/>
        </w:rPr>
        <w:t>23/</w:t>
      </w:r>
      <w:r w:rsidRPr="00E87E9E">
        <w:rPr>
          <w:rFonts w:ascii="Times New Roman" w:eastAsia="Calibri" w:hAnsi="Times New Roman" w:cs="Times New Roman"/>
          <w:b/>
          <w:lang w:val="ru-RU"/>
        </w:rPr>
        <w:t xml:space="preserve">2024 </w:t>
      </w:r>
      <w:r w:rsidRPr="00A25D4D">
        <w:rPr>
          <w:rFonts w:ascii="Times New Roman" w:eastAsia="Calibri" w:hAnsi="Times New Roman" w:cs="Times New Roman"/>
          <w:b/>
          <w:lang w:val="ru-RU"/>
        </w:rPr>
        <w:t xml:space="preserve">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after="0" w:line="240" w:lineRule="auto"/>
        <w:jc w:val="center"/>
        <w:rPr>
          <w:rFonts w:ascii="Times New Roman" w:eastAsia="Calibri" w:hAnsi="Times New Roman" w:cs="Times New Roman"/>
          <w:b/>
          <w:lang w:val="ru-RU"/>
        </w:rPr>
      </w:pPr>
      <w:r w:rsidRPr="00A25D4D">
        <w:rPr>
          <w:rFonts w:ascii="Times New Roman" w:eastAsia="Calibri" w:hAnsi="Times New Roman" w:cs="Times New Roman"/>
          <w:b/>
          <w:lang w:val="ru-RU"/>
        </w:rPr>
        <w:t>Мова викладання: українська</w:t>
      </w:r>
    </w:p>
    <w:p w:rsidR="00CC30F4" w:rsidRDefault="00CC30F4" w:rsidP="00CC30F4">
      <w:pPr>
        <w:spacing w:after="0" w:line="240" w:lineRule="auto"/>
        <w:jc w:val="center"/>
        <w:rPr>
          <w:rFonts w:ascii="Times New Roman" w:eastAsia="Times New Roman" w:hAnsi="Times New Roman" w:cs="Times New Roman"/>
          <w:b/>
          <w:lang w:val="ru-RU" w:eastAsia="ru-RU"/>
        </w:rPr>
      </w:pPr>
      <w:r w:rsidRPr="00A25D4D">
        <w:rPr>
          <w:rFonts w:ascii="Times New Roman" w:eastAsia="Times New Roman" w:hAnsi="Times New Roman" w:cs="Times New Roman"/>
          <w:b/>
          <w:lang w:val="ru-RU" w:eastAsia="ru-RU"/>
        </w:rPr>
        <w:t>Наказ МОН України від 20.04.2018 № 405(т</w:t>
      </w:r>
      <w:r w:rsidRPr="00A25D4D">
        <w:rPr>
          <w:rFonts w:ascii="Times New Roman" w:eastAsia="Times New Roman" w:hAnsi="Times New Roman" w:cs="Times New Roman"/>
          <w:b/>
          <w:lang w:eastAsia="ru-RU"/>
        </w:rPr>
        <w:t>.</w:t>
      </w:r>
      <w:r w:rsidRPr="00A25D4D">
        <w:rPr>
          <w:rFonts w:ascii="Times New Roman" w:eastAsia="Times New Roman" w:hAnsi="Times New Roman" w:cs="Times New Roman"/>
          <w:b/>
          <w:lang w:val="ru-RU" w:eastAsia="ru-RU"/>
        </w:rPr>
        <w:t xml:space="preserve"> 1)</w:t>
      </w:r>
    </w:p>
    <w:p w:rsidR="00CC30F4" w:rsidRDefault="00CC30F4" w:rsidP="00CC30F4">
      <w:pPr>
        <w:spacing w:after="0" w:line="240" w:lineRule="auto"/>
        <w:jc w:val="center"/>
        <w:rPr>
          <w:rFonts w:ascii="Times New Roman" w:eastAsia="Times New Roman" w:hAnsi="Times New Roman" w:cs="Times New Roman"/>
          <w:b/>
          <w:lang w:val="ru-RU" w:eastAsia="ru-RU"/>
        </w:rPr>
      </w:pPr>
    </w:p>
    <w:p w:rsidR="00CC30F4" w:rsidRDefault="00CC30F4" w:rsidP="00CC30F4">
      <w:pPr>
        <w:spacing w:after="0" w:line="240" w:lineRule="auto"/>
        <w:jc w:val="center"/>
        <w:rPr>
          <w:rFonts w:ascii="Times New Roman" w:eastAsia="Times New Roman" w:hAnsi="Times New Roman" w:cs="Times New Roman"/>
          <w:b/>
          <w:lang w:val="ru-RU" w:eastAsia="ru-RU"/>
        </w:rPr>
      </w:pPr>
    </w:p>
    <w:p w:rsidR="00CC30F4" w:rsidRDefault="00CC30F4" w:rsidP="00CC30F4">
      <w:pPr>
        <w:spacing w:after="0" w:line="240" w:lineRule="auto"/>
        <w:jc w:val="center"/>
        <w:rPr>
          <w:rFonts w:ascii="Times New Roman" w:eastAsia="Times New Roman" w:hAnsi="Times New Roman" w:cs="Times New Roman"/>
          <w:b/>
          <w:lang w:val="ru-RU" w:eastAsia="ru-RU"/>
        </w:rPr>
      </w:pPr>
    </w:p>
    <w:p w:rsidR="00CC30F4" w:rsidRPr="00A25D4D" w:rsidRDefault="00CC30F4" w:rsidP="00CC30F4">
      <w:pPr>
        <w:spacing w:after="0" w:line="240" w:lineRule="auto"/>
        <w:jc w:val="center"/>
        <w:rPr>
          <w:rFonts w:ascii="Times New Roman" w:eastAsia="Times New Roman" w:hAnsi="Times New Roman" w:cs="Times New Roman"/>
          <w:b/>
          <w:lang w:val="ru-RU" w:eastAsia="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52"/>
        <w:gridCol w:w="4054"/>
        <w:gridCol w:w="1132"/>
        <w:gridCol w:w="852"/>
        <w:gridCol w:w="1288"/>
      </w:tblGrid>
      <w:tr w:rsidR="00CC30F4" w:rsidRPr="00A25D4D" w:rsidTr="00CC30F4">
        <w:trPr>
          <w:trHeight w:val="609"/>
        </w:trPr>
        <w:tc>
          <w:tcPr>
            <w:tcW w:w="240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Основні</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галузі</w:t>
            </w:r>
          </w:p>
        </w:tc>
        <w:tc>
          <w:tcPr>
            <w:tcW w:w="4106"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center"/>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Предмети</w:t>
            </w:r>
          </w:p>
        </w:tc>
        <w:tc>
          <w:tcPr>
            <w:tcW w:w="3272"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Кількість годин на тиждень у класах</w:t>
            </w:r>
          </w:p>
        </w:tc>
      </w:tr>
      <w:tr w:rsidR="00CC30F4" w:rsidRPr="00A25D4D" w:rsidTr="00CC30F4">
        <w:trPr>
          <w:trHeight w:val="296"/>
        </w:trPr>
        <w:tc>
          <w:tcPr>
            <w:tcW w:w="240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4106"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8А</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8Б</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8</w:t>
            </w:r>
            <w:r w:rsidRPr="00A25D4D">
              <w:rPr>
                <w:rFonts w:ascii="Times New Roman" w:eastAsia="Times New Roman" w:hAnsi="Times New Roman" w:cs="Times New Roman"/>
                <w:b/>
                <w:lang w:eastAsia="ru-RU"/>
              </w:rPr>
              <w:t>В</w:t>
            </w:r>
          </w:p>
        </w:tc>
      </w:tr>
      <w:tr w:rsidR="00CC30F4" w:rsidRPr="00A25D4D" w:rsidTr="00CC30F4">
        <w:trPr>
          <w:trHeight w:val="296"/>
        </w:trPr>
        <w:tc>
          <w:tcPr>
            <w:tcW w:w="6508"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lang w:eastAsia="uk-UA"/>
              </w:rPr>
            </w:pPr>
            <w:r w:rsidRPr="00A25D4D">
              <w:rPr>
                <w:rFonts w:ascii="Times New Roman" w:eastAsia="Times New Roman" w:hAnsi="Times New Roman" w:cs="Times New Roman"/>
                <w:b/>
                <w:lang w:val="ru-RU" w:eastAsia="ru-RU"/>
              </w:rPr>
              <w:t>І Інваріантна</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складова</w:t>
            </w:r>
          </w:p>
        </w:tc>
        <w:tc>
          <w:tcPr>
            <w:tcW w:w="113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1288"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Мови і літератури</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Зарубіжна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proofErr w:type="gramStart"/>
            <w:r w:rsidRPr="00A25D4D">
              <w:rPr>
                <w:rFonts w:ascii="Times New Roman" w:eastAsia="Times New Roman" w:hAnsi="Times New Roman" w:cs="Times New Roman"/>
                <w:lang w:val="ru-RU" w:eastAsia="ru-RU"/>
              </w:rPr>
              <w:t>Англ</w:t>
            </w:r>
            <w:proofErr w:type="gramEnd"/>
            <w:r w:rsidRPr="00A25D4D">
              <w:rPr>
                <w:rFonts w:ascii="Times New Roman" w:eastAsia="Times New Roman" w:hAnsi="Times New Roman" w:cs="Times New Roman"/>
                <w:lang w:val="ru-RU" w:eastAsia="ru-RU"/>
              </w:rPr>
              <w:t>ійська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Суспільствознавство</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Історія України,</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 xml:space="preserve">історія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Всесвітня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історія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96"/>
        </w:trPr>
        <w:tc>
          <w:tcPr>
            <w:tcW w:w="245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Математика </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Алгебра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Геометрія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Природознавство</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Географія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60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Біологія, людина і природа, екологія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Фізика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Хімія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Технології</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Трудове</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навчання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Інформатика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 і фізична культура</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Основи 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Фізична культура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296"/>
        </w:trPr>
        <w:tc>
          <w:tcPr>
            <w:tcW w:w="6508"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 xml:space="preserve">Разом </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28,5+3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28,5+3</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28,5+3</w:t>
            </w:r>
          </w:p>
        </w:tc>
      </w:tr>
      <w:tr w:rsidR="00CC30F4" w:rsidRPr="00A25D4D" w:rsidTr="00CC30F4">
        <w:trPr>
          <w:trHeight w:val="296"/>
        </w:trPr>
        <w:tc>
          <w:tcPr>
            <w:tcW w:w="6508" w:type="dxa"/>
            <w:gridSpan w:val="3"/>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Граничне</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допустиме</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навантаження на одного учня</w:t>
            </w:r>
          </w:p>
        </w:tc>
        <w:tc>
          <w:tcPr>
            <w:tcW w:w="1132" w:type="dxa"/>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852" w:type="dxa"/>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1288" w:type="dxa"/>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r>
      <w:tr w:rsidR="00CC30F4" w:rsidRPr="00A25D4D" w:rsidTr="00CC30F4">
        <w:trPr>
          <w:trHeight w:val="296"/>
        </w:trPr>
        <w:tc>
          <w:tcPr>
            <w:tcW w:w="6508" w:type="dxa"/>
            <w:gridSpan w:val="3"/>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фінансується</w:t>
            </w:r>
          </w:p>
        </w:tc>
        <w:tc>
          <w:tcPr>
            <w:tcW w:w="113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1288"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r>
      <w:tr w:rsidR="00CC30F4" w:rsidRPr="00A25D4D" w:rsidTr="00CC30F4">
        <w:trPr>
          <w:trHeight w:val="284"/>
        </w:trPr>
        <w:tc>
          <w:tcPr>
            <w:tcW w:w="6508" w:type="dxa"/>
            <w:gridSpan w:val="3"/>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p>
        </w:tc>
        <w:tc>
          <w:tcPr>
            <w:tcW w:w="113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1288"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r>
    </w:tbl>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*вивчається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інтегровано</w:t>
      </w:r>
    </w:p>
    <w:p w:rsidR="00CC30F4" w:rsidRDefault="00CC30F4" w:rsidP="00E57B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Додаток9</w:t>
      </w: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Pr="00E57B56" w:rsidRDefault="00E57B56" w:rsidP="00E57B56">
      <w:pPr>
        <w:spacing w:after="0" w:line="240" w:lineRule="auto"/>
        <w:jc w:val="both"/>
        <w:rPr>
          <w:rFonts w:ascii="Times New Roman" w:eastAsia="Times New Roman" w:hAnsi="Times New Roman" w:cs="Times New Roman"/>
          <w:lang w:eastAsia="ru-RU"/>
        </w:rPr>
      </w:pP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after="0" w:line="240" w:lineRule="auto"/>
        <w:jc w:val="center"/>
        <w:rPr>
          <w:rFonts w:ascii="Times New Roman" w:eastAsia="Calibri" w:hAnsi="Times New Roman" w:cs="Times New Roman"/>
          <w:b/>
        </w:rPr>
      </w:pPr>
      <w:r w:rsidRPr="00A25D4D">
        <w:rPr>
          <w:rFonts w:ascii="Times New Roman" w:eastAsia="Calibri" w:hAnsi="Times New Roman" w:cs="Times New Roman"/>
          <w:b/>
          <w:lang w:val="ru-RU"/>
        </w:rPr>
        <w:t>Робочий навчальний   план   на   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after="0" w:line="240" w:lineRule="auto"/>
        <w:jc w:val="center"/>
        <w:rPr>
          <w:rFonts w:ascii="Times New Roman" w:eastAsia="Calibri" w:hAnsi="Times New Roman" w:cs="Times New Roman"/>
          <w:b/>
          <w:lang w:val="ru-RU"/>
        </w:rPr>
      </w:pPr>
      <w:r w:rsidRPr="00A25D4D">
        <w:rPr>
          <w:rFonts w:ascii="Times New Roman" w:eastAsia="Calibri" w:hAnsi="Times New Roman" w:cs="Times New Roman"/>
          <w:b/>
          <w:lang w:val="ru-RU"/>
        </w:rPr>
        <w:t>Мова викладання: українська</w:t>
      </w: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ru-RU"/>
        </w:rPr>
      </w:pPr>
      <w:r w:rsidRPr="00A25D4D">
        <w:rPr>
          <w:rFonts w:ascii="Times New Roman" w:eastAsia="Times New Roman" w:hAnsi="Times New Roman" w:cs="Times New Roman"/>
          <w:b/>
          <w:lang w:val="ru-RU" w:eastAsia="ru-RU"/>
        </w:rPr>
        <w:t>Наказ МОН України</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від 20.04.2018 № 405 (</w:t>
      </w:r>
      <w:r w:rsidRPr="00A25D4D">
        <w:rPr>
          <w:rFonts w:ascii="Times New Roman" w:eastAsia="Times New Roman" w:hAnsi="Times New Roman" w:cs="Times New Roman"/>
          <w:b/>
          <w:lang w:eastAsia="ru-RU"/>
        </w:rPr>
        <w:t>т.</w:t>
      </w:r>
      <w:r w:rsidRPr="00A25D4D">
        <w:rPr>
          <w:rFonts w:ascii="Times New Roman" w:eastAsia="Times New Roman" w:hAnsi="Times New Roman" w:cs="Times New Roman"/>
          <w:b/>
          <w:lang w:val="ru-RU" w:eastAsia="ru-RU"/>
        </w:rPr>
        <w:t xml:space="preserve"> 1)</w:t>
      </w:r>
    </w:p>
    <w:p w:rsidR="00CC30F4" w:rsidRPr="00A25D4D" w:rsidRDefault="00CC30F4" w:rsidP="00CC30F4">
      <w:pPr>
        <w:shd w:val="clear" w:color="auto" w:fill="FFFFFF"/>
        <w:tabs>
          <w:tab w:val="left" w:pos="284"/>
          <w:tab w:val="left" w:pos="1134"/>
        </w:tabs>
        <w:spacing w:line="240" w:lineRule="auto"/>
        <w:jc w:val="center"/>
        <w:rPr>
          <w:rFonts w:ascii="Times New Roman" w:eastAsia="Calibri" w:hAnsi="Times New Roman" w:cs="Times New Roman"/>
          <w:bCs/>
          <w:iCs/>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228"/>
        <w:gridCol w:w="4126"/>
        <w:gridCol w:w="1134"/>
        <w:gridCol w:w="850"/>
        <w:gridCol w:w="1276"/>
      </w:tblGrid>
      <w:tr w:rsidR="00CC30F4" w:rsidRPr="00A25D4D" w:rsidTr="00CC30F4">
        <w:trPr>
          <w:trHeight w:val="587"/>
        </w:trPr>
        <w:tc>
          <w:tcPr>
            <w:tcW w:w="216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Основні</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галузі</w:t>
            </w:r>
          </w:p>
        </w:tc>
        <w:tc>
          <w:tcPr>
            <w:tcW w:w="435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center"/>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Предмети</w:t>
            </w:r>
          </w:p>
        </w:tc>
        <w:tc>
          <w:tcPr>
            <w:tcW w:w="326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Кількість годин на тиждень у класах</w:t>
            </w:r>
          </w:p>
        </w:tc>
      </w:tr>
      <w:tr w:rsidR="00CC30F4" w:rsidRPr="00A25D4D" w:rsidTr="00CC30F4">
        <w:trPr>
          <w:trHeight w:val="286"/>
        </w:trPr>
        <w:tc>
          <w:tcPr>
            <w:tcW w:w="216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p>
        </w:tc>
        <w:tc>
          <w:tcPr>
            <w:tcW w:w="4354"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9А</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9Б</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9В</w:t>
            </w:r>
          </w:p>
        </w:tc>
      </w:tr>
      <w:tr w:rsidR="00CC30F4" w:rsidRPr="00A25D4D" w:rsidTr="00CC30F4">
        <w:trPr>
          <w:trHeight w:val="286"/>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lang w:eastAsia="uk-UA"/>
              </w:rPr>
            </w:pPr>
            <w:r w:rsidRPr="00A25D4D">
              <w:rPr>
                <w:rFonts w:ascii="Times New Roman" w:eastAsia="Times New Roman" w:hAnsi="Times New Roman" w:cs="Times New Roman"/>
                <w:b/>
                <w:lang w:val="ru-RU" w:eastAsia="ru-RU"/>
              </w:rPr>
              <w:t>І Інваріантна</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складова</w:t>
            </w:r>
          </w:p>
        </w:tc>
        <w:tc>
          <w:tcPr>
            <w:tcW w:w="1134"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lang w:eastAsia="uk-UA"/>
              </w:rPr>
            </w:pPr>
          </w:p>
        </w:tc>
        <w:tc>
          <w:tcPr>
            <w:tcW w:w="850"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r>
      <w:tr w:rsidR="00CC30F4" w:rsidRPr="00A25D4D" w:rsidTr="00CC30F4">
        <w:trPr>
          <w:trHeight w:val="168"/>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Мови і літератури</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4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06"/>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Зарубіжна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24"/>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proofErr w:type="gramStart"/>
            <w:r w:rsidRPr="00A25D4D">
              <w:rPr>
                <w:rFonts w:ascii="Times New Roman" w:eastAsia="Times New Roman" w:hAnsi="Times New Roman" w:cs="Times New Roman"/>
                <w:lang w:val="ru-RU" w:eastAsia="ru-RU"/>
              </w:rPr>
              <w:t>Англ</w:t>
            </w:r>
            <w:proofErr w:type="gramEnd"/>
            <w:r w:rsidRPr="00A25D4D">
              <w:rPr>
                <w:rFonts w:ascii="Times New Roman" w:eastAsia="Times New Roman" w:hAnsi="Times New Roman" w:cs="Times New Roman"/>
                <w:lang w:val="ru-RU" w:eastAsia="ru-RU"/>
              </w:rPr>
              <w:t>ійська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199"/>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Суспільствознавство</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Історія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України, історія</w:t>
            </w:r>
            <w:r w:rsidRPr="00A25D4D">
              <w:rPr>
                <w:rFonts w:ascii="Times New Roman" w:eastAsia="Times New Roman" w:hAnsi="Times New Roman" w:cs="Times New Roman"/>
                <w:lang w:eastAsia="ru-RU"/>
              </w:rPr>
              <w:t xml:space="preserve">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r>
      <w:tr w:rsidR="00CC30F4" w:rsidRPr="00A25D4D" w:rsidTr="00CC30F4">
        <w:trPr>
          <w:trHeight w:val="176"/>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Всесвітня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історія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4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Основи</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правознавства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122"/>
        </w:trPr>
        <w:tc>
          <w:tcPr>
            <w:tcW w:w="239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153"/>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Математика </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Алгебра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3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Геометрія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86"/>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Природознавство</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Географія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r>
      <w:tr w:rsidR="00CC30F4" w:rsidRPr="00A25D4D" w:rsidTr="00CC30F4">
        <w:trPr>
          <w:trHeight w:val="222"/>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ru-RU"/>
              </w:rPr>
            </w:pPr>
            <w:r w:rsidRPr="00A25D4D">
              <w:rPr>
                <w:rFonts w:ascii="Times New Roman" w:eastAsia="Times New Roman" w:hAnsi="Times New Roman" w:cs="Times New Roman"/>
                <w:lang w:val="ru-RU" w:eastAsia="ru-RU"/>
              </w:rPr>
              <w:t>Біологія, людина і природа,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екологія</w:t>
            </w:r>
            <w:r w:rsidRPr="00A25D4D">
              <w:rPr>
                <w:rFonts w:ascii="Times New Roman" w:eastAsia="Times New Roman" w:hAnsi="Times New Roman" w:cs="Times New Roman"/>
                <w:lang w:eastAsia="ru-RU"/>
              </w:rPr>
              <w:t xml:space="preserve">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11"/>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Фізика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144"/>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Хімія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89"/>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Технології</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Трудове</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навчання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08"/>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Інформатика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12"/>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 і фізична культура</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Основи </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14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Фізична  культура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190"/>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 xml:space="preserve">Разом </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30+3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30+3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30+3</w:t>
            </w:r>
          </w:p>
        </w:tc>
      </w:tr>
      <w:tr w:rsidR="00CC30F4" w:rsidRPr="00A25D4D" w:rsidTr="00CC30F4">
        <w:trPr>
          <w:trHeight w:val="144"/>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Гранично</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допустиме</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навантаження  на  одного  учня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r>
      <w:tr w:rsidR="00CC30F4" w:rsidRPr="00A25D4D" w:rsidTr="00CC30F4">
        <w:trPr>
          <w:trHeight w:val="222"/>
        </w:trPr>
        <w:tc>
          <w:tcPr>
            <w:tcW w:w="6520" w:type="dxa"/>
            <w:gridSpan w:val="3"/>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фінансується</w:t>
            </w:r>
          </w:p>
        </w:tc>
        <w:tc>
          <w:tcPr>
            <w:tcW w:w="1134"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850"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127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r>
      <w:tr w:rsidR="00CC30F4" w:rsidRPr="00A25D4D" w:rsidTr="00CC30F4">
        <w:trPr>
          <w:trHeight w:val="176"/>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r>
    </w:tbl>
    <w:p w:rsidR="00CC30F4" w:rsidRPr="00A25D4D" w:rsidRDefault="00CC30F4" w:rsidP="00CC30F4">
      <w:pPr>
        <w:spacing w:after="0" w:line="240" w:lineRule="auto"/>
        <w:jc w:val="both"/>
        <w:rPr>
          <w:rFonts w:ascii="Times New Roman" w:eastAsia="Times New Roman" w:hAnsi="Times New Roman" w:cs="Times New Roman"/>
          <w:lang w:eastAsia="ru-RU"/>
        </w:rPr>
      </w:pPr>
      <w:r w:rsidRPr="00A25D4D">
        <w:rPr>
          <w:rFonts w:ascii="Times New Roman" w:eastAsia="Times New Roman" w:hAnsi="Times New Roman" w:cs="Times New Roman"/>
          <w:lang w:val="ru-RU" w:eastAsia="ru-RU"/>
        </w:rPr>
        <w:t>*вивчається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інтегровано</w:t>
      </w:r>
    </w:p>
    <w:p w:rsidR="00CC30F4" w:rsidRDefault="00CC30F4" w:rsidP="00CC30F4">
      <w:pPr>
        <w:spacing w:after="0" w:line="240" w:lineRule="auto"/>
        <w:jc w:val="both"/>
        <w:rPr>
          <w:rFonts w:ascii="Times New Roman" w:eastAsia="Times New Roman" w:hAnsi="Times New Roman" w:cs="Times New Roman"/>
          <w:lang w:eastAsia="ru-RU"/>
        </w:rPr>
      </w:pPr>
      <w:r w:rsidRPr="00A25D4D">
        <w:rPr>
          <w:rFonts w:ascii="Times New Roman" w:eastAsia="Times New Roman" w:hAnsi="Times New Roman" w:cs="Times New Roman"/>
          <w:lang w:eastAsia="ru-RU"/>
        </w:rPr>
        <w:t xml:space="preserve">         </w:t>
      </w:r>
    </w:p>
    <w:p w:rsidR="00CC30F4" w:rsidRDefault="00CC30F4"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CC30F4" w:rsidRDefault="00CC30F4" w:rsidP="00CC30F4">
      <w:pPr>
        <w:spacing w:after="0" w:line="240" w:lineRule="auto"/>
        <w:jc w:val="both"/>
        <w:rPr>
          <w:rFonts w:ascii="Times New Roman" w:eastAsia="Times New Roman" w:hAnsi="Times New Roman" w:cs="Times New Roman"/>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Додаток10</w:t>
      </w:r>
    </w:p>
    <w:p w:rsidR="00CC30F4" w:rsidRDefault="00CC30F4" w:rsidP="00CC30F4">
      <w:pPr>
        <w:spacing w:after="0" w:line="240" w:lineRule="auto"/>
        <w:jc w:val="both"/>
        <w:rPr>
          <w:rFonts w:ascii="Times New Roman" w:eastAsia="Times New Roman" w:hAnsi="Times New Roman" w:cs="Times New Roman"/>
          <w:lang w:eastAsia="ru-RU"/>
        </w:rPr>
      </w:pPr>
    </w:p>
    <w:p w:rsidR="00CC30F4" w:rsidRDefault="00CC30F4" w:rsidP="00CC30F4">
      <w:pPr>
        <w:spacing w:after="0" w:line="240" w:lineRule="auto"/>
        <w:jc w:val="both"/>
        <w:rPr>
          <w:rFonts w:ascii="Times New Roman" w:eastAsia="Times New Roman" w:hAnsi="Times New Roman" w:cs="Times New Roman"/>
          <w:lang w:eastAsia="ru-RU"/>
        </w:rPr>
      </w:pPr>
    </w:p>
    <w:p w:rsidR="00CC30F4" w:rsidRDefault="00CC30F4" w:rsidP="00CC30F4">
      <w:pPr>
        <w:spacing w:after="0" w:line="240" w:lineRule="auto"/>
        <w:jc w:val="both"/>
        <w:rPr>
          <w:rFonts w:ascii="Times New Roman" w:eastAsia="Times New Roman" w:hAnsi="Times New Roman" w:cs="Times New Roman"/>
          <w:lang w:eastAsia="ru-RU"/>
        </w:rPr>
      </w:pPr>
    </w:p>
    <w:p w:rsidR="00CC30F4" w:rsidRPr="00A25D4D" w:rsidRDefault="00CC30F4" w:rsidP="00CC30F4">
      <w:pPr>
        <w:spacing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line="240" w:lineRule="auto"/>
        <w:jc w:val="center"/>
        <w:rPr>
          <w:rFonts w:ascii="Times New Roman" w:eastAsia="Times New Roman" w:hAnsi="Times New Roman" w:cs="Times New Roman"/>
          <w:b/>
          <w:lang w:eastAsia="ru-RU"/>
        </w:rPr>
      </w:pPr>
      <w:r w:rsidRPr="00A25D4D">
        <w:rPr>
          <w:rFonts w:ascii="Times New Roman" w:eastAsia="Calibri" w:hAnsi="Times New Roman" w:cs="Times New Roman"/>
          <w:b/>
          <w:lang w:val="ru-RU"/>
        </w:rPr>
        <w:t>Робочий навчальний  план  на  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line="240" w:lineRule="auto"/>
        <w:jc w:val="center"/>
        <w:rPr>
          <w:rFonts w:ascii="Times New Roman" w:eastAsia="Calibri" w:hAnsi="Times New Roman" w:cs="Times New Roman"/>
          <w:b/>
        </w:rPr>
      </w:pPr>
      <w:r w:rsidRPr="00A25D4D">
        <w:rPr>
          <w:rFonts w:ascii="Times New Roman" w:eastAsia="Calibri" w:hAnsi="Times New Roman" w:cs="Times New Roman"/>
          <w:b/>
        </w:rPr>
        <w:t>Мова викладання: українська</w:t>
      </w:r>
    </w:p>
    <w:p w:rsidR="00CC30F4" w:rsidRPr="00A25D4D" w:rsidRDefault="00CC30F4" w:rsidP="00CC30F4">
      <w:pPr>
        <w:spacing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rPr>
        <w:t>Профіль – 10-АБ</w:t>
      </w:r>
      <w:r>
        <w:rPr>
          <w:rFonts w:ascii="Times New Roman" w:eastAsia="Times New Roman" w:hAnsi="Times New Roman" w:cs="Times New Roman"/>
          <w:b/>
        </w:rPr>
        <w:t>В</w:t>
      </w:r>
      <w:r w:rsidRPr="00A25D4D">
        <w:rPr>
          <w:rFonts w:ascii="Times New Roman" w:eastAsia="Times New Roman" w:hAnsi="Times New Roman" w:cs="Times New Roman"/>
          <w:b/>
        </w:rPr>
        <w:t xml:space="preserve"> - </w:t>
      </w:r>
      <w:r>
        <w:rPr>
          <w:rFonts w:ascii="Times New Roman" w:eastAsia="Times New Roman" w:hAnsi="Times New Roman" w:cs="Times New Roman"/>
          <w:b/>
          <w:sz w:val="24"/>
          <w:szCs w:val="24"/>
        </w:rPr>
        <w:t>– історико-філологічний</w:t>
      </w:r>
    </w:p>
    <w:p w:rsidR="00CC30F4" w:rsidRDefault="00CC30F4" w:rsidP="00CC30F4">
      <w:pPr>
        <w:spacing w:line="240" w:lineRule="auto"/>
        <w:jc w:val="center"/>
        <w:rPr>
          <w:rFonts w:ascii="Times New Roman" w:eastAsia="Times New Roman" w:hAnsi="Times New Roman" w:cs="Times New Roman"/>
          <w:b/>
        </w:rPr>
      </w:pPr>
      <w:r w:rsidRPr="00A25D4D">
        <w:rPr>
          <w:rFonts w:ascii="Times New Roman" w:eastAsia="Times New Roman" w:hAnsi="Times New Roman" w:cs="Times New Roman"/>
          <w:b/>
        </w:rPr>
        <w:t xml:space="preserve">Предмети на поглибленому рівні – </w:t>
      </w:r>
      <w:r>
        <w:rPr>
          <w:rFonts w:ascii="Times New Roman" w:eastAsia="Times New Roman" w:hAnsi="Times New Roman" w:cs="Times New Roman"/>
          <w:b/>
        </w:rPr>
        <w:t xml:space="preserve">історія України, </w:t>
      </w:r>
      <w:r w:rsidRPr="00A25D4D">
        <w:rPr>
          <w:rFonts w:ascii="Times New Roman" w:eastAsia="Times New Roman" w:hAnsi="Times New Roman" w:cs="Times New Roman"/>
          <w:b/>
        </w:rPr>
        <w:t>україн</w:t>
      </w:r>
      <w:r>
        <w:rPr>
          <w:rFonts w:ascii="Times New Roman" w:eastAsia="Times New Roman" w:hAnsi="Times New Roman" w:cs="Times New Roman"/>
          <w:b/>
        </w:rPr>
        <w:t>ська мова</w:t>
      </w:r>
    </w:p>
    <w:p w:rsidR="00CC30F4" w:rsidRPr="00A25D4D" w:rsidRDefault="00CC30F4" w:rsidP="00CC30F4">
      <w:pPr>
        <w:spacing w:line="240" w:lineRule="auto"/>
        <w:jc w:val="center"/>
        <w:rPr>
          <w:rFonts w:ascii="Times New Roman" w:eastAsia="Times New Roman" w:hAnsi="Times New Roman" w:cs="Times New Roman"/>
          <w:b/>
        </w:rPr>
      </w:pPr>
      <w:r w:rsidRPr="00A25D4D">
        <w:rPr>
          <w:rFonts w:ascii="Times New Roman" w:eastAsia="Times New Roman" w:hAnsi="Times New Roman" w:cs="Times New Roman"/>
          <w:b/>
        </w:rPr>
        <w:t>Наказ МОН України  від 20.04.2018 № 408  (таблиця  № 2, 3)</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0"/>
        <w:gridCol w:w="2994"/>
        <w:gridCol w:w="6"/>
        <w:gridCol w:w="3958"/>
      </w:tblGrid>
      <w:tr w:rsidR="00CC30F4" w:rsidRPr="00A25D4D" w:rsidTr="00CC30F4">
        <w:trPr>
          <w:trHeight w:val="270"/>
        </w:trPr>
        <w:tc>
          <w:tcPr>
            <w:tcW w:w="2870"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en-US"/>
              </w:rPr>
            </w:pPr>
            <w:r w:rsidRPr="00A25D4D">
              <w:rPr>
                <w:rFonts w:ascii="Times New Roman" w:eastAsia="Times New Roman" w:hAnsi="Times New Roman" w:cs="Times New Roman"/>
                <w:b/>
                <w:sz w:val="24"/>
                <w:szCs w:val="24"/>
                <w:lang w:val="en-US"/>
              </w:rPr>
              <w:t>Освітн</w:t>
            </w:r>
            <w:r w:rsidRPr="00A25D4D">
              <w:rPr>
                <w:rFonts w:ascii="Times New Roman" w:eastAsia="Times New Roman" w:hAnsi="Times New Roman" w:cs="Times New Roman"/>
                <w:b/>
                <w:sz w:val="24"/>
                <w:szCs w:val="24"/>
              </w:rPr>
              <w:t xml:space="preserve">і </w:t>
            </w:r>
            <w:r w:rsidRPr="00A25D4D">
              <w:rPr>
                <w:rFonts w:ascii="Times New Roman" w:eastAsia="Times New Roman" w:hAnsi="Times New Roman" w:cs="Times New Roman"/>
                <w:b/>
                <w:sz w:val="24"/>
                <w:szCs w:val="24"/>
                <w:lang w:val="en-US"/>
              </w:rPr>
              <w:t>галузі</w:t>
            </w:r>
          </w:p>
        </w:tc>
        <w:tc>
          <w:tcPr>
            <w:tcW w:w="2994"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en-US"/>
              </w:rPr>
            </w:pPr>
            <w:r w:rsidRPr="00A25D4D">
              <w:rPr>
                <w:rFonts w:ascii="Times New Roman" w:eastAsia="Times New Roman" w:hAnsi="Times New Roman" w:cs="Times New Roman"/>
                <w:b/>
                <w:sz w:val="24"/>
                <w:szCs w:val="24"/>
                <w:lang w:val="en-US"/>
              </w:rPr>
              <w:t>Навчальні предмети</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Кількість годин на тиждень у класах</w:t>
            </w:r>
          </w:p>
        </w:tc>
      </w:tr>
      <w:tr w:rsidR="00CC30F4" w:rsidRPr="00A25D4D" w:rsidTr="00CC30F4">
        <w:trPr>
          <w:trHeight w:val="27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lang w:val="en-US"/>
              </w:rPr>
              <w:t>10-А</w:t>
            </w:r>
            <w:r w:rsidRPr="00A25D4D">
              <w:rPr>
                <w:rFonts w:ascii="Times New Roman" w:eastAsia="Times New Roman" w:hAnsi="Times New Roman" w:cs="Times New Roman"/>
                <w:b/>
                <w:sz w:val="24"/>
                <w:szCs w:val="24"/>
              </w:rPr>
              <w:t>БВ</w:t>
            </w:r>
          </w:p>
        </w:tc>
      </w:tr>
      <w:tr w:rsidR="00CC30F4" w:rsidRPr="00A25D4D" w:rsidTr="00CC30F4">
        <w:trPr>
          <w:trHeight w:val="254"/>
        </w:trPr>
        <w:tc>
          <w:tcPr>
            <w:tcW w:w="58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І</w:t>
            </w:r>
            <w:r w:rsidRPr="00A25D4D">
              <w:rPr>
                <w:rFonts w:ascii="Times New Roman" w:eastAsia="Times New Roman" w:hAnsi="Times New Roman" w:cs="Times New Roman"/>
                <w:b/>
                <w:sz w:val="24"/>
                <w:szCs w:val="24"/>
              </w:rPr>
              <w:t>.</w:t>
            </w:r>
            <w:r w:rsidRPr="00A25D4D">
              <w:rPr>
                <w:rFonts w:ascii="Times New Roman" w:eastAsia="Times New Roman" w:hAnsi="Times New Roman" w:cs="Times New Roman"/>
                <w:b/>
                <w:sz w:val="24"/>
                <w:szCs w:val="24"/>
                <w:lang w:val="ru-RU"/>
              </w:rPr>
              <w:t>Інваріантна складова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r>
      <w:tr w:rsidR="00CC30F4" w:rsidRPr="00A25D4D" w:rsidTr="00CC30F4">
        <w:trPr>
          <w:cantSplit/>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Мова і література</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Українська мова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2+2</w:t>
            </w:r>
          </w:p>
        </w:tc>
      </w:tr>
      <w:tr w:rsidR="00CC30F4" w:rsidRPr="00A25D4D" w:rsidTr="00CC30F4">
        <w:trPr>
          <w:cantSplit/>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Українська література</w:t>
            </w:r>
          </w:p>
        </w:tc>
        <w:tc>
          <w:tcPr>
            <w:tcW w:w="3964" w:type="dxa"/>
            <w:gridSpan w:val="2"/>
            <w:tcBorders>
              <w:top w:val="single" w:sz="4" w:space="0" w:color="auto"/>
              <w:left w:val="single" w:sz="4" w:space="0" w:color="auto"/>
              <w:bottom w:val="single" w:sz="4" w:space="0" w:color="auto"/>
              <w:right w:val="nil"/>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C30F4" w:rsidRPr="00A25D4D" w:rsidTr="00CC30F4">
        <w:trPr>
          <w:cantSplit/>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Зарубіжна література</w:t>
            </w:r>
          </w:p>
        </w:tc>
        <w:tc>
          <w:tcPr>
            <w:tcW w:w="3964" w:type="dxa"/>
            <w:gridSpan w:val="2"/>
            <w:tcBorders>
              <w:top w:val="single" w:sz="4" w:space="0" w:color="auto"/>
              <w:left w:val="single" w:sz="4" w:space="0" w:color="auto"/>
              <w:bottom w:val="single" w:sz="4" w:space="0" w:color="auto"/>
              <w:right w:val="nil"/>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roofErr w:type="gramStart"/>
            <w:r w:rsidRPr="00A25D4D">
              <w:rPr>
                <w:rFonts w:ascii="Times New Roman" w:eastAsia="Times New Roman" w:hAnsi="Times New Roman" w:cs="Times New Roman"/>
                <w:sz w:val="24"/>
                <w:szCs w:val="24"/>
                <w:lang w:val="ru-RU"/>
              </w:rPr>
              <w:t>Англ</w:t>
            </w:r>
            <w:proofErr w:type="gramEnd"/>
            <w:r w:rsidRPr="00A25D4D">
              <w:rPr>
                <w:rFonts w:ascii="Times New Roman" w:eastAsia="Times New Roman" w:hAnsi="Times New Roman" w:cs="Times New Roman"/>
                <w:sz w:val="24"/>
                <w:szCs w:val="24"/>
                <w:lang w:val="ru-RU"/>
              </w:rPr>
              <w:t>ійська мова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2</w:t>
            </w:r>
          </w:p>
        </w:tc>
      </w:tr>
      <w:tr w:rsidR="00CC30F4" w:rsidRPr="00A25D4D" w:rsidTr="00CC30F4">
        <w:trPr>
          <w:trHeight w:val="150"/>
        </w:trPr>
        <w:tc>
          <w:tcPr>
            <w:tcW w:w="287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Математика</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Математика (</w:t>
            </w:r>
            <w:r w:rsidRPr="00A25D4D">
              <w:rPr>
                <w:rFonts w:ascii="Times New Roman" w:eastAsia="Times New Roman" w:hAnsi="Times New Roman" w:cs="Times New Roman"/>
                <w:sz w:val="24"/>
                <w:szCs w:val="24"/>
                <w:lang w:val="ru-RU"/>
              </w:rPr>
              <w:t>алгебра</w:t>
            </w:r>
            <w:r w:rsidRPr="00A25D4D">
              <w:rPr>
                <w:rFonts w:ascii="Times New Roman" w:eastAsia="Times New Roman" w:hAnsi="Times New Roman" w:cs="Times New Roman"/>
                <w:sz w:val="24"/>
                <w:szCs w:val="24"/>
              </w:rPr>
              <w:t xml:space="preserve"> і початки аналізу та геометрія)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3</w:t>
            </w:r>
          </w:p>
        </w:tc>
      </w:tr>
      <w:tr w:rsidR="00CC30F4" w:rsidRPr="00A25D4D" w:rsidTr="00CC30F4">
        <w:trPr>
          <w:trHeight w:val="120"/>
        </w:trPr>
        <w:tc>
          <w:tcPr>
            <w:tcW w:w="2870" w:type="dxa"/>
            <w:vMerge w:val="restart"/>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lang w:val="en-US"/>
              </w:rPr>
            </w:pPr>
          </w:p>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Суспільствознавство</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Історія України</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1</w:t>
            </w:r>
            <w:r w:rsidRPr="00A25D4D">
              <w:rPr>
                <w:rFonts w:ascii="Times New Roman" w:eastAsia="Times New Roman" w:hAnsi="Times New Roman" w:cs="Times New Roman"/>
                <w:sz w:val="24"/>
                <w:szCs w:val="24"/>
              </w:rPr>
              <w:t>,5*</w:t>
            </w:r>
            <w:r>
              <w:rPr>
                <w:rFonts w:ascii="Times New Roman" w:eastAsia="Times New Roman" w:hAnsi="Times New Roman" w:cs="Times New Roman"/>
                <w:sz w:val="24"/>
                <w:szCs w:val="24"/>
              </w:rPr>
              <w:t>+1.5</w:t>
            </w:r>
          </w:p>
        </w:tc>
      </w:tr>
      <w:tr w:rsidR="00CC30F4" w:rsidRPr="00A25D4D" w:rsidTr="00CC30F4">
        <w:trPr>
          <w:trHeight w:val="291"/>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Всесвітня історія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395812"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 xml:space="preserve">Гром. </w:t>
            </w:r>
            <w:r w:rsidRPr="00A25D4D">
              <w:rPr>
                <w:rFonts w:ascii="Times New Roman" w:eastAsia="Times New Roman" w:hAnsi="Times New Roman" w:cs="Times New Roman"/>
                <w:sz w:val="24"/>
                <w:szCs w:val="24"/>
              </w:rPr>
              <w:t>о</w:t>
            </w:r>
            <w:r w:rsidRPr="00A25D4D">
              <w:rPr>
                <w:rFonts w:ascii="Times New Roman" w:eastAsia="Times New Roman" w:hAnsi="Times New Roman" w:cs="Times New Roman"/>
                <w:sz w:val="24"/>
                <w:szCs w:val="24"/>
                <w:lang w:val="en-US"/>
              </w:rPr>
              <w:t>світа: прав</w:t>
            </w:r>
            <w:r w:rsidRPr="00A25D4D">
              <w:rPr>
                <w:rFonts w:ascii="Times New Roman" w:eastAsia="Times New Roman" w:hAnsi="Times New Roman" w:cs="Times New Roman"/>
                <w:sz w:val="24"/>
                <w:szCs w:val="24"/>
              </w:rPr>
              <w:t>ознавство</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2</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Природознавство</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Географія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1,5</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Біологія</w:t>
            </w:r>
            <w:r w:rsidRPr="00A25D4D">
              <w:rPr>
                <w:rFonts w:ascii="Times New Roman" w:eastAsia="Times New Roman" w:hAnsi="Times New Roman" w:cs="Times New Roman"/>
                <w:sz w:val="24"/>
                <w:szCs w:val="24"/>
              </w:rPr>
              <w:t>, екологія, ЕРК</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2*</w:t>
            </w:r>
          </w:p>
        </w:tc>
      </w:tr>
      <w:tr w:rsidR="00CC30F4" w:rsidRPr="00A25D4D" w:rsidTr="00CC30F4">
        <w:trPr>
          <w:trHeight w:val="10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Фізика</w:t>
            </w:r>
            <w:r w:rsidRPr="00A25D4D">
              <w:rPr>
                <w:rFonts w:ascii="Times New Roman" w:eastAsia="Times New Roman" w:hAnsi="Times New Roman" w:cs="Times New Roman"/>
                <w:sz w:val="24"/>
                <w:szCs w:val="24"/>
              </w:rPr>
              <w:t xml:space="preserve">, астрономія </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3</w:t>
            </w:r>
          </w:p>
        </w:tc>
      </w:tr>
      <w:tr w:rsidR="00CC30F4" w:rsidRPr="00A25D4D" w:rsidTr="00CC30F4">
        <w:trPr>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Хімія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1</w:t>
            </w:r>
            <w:r w:rsidRPr="00A25D4D">
              <w:rPr>
                <w:rFonts w:ascii="Times New Roman" w:eastAsia="Times New Roman" w:hAnsi="Times New Roman" w:cs="Times New Roman"/>
                <w:sz w:val="24"/>
                <w:szCs w:val="24"/>
              </w:rPr>
              <w:t>,5</w:t>
            </w:r>
          </w:p>
        </w:tc>
      </w:tr>
      <w:tr w:rsidR="00CC30F4" w:rsidRPr="00A25D4D" w:rsidTr="00CC30F4">
        <w:trPr>
          <w:trHeight w:val="179"/>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Здоров’я і фізична культура</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Фізична культура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3</w:t>
            </w:r>
          </w:p>
        </w:tc>
      </w:tr>
      <w:tr w:rsidR="00CC30F4" w:rsidRPr="00A25D4D" w:rsidTr="00CC30F4">
        <w:trPr>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Захист Вітчизни</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1,5</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rPr>
              <w:t>Вибірково-обов′язкові</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Інформатика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ru-RU"/>
              </w:rPr>
              <w:t>1</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Технології</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 xml:space="preserve">Мистецтво </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b/>
                <w:sz w:val="24"/>
                <w:szCs w:val="24"/>
                <w:lang w:val="en-US"/>
              </w:rPr>
              <w:t>Разом</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30.5 </w:t>
            </w:r>
            <w:r w:rsidRPr="00470FEC">
              <w:rPr>
                <w:rFonts w:ascii="Times New Roman" w:eastAsia="Times New Roman" w:hAnsi="Times New Roman" w:cs="Times New Roman"/>
                <w:b/>
                <w:sz w:val="24"/>
                <w:szCs w:val="24"/>
                <w:lang w:val="ru-RU"/>
              </w:rPr>
              <w:t>+</w:t>
            </w:r>
            <w:r w:rsidRPr="00A25D4D">
              <w:rPr>
                <w:rFonts w:ascii="Times New Roman" w:eastAsia="Times New Roman" w:hAnsi="Times New Roman" w:cs="Times New Roman"/>
                <w:b/>
                <w:sz w:val="24"/>
                <w:szCs w:val="24"/>
              </w:rPr>
              <w:t>3</w:t>
            </w:r>
          </w:p>
        </w:tc>
      </w:tr>
      <w:tr w:rsidR="00CC30F4" w:rsidRPr="00A25D4D" w:rsidTr="00CC30F4">
        <w:trPr>
          <w:cantSplit/>
          <w:trHeight w:val="165"/>
        </w:trPr>
        <w:tc>
          <w:tcPr>
            <w:tcW w:w="5870" w:type="dxa"/>
            <w:gridSpan w:val="3"/>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ІІ. Варіативна складова</w:t>
            </w:r>
          </w:p>
        </w:tc>
        <w:tc>
          <w:tcPr>
            <w:tcW w:w="3958" w:type="dxa"/>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rPr>
              <w:t>2.1.Предмети за вибором</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2.1.1.</w:t>
            </w:r>
            <w:r w:rsidRPr="00A25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Українська література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rPr>
              <w:t>2.1.2.</w:t>
            </w:r>
            <w:r w:rsidRPr="00A25D4D">
              <w:rPr>
                <w:rFonts w:ascii="Times New Roman" w:eastAsia="Times New Roman" w:hAnsi="Times New Roman" w:cs="Times New Roman"/>
                <w:sz w:val="24"/>
                <w:szCs w:val="24"/>
                <w:lang w:eastAsia="ru-RU"/>
              </w:rPr>
              <w:t xml:space="preserve"> Математика </w:t>
            </w:r>
            <w:r w:rsidRPr="00A25D4D">
              <w:rPr>
                <w:rFonts w:ascii="Times New Roman" w:eastAsia="Times New Roman" w:hAnsi="Times New Roman" w:cs="Times New Roman"/>
                <w:sz w:val="16"/>
                <w:szCs w:val="16"/>
                <w:lang w:eastAsia="ru-RU"/>
              </w:rPr>
              <w:t>(</w:t>
            </w:r>
            <w:r w:rsidRPr="00A25D4D">
              <w:rPr>
                <w:rFonts w:ascii="Times New Roman" w:eastAsia="Times New Roman" w:hAnsi="Times New Roman" w:cs="Times New Roman"/>
                <w:sz w:val="16"/>
                <w:szCs w:val="16"/>
                <w:lang w:val="ru-RU" w:eastAsia="ru-RU"/>
              </w:rPr>
              <w:t>алгебра</w:t>
            </w:r>
            <w:r w:rsidRPr="00A25D4D">
              <w:rPr>
                <w:rFonts w:ascii="Times New Roman" w:eastAsia="Times New Roman" w:hAnsi="Times New Roman" w:cs="Times New Roman"/>
                <w:sz w:val="16"/>
                <w:szCs w:val="16"/>
                <w:lang w:eastAsia="ru-RU"/>
              </w:rPr>
              <w:t xml:space="preserve"> і початки аналізу та геометрія)</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2.1</w:t>
            </w:r>
            <w:r w:rsidRPr="00A25D4D">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3.</w:t>
            </w:r>
            <w:r w:rsidRPr="00677A9E">
              <w:rPr>
                <w:rFonts w:ascii="Times New Roman" w:eastAsia="Times New Roman" w:hAnsi="Times New Roman" w:cs="Times New Roman"/>
                <w:sz w:val="24"/>
                <w:szCs w:val="24"/>
                <w:lang w:val="ru-RU"/>
              </w:rPr>
              <w:t xml:space="preserve"> </w:t>
            </w:r>
            <w:proofErr w:type="gramStart"/>
            <w:r w:rsidRPr="00677A9E">
              <w:rPr>
                <w:rFonts w:ascii="Times New Roman" w:eastAsia="Times New Roman" w:hAnsi="Times New Roman" w:cs="Times New Roman"/>
                <w:sz w:val="24"/>
                <w:szCs w:val="24"/>
                <w:lang w:val="ru-RU"/>
              </w:rPr>
              <w:t>Англ</w:t>
            </w:r>
            <w:proofErr w:type="gramEnd"/>
            <w:r w:rsidRPr="00677A9E">
              <w:rPr>
                <w:rFonts w:ascii="Times New Roman" w:eastAsia="Times New Roman" w:hAnsi="Times New Roman" w:cs="Times New Roman"/>
                <w:sz w:val="24"/>
                <w:szCs w:val="24"/>
                <w:lang w:val="ru-RU"/>
              </w:rPr>
              <w:t>ійська мова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rPr>
              <w:t>2.1.4.</w:t>
            </w:r>
            <w:r>
              <w:rPr>
                <w:rFonts w:ascii="Times New Roman" w:eastAsia="Times New Roman" w:hAnsi="Times New Roman" w:cs="Times New Roman"/>
                <w:sz w:val="24"/>
                <w:szCs w:val="24"/>
                <w:lang w:val="ru-RU"/>
              </w:rPr>
              <w:t xml:space="preserve"> </w:t>
            </w:r>
            <w:r w:rsidRPr="00395812">
              <w:rPr>
                <w:rFonts w:ascii="Times New Roman" w:eastAsia="Times New Roman" w:hAnsi="Times New Roman" w:cs="Times New Roman"/>
                <w:sz w:val="24"/>
                <w:szCs w:val="24"/>
                <w:lang w:val="ru-RU"/>
              </w:rPr>
              <w:t>Зарубіжна література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2.1.5. Всесвітня історія </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b/>
                <w:sz w:val="24"/>
                <w:szCs w:val="24"/>
                <w:lang w:val="ru-RU"/>
              </w:rPr>
              <w:t>Граничне допустиме навантаження  на одного учня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rPr>
              <w:t>33</w:t>
            </w:r>
          </w:p>
        </w:tc>
      </w:tr>
      <w:tr w:rsidR="00CC30F4" w:rsidRPr="00A25D4D" w:rsidTr="00CC30F4">
        <w:trPr>
          <w:cantSplit/>
          <w:trHeight w:val="402"/>
        </w:trPr>
        <w:tc>
          <w:tcPr>
            <w:tcW w:w="58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Всього фінансується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38</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lastRenderedPageBreak/>
              <w:t>Всього</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38</w:t>
            </w:r>
          </w:p>
        </w:tc>
      </w:tr>
    </w:tbl>
    <w:p w:rsidR="00CC30F4" w:rsidRPr="00A25D4D" w:rsidRDefault="00CC30F4" w:rsidP="00CC30F4">
      <w:pPr>
        <w:spacing w:after="0" w:line="240" w:lineRule="auto"/>
        <w:rPr>
          <w:rFonts w:ascii="Times New Roman" w:eastAsia="Times New Roman" w:hAnsi="Times New Roman" w:cs="Times New Roman"/>
          <w:sz w:val="24"/>
          <w:szCs w:val="24"/>
          <w:lang w:val="ru-RU" w:eastAsia="ru-RU"/>
        </w:rPr>
      </w:pPr>
      <w:r w:rsidRPr="00A25D4D">
        <w:rPr>
          <w:rFonts w:ascii="Times New Roman" w:eastAsia="Times New Roman" w:hAnsi="Times New Roman" w:cs="Times New Roman"/>
          <w:sz w:val="24"/>
          <w:szCs w:val="24"/>
          <w:lang w:val="ru-RU" w:eastAsia="ru-RU"/>
        </w:rPr>
        <w:t>*вивчається інтегровано</w:t>
      </w:r>
    </w:p>
    <w:p w:rsidR="00CC30F4" w:rsidRDefault="00CC30F4" w:rsidP="00CC30F4">
      <w:pPr>
        <w:spacing w:line="240" w:lineRule="auto"/>
        <w:jc w:val="right"/>
        <w:rPr>
          <w:rFonts w:ascii="Times New Roman" w:eastAsia="Times New Roman" w:hAnsi="Times New Roman" w:cs="Times New Roman"/>
          <w:b/>
          <w:sz w:val="24"/>
          <w:szCs w:val="24"/>
          <w:lang w:eastAsia="ru-RU"/>
        </w:rPr>
      </w:pPr>
    </w:p>
    <w:p w:rsidR="00E57B56" w:rsidRPr="00E57B56" w:rsidRDefault="00E57B56" w:rsidP="00E57B56">
      <w:pPr>
        <w:spacing w:after="160" w:line="259" w:lineRule="auto"/>
        <w:jc w:val="right"/>
        <w:rPr>
          <w:rFonts w:ascii="Calibri" w:eastAsia="Calibri" w:hAnsi="Calibri" w:cs="Times New Roman"/>
          <w:lang w:val="en-US"/>
        </w:rPr>
      </w:pPr>
      <w:r>
        <w:rPr>
          <w:rFonts w:ascii="Calibri" w:eastAsia="Calibri" w:hAnsi="Calibri" w:cs="Times New Roman"/>
        </w:rPr>
        <w:t>Додаток11</w:t>
      </w:r>
    </w:p>
    <w:p w:rsidR="00CC30F4" w:rsidRPr="00A25D4D" w:rsidRDefault="00CC30F4" w:rsidP="00CC30F4">
      <w:pPr>
        <w:spacing w:line="240" w:lineRule="auto"/>
        <w:jc w:val="center"/>
        <w:rPr>
          <w:rFonts w:ascii="Times New Roman" w:eastAsia="Calibri" w:hAnsi="Times New Roman" w:cs="Times New Roman"/>
          <w:b/>
          <w:sz w:val="24"/>
          <w:szCs w:val="24"/>
          <w:lang w:eastAsia="uk-UA"/>
        </w:rPr>
      </w:pPr>
    </w:p>
    <w:p w:rsidR="00CC30F4" w:rsidRPr="00A25D4D" w:rsidRDefault="00CC30F4" w:rsidP="00CC30F4">
      <w:pPr>
        <w:spacing w:line="240" w:lineRule="auto"/>
        <w:jc w:val="center"/>
        <w:rPr>
          <w:rFonts w:ascii="Times New Roman" w:eastAsia="Calibri" w:hAnsi="Times New Roman" w:cs="Times New Roman"/>
          <w:b/>
          <w:sz w:val="24"/>
          <w:szCs w:val="24"/>
          <w:lang w:eastAsia="uk-UA"/>
        </w:rPr>
      </w:pPr>
      <w:r w:rsidRPr="00A25D4D">
        <w:rPr>
          <w:rFonts w:ascii="Times New Roman" w:eastAsia="Calibri" w:hAnsi="Times New Roman" w:cs="Times New Roman"/>
          <w:b/>
          <w:sz w:val="24"/>
          <w:szCs w:val="24"/>
          <w:lang w:eastAsia="uk-UA"/>
        </w:rPr>
        <w:t>Комишуваської селищної ради Запорізького району Запорізької області</w:t>
      </w:r>
    </w:p>
    <w:p w:rsidR="00CC30F4" w:rsidRPr="00A25D4D" w:rsidRDefault="00CC30F4" w:rsidP="00CC30F4">
      <w:pPr>
        <w:spacing w:line="240" w:lineRule="auto"/>
        <w:jc w:val="center"/>
        <w:rPr>
          <w:rFonts w:ascii="Times New Roman" w:eastAsia="Times New Roman" w:hAnsi="Times New Roman" w:cs="Times New Roman"/>
          <w:b/>
          <w:sz w:val="24"/>
          <w:szCs w:val="24"/>
          <w:lang w:eastAsia="ru-RU"/>
        </w:rPr>
      </w:pPr>
      <w:r w:rsidRPr="00A25D4D">
        <w:rPr>
          <w:rFonts w:ascii="Times New Roman" w:eastAsia="Calibri" w:hAnsi="Times New Roman" w:cs="Times New Roman"/>
          <w:b/>
          <w:sz w:val="24"/>
          <w:szCs w:val="24"/>
          <w:lang w:val="ru-RU"/>
        </w:rPr>
        <w:t xml:space="preserve">Робочий навчальний  план  на  </w:t>
      </w:r>
      <w:r w:rsidRPr="00A25D4D">
        <w:rPr>
          <w:rFonts w:ascii="Times New Roman" w:eastAsia="Calibri" w:hAnsi="Times New Roman" w:cs="Times New Roman"/>
          <w:b/>
          <w:lang w:val="ru-RU"/>
        </w:rPr>
        <w:t>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w:t>
      </w:r>
      <w:r w:rsidRPr="00A25D4D">
        <w:rPr>
          <w:rFonts w:ascii="Times New Roman" w:eastAsia="Calibri" w:hAnsi="Times New Roman" w:cs="Times New Roman"/>
          <w:b/>
          <w:sz w:val="24"/>
          <w:szCs w:val="24"/>
          <w:lang w:val="ru-RU"/>
        </w:rPr>
        <w:t xml:space="preserve">навчальний </w:t>
      </w:r>
      <w:proofErr w:type="gramStart"/>
      <w:r w:rsidRPr="00A25D4D">
        <w:rPr>
          <w:rFonts w:ascii="Times New Roman" w:eastAsia="Calibri" w:hAnsi="Times New Roman" w:cs="Times New Roman"/>
          <w:b/>
          <w:sz w:val="24"/>
          <w:szCs w:val="24"/>
          <w:lang w:val="ru-RU"/>
        </w:rPr>
        <w:t>р</w:t>
      </w:r>
      <w:proofErr w:type="gramEnd"/>
      <w:r w:rsidRPr="00A25D4D">
        <w:rPr>
          <w:rFonts w:ascii="Times New Roman" w:eastAsia="Calibri" w:hAnsi="Times New Roman" w:cs="Times New Roman"/>
          <w:b/>
          <w:sz w:val="24"/>
          <w:szCs w:val="24"/>
          <w:lang w:val="ru-RU"/>
        </w:rPr>
        <w:t>ік</w:t>
      </w:r>
    </w:p>
    <w:p w:rsidR="00CC30F4" w:rsidRPr="00A25D4D" w:rsidRDefault="00CC30F4" w:rsidP="00CC30F4">
      <w:pPr>
        <w:spacing w:line="240" w:lineRule="auto"/>
        <w:jc w:val="center"/>
        <w:rPr>
          <w:rFonts w:ascii="Times New Roman" w:eastAsia="Calibri" w:hAnsi="Times New Roman" w:cs="Times New Roman"/>
          <w:b/>
          <w:sz w:val="24"/>
          <w:szCs w:val="24"/>
        </w:rPr>
      </w:pPr>
      <w:r w:rsidRPr="00A25D4D">
        <w:rPr>
          <w:rFonts w:ascii="Times New Roman" w:eastAsia="Calibri" w:hAnsi="Times New Roman" w:cs="Times New Roman"/>
          <w:b/>
          <w:sz w:val="24"/>
          <w:szCs w:val="24"/>
        </w:rPr>
        <w:t>Мова викладання: українська</w:t>
      </w:r>
    </w:p>
    <w:p w:rsidR="00CC30F4" w:rsidRPr="005C3AD8" w:rsidRDefault="00CC30F4" w:rsidP="00CC30F4">
      <w:pPr>
        <w:spacing w:line="240" w:lineRule="auto"/>
        <w:jc w:val="center"/>
        <w:rPr>
          <w:rFonts w:ascii="Times New Roman" w:eastAsia="Times New Roman" w:hAnsi="Times New Roman" w:cs="Times New Roman"/>
          <w:b/>
          <w:sz w:val="24"/>
          <w:szCs w:val="24"/>
        </w:rPr>
      </w:pPr>
      <w:r w:rsidRPr="005C3AD8">
        <w:rPr>
          <w:rFonts w:ascii="Times New Roman" w:eastAsia="Times New Roman" w:hAnsi="Times New Roman" w:cs="Times New Roman"/>
          <w:b/>
          <w:sz w:val="24"/>
          <w:szCs w:val="24"/>
        </w:rPr>
        <w:t>Профіль – 10-АБВ - – історико-філологічний</w:t>
      </w:r>
    </w:p>
    <w:p w:rsidR="00CC30F4" w:rsidRPr="005C3AD8" w:rsidRDefault="00CC30F4" w:rsidP="00CC30F4">
      <w:pPr>
        <w:spacing w:line="240" w:lineRule="auto"/>
        <w:jc w:val="center"/>
        <w:rPr>
          <w:rFonts w:ascii="Times New Roman" w:eastAsia="Times New Roman" w:hAnsi="Times New Roman" w:cs="Times New Roman"/>
          <w:b/>
          <w:sz w:val="24"/>
          <w:szCs w:val="24"/>
        </w:rPr>
      </w:pPr>
      <w:r w:rsidRPr="005C3AD8">
        <w:rPr>
          <w:rFonts w:ascii="Times New Roman" w:eastAsia="Times New Roman" w:hAnsi="Times New Roman" w:cs="Times New Roman"/>
          <w:b/>
          <w:sz w:val="24"/>
          <w:szCs w:val="24"/>
        </w:rPr>
        <w:t>Предмети на поглибленому рівні – історія України, українська мова</w:t>
      </w:r>
    </w:p>
    <w:p w:rsidR="00CC30F4" w:rsidRPr="005C3AD8" w:rsidRDefault="00CC30F4" w:rsidP="00CC30F4">
      <w:pPr>
        <w:spacing w:line="240" w:lineRule="auto"/>
        <w:jc w:val="center"/>
        <w:rPr>
          <w:rFonts w:ascii="Times New Roman" w:eastAsia="Times New Roman" w:hAnsi="Times New Roman" w:cs="Times New Roman"/>
          <w:b/>
          <w:sz w:val="24"/>
          <w:szCs w:val="24"/>
        </w:rPr>
      </w:pPr>
      <w:r w:rsidRPr="005C3AD8">
        <w:rPr>
          <w:rFonts w:ascii="Times New Roman" w:eastAsia="Times New Roman" w:hAnsi="Times New Roman" w:cs="Times New Roman"/>
          <w:b/>
          <w:sz w:val="24"/>
          <w:szCs w:val="24"/>
        </w:rPr>
        <w:t>Наказ МОН України  від 20.04.2018 № 408  (таблиця  № 2, 3)</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0"/>
        <w:gridCol w:w="2998"/>
        <w:gridCol w:w="3960"/>
      </w:tblGrid>
      <w:tr w:rsidR="00CC30F4" w:rsidRPr="00A25D4D" w:rsidTr="00CC30F4">
        <w:trPr>
          <w:trHeight w:val="270"/>
        </w:trPr>
        <w:tc>
          <w:tcPr>
            <w:tcW w:w="2870"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Освітн</w:t>
            </w:r>
            <w:r w:rsidRPr="00A25D4D">
              <w:rPr>
                <w:rFonts w:ascii="Times New Roman" w:eastAsia="Times New Roman" w:hAnsi="Times New Roman" w:cs="Times New Roman"/>
                <w:sz w:val="24"/>
                <w:szCs w:val="24"/>
                <w:lang w:eastAsia="ru-RU"/>
              </w:rPr>
              <w:t xml:space="preserve">і </w:t>
            </w:r>
            <w:r w:rsidRPr="00A25D4D">
              <w:rPr>
                <w:rFonts w:ascii="Times New Roman" w:eastAsia="Times New Roman" w:hAnsi="Times New Roman" w:cs="Times New Roman"/>
                <w:sz w:val="24"/>
                <w:szCs w:val="24"/>
                <w:lang w:val="en-US" w:eastAsia="ru-RU"/>
              </w:rPr>
              <w:t>галузі</w:t>
            </w:r>
          </w:p>
        </w:tc>
        <w:tc>
          <w:tcPr>
            <w:tcW w:w="2998"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Навчальні предмети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Кількість годин на тиждень у класах</w:t>
            </w:r>
          </w:p>
        </w:tc>
      </w:tr>
      <w:tr w:rsidR="00CC30F4" w:rsidRPr="00A25D4D" w:rsidTr="00CC30F4">
        <w:trPr>
          <w:trHeight w:val="27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en-US"/>
              </w:rPr>
            </w:pPr>
            <w:r w:rsidRPr="00A25D4D">
              <w:rPr>
                <w:rFonts w:ascii="Times New Roman" w:eastAsia="Times New Roman" w:hAnsi="Times New Roman" w:cs="Times New Roman"/>
                <w:b/>
                <w:sz w:val="24"/>
                <w:szCs w:val="24"/>
                <w:lang w:val="en-US" w:eastAsia="ru-RU"/>
              </w:rPr>
              <w:t>11-А</w:t>
            </w:r>
            <w:r w:rsidRPr="00A25D4D">
              <w:rPr>
                <w:rFonts w:ascii="Times New Roman" w:eastAsia="Times New Roman" w:hAnsi="Times New Roman" w:cs="Times New Roman"/>
                <w:b/>
                <w:sz w:val="24"/>
                <w:szCs w:val="24"/>
                <w:lang w:eastAsia="ru-RU"/>
              </w:rPr>
              <w:t>Б</w:t>
            </w:r>
            <w:r>
              <w:rPr>
                <w:rFonts w:ascii="Times New Roman" w:eastAsia="Times New Roman" w:hAnsi="Times New Roman" w:cs="Times New Roman"/>
                <w:b/>
                <w:sz w:val="24"/>
                <w:szCs w:val="24"/>
                <w:lang w:eastAsia="ru-RU"/>
              </w:rPr>
              <w:t>В</w:t>
            </w:r>
          </w:p>
        </w:tc>
      </w:tr>
      <w:tr w:rsidR="00CC30F4" w:rsidRPr="00A25D4D" w:rsidTr="00CC30F4">
        <w:trPr>
          <w:trHeight w:val="254"/>
        </w:trPr>
        <w:tc>
          <w:tcPr>
            <w:tcW w:w="9828" w:type="dxa"/>
            <w:gridSpan w:val="3"/>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І</w:t>
            </w:r>
            <w:r w:rsidRPr="00A25D4D">
              <w:rPr>
                <w:rFonts w:ascii="Times New Roman" w:eastAsia="Times New Roman" w:hAnsi="Times New Roman" w:cs="Times New Roman"/>
                <w:b/>
                <w:sz w:val="24"/>
                <w:szCs w:val="24"/>
                <w:lang w:eastAsia="ru-RU"/>
              </w:rPr>
              <w:t>.</w:t>
            </w:r>
            <w:r w:rsidRPr="00A25D4D">
              <w:rPr>
                <w:rFonts w:ascii="Times New Roman" w:eastAsia="Times New Roman" w:hAnsi="Times New Roman" w:cs="Times New Roman"/>
                <w:b/>
                <w:sz w:val="24"/>
                <w:szCs w:val="24"/>
                <w:lang w:val="ru-RU" w:eastAsia="ru-RU"/>
              </w:rPr>
              <w:t>Інваріантна складова</w:t>
            </w:r>
          </w:p>
        </w:tc>
      </w:tr>
      <w:tr w:rsidR="00CC30F4" w:rsidRPr="00A25D4D" w:rsidTr="00CC30F4">
        <w:trPr>
          <w:cantSplit/>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Мова і література</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Українська мова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2+2</w:t>
            </w:r>
          </w:p>
        </w:tc>
      </w:tr>
      <w:tr w:rsidR="00CC30F4" w:rsidRPr="00A25D4D" w:rsidTr="00CC30F4">
        <w:trPr>
          <w:cantSplit/>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Українська література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ru-RU"/>
              </w:rPr>
              <w:t>2</w:t>
            </w:r>
          </w:p>
        </w:tc>
      </w:tr>
      <w:tr w:rsidR="00CC30F4" w:rsidRPr="00A25D4D" w:rsidTr="00CC30F4">
        <w:trPr>
          <w:cantSplit/>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Зарубіжна література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roofErr w:type="gramStart"/>
            <w:r w:rsidRPr="00A25D4D">
              <w:rPr>
                <w:rFonts w:ascii="Times New Roman" w:eastAsia="Times New Roman" w:hAnsi="Times New Roman" w:cs="Times New Roman"/>
                <w:sz w:val="24"/>
                <w:szCs w:val="24"/>
                <w:lang w:val="ru-RU" w:eastAsia="ru-RU"/>
              </w:rPr>
              <w:t>Англ</w:t>
            </w:r>
            <w:proofErr w:type="gramEnd"/>
            <w:r w:rsidRPr="00A25D4D">
              <w:rPr>
                <w:rFonts w:ascii="Times New Roman" w:eastAsia="Times New Roman" w:hAnsi="Times New Roman" w:cs="Times New Roman"/>
                <w:sz w:val="24"/>
                <w:szCs w:val="24"/>
                <w:lang w:val="ru-RU" w:eastAsia="ru-RU"/>
              </w:rPr>
              <w:t>ійська мова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2</w:t>
            </w:r>
          </w:p>
        </w:tc>
      </w:tr>
      <w:tr w:rsidR="00CC30F4" w:rsidRPr="00A25D4D" w:rsidTr="00CC30F4">
        <w:trPr>
          <w:trHeight w:val="150"/>
        </w:trPr>
        <w:tc>
          <w:tcPr>
            <w:tcW w:w="287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Математика</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Математика (</w:t>
            </w:r>
            <w:r w:rsidRPr="00A25D4D">
              <w:rPr>
                <w:rFonts w:ascii="Times New Roman" w:eastAsia="Times New Roman" w:hAnsi="Times New Roman" w:cs="Times New Roman"/>
                <w:sz w:val="24"/>
                <w:szCs w:val="24"/>
                <w:lang w:val="ru-RU" w:eastAsia="ru-RU"/>
              </w:rPr>
              <w:t>алгебра</w:t>
            </w:r>
            <w:r w:rsidRPr="00A25D4D">
              <w:rPr>
                <w:rFonts w:ascii="Times New Roman" w:eastAsia="Times New Roman" w:hAnsi="Times New Roman" w:cs="Times New Roman"/>
                <w:sz w:val="24"/>
                <w:szCs w:val="24"/>
                <w:lang w:eastAsia="ru-RU"/>
              </w:rPr>
              <w:t xml:space="preserve"> і початки аналізу та геометрія)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3</w:t>
            </w:r>
          </w:p>
        </w:tc>
      </w:tr>
      <w:tr w:rsidR="00CC30F4" w:rsidRPr="00A25D4D" w:rsidTr="00CC30F4">
        <w:trPr>
          <w:trHeight w:val="120"/>
        </w:trPr>
        <w:tc>
          <w:tcPr>
            <w:tcW w:w="2870" w:type="dxa"/>
            <w:vMerge w:val="restart"/>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lang w:val="en-US" w:eastAsia="ru-RU"/>
              </w:rPr>
            </w:pPr>
          </w:p>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Суспільствознавство</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Історія України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742699"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1.5+1.5</w:t>
            </w:r>
          </w:p>
        </w:tc>
      </w:tr>
      <w:tr w:rsidR="00CC30F4" w:rsidRPr="00A25D4D" w:rsidTr="00CC30F4">
        <w:trPr>
          <w:trHeight w:val="291"/>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Всесвітня історія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8F64F1"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Природознавство</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Географія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eastAsia="ru-RU"/>
              </w:rPr>
              <w:t>Біологія</w:t>
            </w:r>
            <w:r w:rsidRPr="00A25D4D">
              <w:rPr>
                <w:rFonts w:ascii="Times New Roman" w:eastAsia="Times New Roman" w:hAnsi="Times New Roman" w:cs="Times New Roman"/>
                <w:sz w:val="24"/>
                <w:szCs w:val="24"/>
                <w:lang w:eastAsia="ru-RU"/>
              </w:rPr>
              <w:t>, екологія, ЕРК</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2*</w:t>
            </w:r>
          </w:p>
        </w:tc>
      </w:tr>
      <w:tr w:rsidR="00CC30F4" w:rsidRPr="00A25D4D" w:rsidTr="00CC30F4">
        <w:trPr>
          <w:trHeight w:val="10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eastAsia="ru-RU"/>
              </w:rPr>
              <w:t>Фізика</w:t>
            </w:r>
            <w:r w:rsidRPr="00A25D4D">
              <w:rPr>
                <w:rFonts w:ascii="Times New Roman" w:eastAsia="Times New Roman" w:hAnsi="Times New Roman" w:cs="Times New Roman"/>
                <w:sz w:val="24"/>
                <w:szCs w:val="24"/>
                <w:lang w:eastAsia="ru-RU"/>
              </w:rPr>
              <w:t xml:space="preserve"> і астрономія </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4</w:t>
            </w:r>
          </w:p>
        </w:tc>
      </w:tr>
      <w:tr w:rsidR="00CC30F4" w:rsidRPr="00A25D4D" w:rsidTr="00CC30F4">
        <w:trPr>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Хімія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eastAsia="ru-RU"/>
              </w:rPr>
              <w:t>2</w:t>
            </w:r>
          </w:p>
        </w:tc>
      </w:tr>
      <w:tr w:rsidR="00CC30F4" w:rsidRPr="00A25D4D" w:rsidTr="00CC30F4">
        <w:trPr>
          <w:trHeight w:val="179"/>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Здоров’я і фізична культура</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Фізична культура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3</w:t>
            </w:r>
          </w:p>
        </w:tc>
      </w:tr>
      <w:tr w:rsidR="00CC30F4" w:rsidRPr="00A25D4D" w:rsidTr="00CC30F4">
        <w:trPr>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Захист Вітчизни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1,5</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Вибірково-обов′язкові</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Інформатика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ru-RU"/>
              </w:rPr>
              <w:t>2</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Технології</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 xml:space="preserve">Мистецтво </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b/>
                <w:sz w:val="24"/>
                <w:szCs w:val="24"/>
                <w:lang w:val="en-US" w:eastAsia="ru-RU"/>
              </w:rPr>
              <w:t>Разом</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 xml:space="preserve">29.5 </w:t>
            </w:r>
            <w:r w:rsidRPr="001D79D1">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w:t>
            </w:r>
            <w:r w:rsidRPr="00A25D4D">
              <w:rPr>
                <w:rFonts w:ascii="Times New Roman" w:eastAsia="Times New Roman" w:hAnsi="Times New Roman" w:cs="Times New Roman"/>
                <w:b/>
                <w:sz w:val="24"/>
                <w:szCs w:val="24"/>
                <w:lang w:eastAsia="ru-RU"/>
              </w:rPr>
              <w:t>3</w:t>
            </w:r>
          </w:p>
        </w:tc>
      </w:tr>
      <w:tr w:rsidR="00CC30F4" w:rsidRPr="00A25D4D" w:rsidTr="00CC30F4">
        <w:trPr>
          <w:cantSplit/>
          <w:trHeight w:val="165"/>
        </w:trPr>
        <w:tc>
          <w:tcPr>
            <w:tcW w:w="9828" w:type="dxa"/>
            <w:gridSpan w:val="3"/>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ІІ. Варіативна складова</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lang w:eastAsia="ru-RU"/>
              </w:rPr>
              <w:t>2.1.Предмети за вибором</w:t>
            </w:r>
          </w:p>
        </w:tc>
        <w:tc>
          <w:tcPr>
            <w:tcW w:w="3960" w:type="dxa"/>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 xml:space="preserve">2.1.1.Математика </w:t>
            </w:r>
            <w:r w:rsidRPr="00A25D4D">
              <w:rPr>
                <w:rFonts w:ascii="Times New Roman" w:eastAsia="Times New Roman" w:hAnsi="Times New Roman" w:cs="Times New Roman"/>
                <w:sz w:val="16"/>
                <w:szCs w:val="16"/>
                <w:lang w:eastAsia="ru-RU"/>
              </w:rPr>
              <w:t>(</w:t>
            </w:r>
            <w:r w:rsidRPr="00A25D4D">
              <w:rPr>
                <w:rFonts w:ascii="Times New Roman" w:eastAsia="Times New Roman" w:hAnsi="Times New Roman" w:cs="Times New Roman"/>
                <w:sz w:val="16"/>
                <w:szCs w:val="16"/>
                <w:lang w:val="ru-RU" w:eastAsia="ru-RU"/>
              </w:rPr>
              <w:t>алгебра</w:t>
            </w:r>
            <w:r w:rsidRPr="00A25D4D">
              <w:rPr>
                <w:rFonts w:ascii="Times New Roman" w:eastAsia="Times New Roman" w:hAnsi="Times New Roman" w:cs="Times New Roman"/>
                <w:sz w:val="16"/>
                <w:szCs w:val="16"/>
                <w:lang w:eastAsia="ru-RU"/>
              </w:rPr>
              <w:t xml:space="preserve"> і початки аналізу та геометрія)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eastAsia="ru-RU"/>
              </w:rPr>
              <w:t>2.1.2.</w:t>
            </w:r>
            <w:r w:rsidRPr="00A25D4D">
              <w:rPr>
                <w:rFonts w:ascii="Times New Roman" w:eastAsia="Times New Roman" w:hAnsi="Times New Roman" w:cs="Times New Roman"/>
                <w:sz w:val="24"/>
                <w:szCs w:val="24"/>
                <w:lang w:val="ru-RU" w:eastAsia="ru-RU"/>
              </w:rPr>
              <w:t>Англійська мова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2.1.</w:t>
            </w:r>
            <w:r w:rsidRPr="00A25D4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ru-RU" w:eastAsia="ru-RU"/>
              </w:rPr>
              <w:t>В</w:t>
            </w:r>
            <w:r w:rsidRPr="006068A9">
              <w:rPr>
                <w:rFonts w:ascii="Times New Roman" w:eastAsia="Times New Roman" w:hAnsi="Times New Roman" w:cs="Times New Roman"/>
                <w:sz w:val="24"/>
                <w:szCs w:val="24"/>
                <w:lang w:val="ru-RU" w:eastAsia="ru-RU"/>
              </w:rPr>
              <w:t>сесвітня історія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eastAsia="ru-RU"/>
              </w:rPr>
              <w:t>2</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2.1.4</w:t>
            </w:r>
            <w:r w:rsidRPr="008F64F1">
              <w:rPr>
                <w:rFonts w:ascii="Times New Roman" w:eastAsia="Times New Roman" w:hAnsi="Times New Roman" w:cs="Times New Roman"/>
                <w:sz w:val="24"/>
                <w:szCs w:val="24"/>
                <w:lang w:val="ru-RU" w:eastAsia="ru-RU"/>
              </w:rPr>
              <w:t xml:space="preserve"> Українська література</w:t>
            </w:r>
          </w:p>
        </w:tc>
        <w:tc>
          <w:tcPr>
            <w:tcW w:w="3960" w:type="dxa"/>
            <w:tcBorders>
              <w:top w:val="single" w:sz="4" w:space="0" w:color="auto"/>
              <w:left w:val="single" w:sz="4" w:space="0" w:color="auto"/>
              <w:bottom w:val="single" w:sz="4" w:space="0" w:color="auto"/>
              <w:right w:val="single" w:sz="4" w:space="0" w:color="auto"/>
            </w:tcBorders>
            <w:vAlign w:val="center"/>
          </w:tcPr>
          <w:p w:rsidR="00CC30F4"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eastAsia="ru-RU"/>
              </w:rPr>
              <w:t>2.1.4.</w:t>
            </w:r>
            <w:r w:rsidRPr="00A25D4D">
              <w:rPr>
                <w:rFonts w:ascii="Times New Roman" w:eastAsia="Times New Roman" w:hAnsi="Times New Roman" w:cs="Times New Roman"/>
                <w:sz w:val="24"/>
                <w:szCs w:val="24"/>
                <w:lang w:val="ru-RU" w:eastAsia="ru-RU"/>
              </w:rPr>
              <w:t xml:space="preserve"> Зарубіжна література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0.5</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b/>
                <w:sz w:val="24"/>
                <w:szCs w:val="24"/>
                <w:lang w:val="ru-RU" w:eastAsia="ru-RU"/>
              </w:rPr>
              <w:t>Граничне допустиме навантаження  на одного учня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lang w:eastAsia="ru-RU"/>
              </w:rPr>
              <w:t>33</w:t>
            </w:r>
          </w:p>
        </w:tc>
      </w:tr>
      <w:tr w:rsidR="00CC30F4" w:rsidRPr="00A25D4D" w:rsidTr="00CC30F4">
        <w:trPr>
          <w:cantSplit/>
          <w:trHeight w:val="134"/>
        </w:trPr>
        <w:tc>
          <w:tcPr>
            <w:tcW w:w="5868"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Всього фінансується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38</w:t>
            </w:r>
          </w:p>
        </w:tc>
      </w:tr>
      <w:tr w:rsidR="00CC30F4" w:rsidRPr="00A25D4D" w:rsidTr="00CC30F4">
        <w:trPr>
          <w:cantSplit/>
          <w:trHeight w:val="134"/>
        </w:trPr>
        <w:tc>
          <w:tcPr>
            <w:tcW w:w="5868"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Всього</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38</w:t>
            </w:r>
          </w:p>
        </w:tc>
      </w:tr>
    </w:tbl>
    <w:p w:rsidR="00CC30F4" w:rsidRPr="00A25D4D" w:rsidRDefault="00CC30F4" w:rsidP="00CC30F4">
      <w:pPr>
        <w:spacing w:after="0" w:line="240" w:lineRule="auto"/>
        <w:rPr>
          <w:rFonts w:ascii="Times New Roman" w:eastAsia="Times New Roman" w:hAnsi="Times New Roman" w:cs="Times New Roman"/>
          <w:sz w:val="24"/>
          <w:szCs w:val="24"/>
          <w:lang w:val="ru-RU" w:eastAsia="ru-RU"/>
        </w:rPr>
      </w:pPr>
      <w:r w:rsidRPr="00A25D4D">
        <w:rPr>
          <w:rFonts w:ascii="Times New Roman" w:eastAsia="Times New Roman" w:hAnsi="Times New Roman" w:cs="Times New Roman"/>
          <w:sz w:val="24"/>
          <w:szCs w:val="24"/>
          <w:lang w:val="ru-RU" w:eastAsia="ru-RU"/>
        </w:rPr>
        <w:t>*вивчається інтегровано</w:t>
      </w:r>
    </w:p>
    <w:p w:rsidR="00CC30F4" w:rsidRPr="00A25D4D" w:rsidRDefault="00CC30F4" w:rsidP="00CC30F4">
      <w:pPr>
        <w:spacing w:after="0" w:line="240" w:lineRule="auto"/>
        <w:jc w:val="center"/>
        <w:rPr>
          <w:rFonts w:ascii="Times New Roman" w:eastAsia="Times New Roman" w:hAnsi="Times New Roman" w:cs="Times New Roman"/>
          <w:sz w:val="24"/>
          <w:szCs w:val="24"/>
        </w:rPr>
      </w:pPr>
    </w:p>
    <w:p w:rsidR="00CC30F4" w:rsidRPr="00A25D4D" w:rsidRDefault="00CC30F4" w:rsidP="00CC30F4">
      <w:pPr>
        <w:shd w:val="clear" w:color="auto" w:fill="FFFFFF"/>
        <w:spacing w:after="225" w:line="240" w:lineRule="auto"/>
        <w:rPr>
          <w:rFonts w:ascii="Times New Roman" w:eastAsia="Times New Roman" w:hAnsi="Times New Roman" w:cs="Times New Roman"/>
          <w:sz w:val="24"/>
          <w:szCs w:val="24"/>
          <w:lang w:val="ru-RU" w:eastAsia="ru-RU"/>
        </w:rPr>
      </w:pPr>
    </w:p>
    <w:p w:rsidR="00CC30F4" w:rsidRPr="00A25D4D" w:rsidRDefault="00CC30F4" w:rsidP="00CC30F4">
      <w:pPr>
        <w:spacing w:line="240" w:lineRule="auto"/>
        <w:jc w:val="center"/>
        <w:rPr>
          <w:rFonts w:ascii="Times New Roman" w:eastAsia="Calibri" w:hAnsi="Times New Roman" w:cs="Times New Roman"/>
          <w:sz w:val="24"/>
          <w:szCs w:val="24"/>
        </w:rPr>
      </w:pPr>
    </w:p>
    <w:p w:rsidR="00CC30F4" w:rsidRPr="00A25D4D" w:rsidRDefault="00CC30F4" w:rsidP="00CC30F4"/>
    <w:p w:rsidR="00DC3F9A" w:rsidRPr="0031735B" w:rsidRDefault="00DC3F9A" w:rsidP="00DC3F9A">
      <w:pPr>
        <w:shd w:val="clear" w:color="auto" w:fill="FFFFFF"/>
        <w:tabs>
          <w:tab w:val="left" w:pos="480"/>
        </w:tabs>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DC3F9A" w:rsidRPr="0031735B" w:rsidRDefault="00DC3F9A" w:rsidP="00DC3F9A">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Pr="004249EE"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157160" w:rsidRDefault="00157160"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4D1EFD" w:rsidRPr="004D1EFD" w:rsidRDefault="004D1EFD" w:rsidP="004D1EFD">
      <w:pPr>
        <w:shd w:val="clear" w:color="auto" w:fill="FFFFFF"/>
        <w:spacing w:after="0" w:line="240" w:lineRule="auto"/>
        <w:jc w:val="both"/>
        <w:textAlignment w:val="baseline"/>
        <w:rPr>
          <w:rFonts w:ascii="Arial" w:eastAsia="Times New Roman" w:hAnsi="Arial" w:cs="Arial"/>
          <w:color w:val="000000"/>
          <w:sz w:val="28"/>
          <w:szCs w:val="28"/>
          <w:lang w:eastAsia="uk-UA"/>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sectPr w:rsidR="00CC30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F1C"/>
    <w:multiLevelType w:val="hybridMultilevel"/>
    <w:tmpl w:val="CDBC52F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4084E41"/>
    <w:multiLevelType w:val="hybridMultilevel"/>
    <w:tmpl w:val="46DE39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7479C6"/>
    <w:multiLevelType w:val="multilevel"/>
    <w:tmpl w:val="F4E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E6969"/>
    <w:multiLevelType w:val="hybridMultilevel"/>
    <w:tmpl w:val="790AE4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D61722C"/>
    <w:multiLevelType w:val="multilevel"/>
    <w:tmpl w:val="B498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433C1"/>
    <w:multiLevelType w:val="multilevel"/>
    <w:tmpl w:val="759C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64A1A"/>
    <w:multiLevelType w:val="multilevel"/>
    <w:tmpl w:val="FA36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4506F"/>
    <w:multiLevelType w:val="hybridMultilevel"/>
    <w:tmpl w:val="04E41A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1A5A1B"/>
    <w:multiLevelType w:val="hybridMultilevel"/>
    <w:tmpl w:val="22B26AC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CD72970"/>
    <w:multiLevelType w:val="multilevel"/>
    <w:tmpl w:val="C16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1317B0"/>
    <w:multiLevelType w:val="multilevel"/>
    <w:tmpl w:val="D9E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C514B"/>
    <w:multiLevelType w:val="hybridMultilevel"/>
    <w:tmpl w:val="E9A647AC"/>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2">
    <w:nsid w:val="279B2ACF"/>
    <w:multiLevelType w:val="multilevel"/>
    <w:tmpl w:val="EA1E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F7E4E"/>
    <w:multiLevelType w:val="hybridMultilevel"/>
    <w:tmpl w:val="AB3E1C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4531295"/>
    <w:multiLevelType w:val="multilevel"/>
    <w:tmpl w:val="2A80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1381F"/>
    <w:multiLevelType w:val="multilevel"/>
    <w:tmpl w:val="7890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678F1"/>
    <w:multiLevelType w:val="multilevel"/>
    <w:tmpl w:val="FA1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6112D"/>
    <w:multiLevelType w:val="multilevel"/>
    <w:tmpl w:val="189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B2718"/>
    <w:multiLevelType w:val="multilevel"/>
    <w:tmpl w:val="1C36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930934"/>
    <w:multiLevelType w:val="hybridMultilevel"/>
    <w:tmpl w:val="6EBEE6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AFA6D2E"/>
    <w:multiLevelType w:val="hybridMultilevel"/>
    <w:tmpl w:val="80FE03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2261983"/>
    <w:multiLevelType w:val="hybridMultilevel"/>
    <w:tmpl w:val="CBBEF5CA"/>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33113DA"/>
    <w:multiLevelType w:val="hybridMultilevel"/>
    <w:tmpl w:val="8418F4B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55E24E5"/>
    <w:multiLevelType w:val="hybridMultilevel"/>
    <w:tmpl w:val="CA829B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698A1686"/>
    <w:multiLevelType w:val="multilevel"/>
    <w:tmpl w:val="97D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06F57"/>
    <w:multiLevelType w:val="multilevel"/>
    <w:tmpl w:val="69B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E3637"/>
    <w:multiLevelType w:val="hybridMultilevel"/>
    <w:tmpl w:val="038667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5A7547B"/>
    <w:multiLevelType w:val="multilevel"/>
    <w:tmpl w:val="85E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494591"/>
    <w:multiLevelType w:val="hybridMultilevel"/>
    <w:tmpl w:val="74381D24"/>
    <w:lvl w:ilvl="0" w:tplc="0422000B">
      <w:start w:val="1"/>
      <w:numFmt w:val="bullet"/>
      <w:lvlText w:val=""/>
      <w:lvlJc w:val="left"/>
      <w:pPr>
        <w:ind w:left="644" w:hanging="360"/>
      </w:pPr>
      <w:rPr>
        <w:rFonts w:ascii="Wingdings" w:hAnsi="Wingdings" w:hint="default"/>
      </w:rPr>
    </w:lvl>
    <w:lvl w:ilvl="1" w:tplc="632AA126">
      <w:start w:val="2023"/>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0"/>
  </w:num>
  <w:num w:numId="4">
    <w:abstractNumId w:val="14"/>
  </w:num>
  <w:num w:numId="5">
    <w:abstractNumId w:val="2"/>
  </w:num>
  <w:num w:numId="6">
    <w:abstractNumId w:val="12"/>
  </w:num>
  <w:num w:numId="7">
    <w:abstractNumId w:val="16"/>
  </w:num>
  <w:num w:numId="8">
    <w:abstractNumId w:val="9"/>
  </w:num>
  <w:num w:numId="9">
    <w:abstractNumId w:val="17"/>
  </w:num>
  <w:num w:numId="10">
    <w:abstractNumId w:val="27"/>
  </w:num>
  <w:num w:numId="11">
    <w:abstractNumId w:val="6"/>
  </w:num>
  <w:num w:numId="12">
    <w:abstractNumId w:val="4"/>
  </w:num>
  <w:num w:numId="13">
    <w:abstractNumId w:val="18"/>
  </w:num>
  <w:num w:numId="14">
    <w:abstractNumId w:val="15"/>
  </w:num>
  <w:num w:numId="15">
    <w:abstractNumId w:val="5"/>
  </w:num>
  <w:num w:numId="16">
    <w:abstractNumId w:val="20"/>
  </w:num>
  <w:num w:numId="17">
    <w:abstractNumId w:val="21"/>
  </w:num>
  <w:num w:numId="18">
    <w:abstractNumId w:val="28"/>
  </w:num>
  <w:num w:numId="19">
    <w:abstractNumId w:val="22"/>
  </w:num>
  <w:num w:numId="20">
    <w:abstractNumId w:val="7"/>
  </w:num>
  <w:num w:numId="21">
    <w:abstractNumId w:val="3"/>
  </w:num>
  <w:num w:numId="22">
    <w:abstractNumId w:val="23"/>
  </w:num>
  <w:num w:numId="23">
    <w:abstractNumId w:val="8"/>
  </w:num>
  <w:num w:numId="24">
    <w:abstractNumId w:val="19"/>
  </w:num>
  <w:num w:numId="25">
    <w:abstractNumId w:val="1"/>
  </w:num>
  <w:num w:numId="26">
    <w:abstractNumId w:val="13"/>
  </w:num>
  <w:num w:numId="27">
    <w:abstractNumId w:val="0"/>
  </w:num>
  <w:num w:numId="28">
    <w:abstractNumId w:val="11"/>
  </w:num>
  <w:num w:numId="2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53"/>
    <w:rsid w:val="00007FF5"/>
    <w:rsid w:val="00047636"/>
    <w:rsid w:val="000617EB"/>
    <w:rsid w:val="000845FD"/>
    <w:rsid w:val="000A06E7"/>
    <w:rsid w:val="000C2E15"/>
    <w:rsid w:val="00103E3B"/>
    <w:rsid w:val="00155589"/>
    <w:rsid w:val="00157160"/>
    <w:rsid w:val="001C10F6"/>
    <w:rsid w:val="001D5F26"/>
    <w:rsid w:val="001F7BE5"/>
    <w:rsid w:val="002533D8"/>
    <w:rsid w:val="00264653"/>
    <w:rsid w:val="00282429"/>
    <w:rsid w:val="002C4647"/>
    <w:rsid w:val="002D25D3"/>
    <w:rsid w:val="002F0FDF"/>
    <w:rsid w:val="0031735B"/>
    <w:rsid w:val="00351DD2"/>
    <w:rsid w:val="0035518B"/>
    <w:rsid w:val="003C0321"/>
    <w:rsid w:val="003E04D9"/>
    <w:rsid w:val="003E2558"/>
    <w:rsid w:val="003F406E"/>
    <w:rsid w:val="00400FA8"/>
    <w:rsid w:val="004249EE"/>
    <w:rsid w:val="00473D46"/>
    <w:rsid w:val="0047633C"/>
    <w:rsid w:val="00491DF0"/>
    <w:rsid w:val="004D1EFD"/>
    <w:rsid w:val="004E5F58"/>
    <w:rsid w:val="004F09A0"/>
    <w:rsid w:val="0051484D"/>
    <w:rsid w:val="00547253"/>
    <w:rsid w:val="00570E9B"/>
    <w:rsid w:val="00577F7C"/>
    <w:rsid w:val="00595FE8"/>
    <w:rsid w:val="005B19B5"/>
    <w:rsid w:val="005D12D1"/>
    <w:rsid w:val="00601FED"/>
    <w:rsid w:val="00607ED8"/>
    <w:rsid w:val="00625E69"/>
    <w:rsid w:val="00646908"/>
    <w:rsid w:val="006F0C67"/>
    <w:rsid w:val="006F618A"/>
    <w:rsid w:val="00702BAF"/>
    <w:rsid w:val="0071614C"/>
    <w:rsid w:val="00717953"/>
    <w:rsid w:val="00717AC7"/>
    <w:rsid w:val="007617A7"/>
    <w:rsid w:val="007B35BF"/>
    <w:rsid w:val="007D4BBB"/>
    <w:rsid w:val="007E58DE"/>
    <w:rsid w:val="007E6182"/>
    <w:rsid w:val="00830C42"/>
    <w:rsid w:val="0087223C"/>
    <w:rsid w:val="00876AA3"/>
    <w:rsid w:val="00883A05"/>
    <w:rsid w:val="008B0880"/>
    <w:rsid w:val="008C4C07"/>
    <w:rsid w:val="008C4F45"/>
    <w:rsid w:val="008E26D2"/>
    <w:rsid w:val="008E52C4"/>
    <w:rsid w:val="00902545"/>
    <w:rsid w:val="0091381F"/>
    <w:rsid w:val="00925240"/>
    <w:rsid w:val="009454D6"/>
    <w:rsid w:val="009460E6"/>
    <w:rsid w:val="00990130"/>
    <w:rsid w:val="009E4AB6"/>
    <w:rsid w:val="00A02635"/>
    <w:rsid w:val="00A262DA"/>
    <w:rsid w:val="00A562BD"/>
    <w:rsid w:val="00A60274"/>
    <w:rsid w:val="00A92EB6"/>
    <w:rsid w:val="00AB0213"/>
    <w:rsid w:val="00AC40C5"/>
    <w:rsid w:val="00B11333"/>
    <w:rsid w:val="00BE2988"/>
    <w:rsid w:val="00C231E8"/>
    <w:rsid w:val="00C337D7"/>
    <w:rsid w:val="00C80920"/>
    <w:rsid w:val="00CC30F4"/>
    <w:rsid w:val="00CD6C81"/>
    <w:rsid w:val="00CF0821"/>
    <w:rsid w:val="00D26E83"/>
    <w:rsid w:val="00D30E19"/>
    <w:rsid w:val="00D34CA5"/>
    <w:rsid w:val="00D83BAC"/>
    <w:rsid w:val="00DB66DA"/>
    <w:rsid w:val="00DC0959"/>
    <w:rsid w:val="00DC3F9A"/>
    <w:rsid w:val="00E019C3"/>
    <w:rsid w:val="00E34884"/>
    <w:rsid w:val="00E57B56"/>
    <w:rsid w:val="00E9659D"/>
    <w:rsid w:val="00EC4AC8"/>
    <w:rsid w:val="00ED3626"/>
    <w:rsid w:val="00F341C4"/>
    <w:rsid w:val="00F37F88"/>
    <w:rsid w:val="00F54BF2"/>
    <w:rsid w:val="00F61618"/>
    <w:rsid w:val="00F76E29"/>
    <w:rsid w:val="00FE1D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A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E4AB6"/>
    <w:rPr>
      <w:b/>
      <w:bCs/>
    </w:rPr>
  </w:style>
  <w:style w:type="paragraph" w:styleId="a5">
    <w:name w:val="List Paragraph"/>
    <w:basedOn w:val="a"/>
    <w:uiPriority w:val="34"/>
    <w:qFormat/>
    <w:rsid w:val="00925240"/>
    <w:pPr>
      <w:ind w:left="720"/>
      <w:contextualSpacing/>
    </w:pPr>
  </w:style>
  <w:style w:type="table" w:styleId="a6">
    <w:name w:val="Table Grid"/>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73D46"/>
    <w:pPr>
      <w:spacing w:after="0" w:line="240" w:lineRule="auto"/>
    </w:pPr>
  </w:style>
  <w:style w:type="table" w:customStyle="1" w:styleId="1">
    <w:name w:val="Сетка таблицы1"/>
    <w:basedOn w:val="a1"/>
    <w:next w:val="a6"/>
    <w:uiPriority w:val="59"/>
    <w:rsid w:val="00BE2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C3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A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E4AB6"/>
    <w:rPr>
      <w:b/>
      <w:bCs/>
    </w:rPr>
  </w:style>
  <w:style w:type="paragraph" w:styleId="a5">
    <w:name w:val="List Paragraph"/>
    <w:basedOn w:val="a"/>
    <w:uiPriority w:val="34"/>
    <w:qFormat/>
    <w:rsid w:val="00925240"/>
    <w:pPr>
      <w:ind w:left="720"/>
      <w:contextualSpacing/>
    </w:pPr>
  </w:style>
  <w:style w:type="table" w:styleId="a6">
    <w:name w:val="Table Grid"/>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73D46"/>
    <w:pPr>
      <w:spacing w:after="0" w:line="240" w:lineRule="auto"/>
    </w:pPr>
  </w:style>
  <w:style w:type="table" w:customStyle="1" w:styleId="1">
    <w:name w:val="Сетка таблицы1"/>
    <w:basedOn w:val="a1"/>
    <w:next w:val="a6"/>
    <w:uiPriority w:val="59"/>
    <w:rsid w:val="00BE2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C3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5931">
      <w:bodyDiv w:val="1"/>
      <w:marLeft w:val="0"/>
      <w:marRight w:val="0"/>
      <w:marTop w:val="0"/>
      <w:marBottom w:val="0"/>
      <w:divBdr>
        <w:top w:val="none" w:sz="0" w:space="0" w:color="auto"/>
        <w:left w:val="none" w:sz="0" w:space="0" w:color="auto"/>
        <w:bottom w:val="none" w:sz="0" w:space="0" w:color="auto"/>
        <w:right w:val="none" w:sz="0" w:space="0" w:color="auto"/>
      </w:divBdr>
      <w:divsChild>
        <w:div w:id="2101749847">
          <w:marLeft w:val="-115"/>
          <w:marRight w:val="0"/>
          <w:marTop w:val="0"/>
          <w:marBottom w:val="0"/>
          <w:divBdr>
            <w:top w:val="none" w:sz="0" w:space="0" w:color="auto"/>
            <w:left w:val="none" w:sz="0" w:space="0" w:color="auto"/>
            <w:bottom w:val="none" w:sz="0" w:space="0" w:color="auto"/>
            <w:right w:val="none" w:sz="0" w:space="0" w:color="auto"/>
          </w:divBdr>
        </w:div>
        <w:div w:id="922494090">
          <w:marLeft w:val="-149"/>
          <w:marRight w:val="0"/>
          <w:marTop w:val="0"/>
          <w:marBottom w:val="0"/>
          <w:divBdr>
            <w:top w:val="none" w:sz="0" w:space="0" w:color="auto"/>
            <w:left w:val="none" w:sz="0" w:space="0" w:color="auto"/>
            <w:bottom w:val="none" w:sz="0" w:space="0" w:color="auto"/>
            <w:right w:val="none" w:sz="0" w:space="0" w:color="auto"/>
          </w:divBdr>
        </w:div>
        <w:div w:id="1855225221">
          <w:marLeft w:val="-108"/>
          <w:marRight w:val="0"/>
          <w:marTop w:val="0"/>
          <w:marBottom w:val="0"/>
          <w:divBdr>
            <w:top w:val="none" w:sz="0" w:space="0" w:color="auto"/>
            <w:left w:val="none" w:sz="0" w:space="0" w:color="auto"/>
            <w:bottom w:val="none" w:sz="0" w:space="0" w:color="auto"/>
            <w:right w:val="none" w:sz="0" w:space="0" w:color="auto"/>
          </w:divBdr>
        </w:div>
      </w:divsChild>
    </w:div>
    <w:div w:id="94062816">
      <w:bodyDiv w:val="1"/>
      <w:marLeft w:val="0"/>
      <w:marRight w:val="0"/>
      <w:marTop w:val="0"/>
      <w:marBottom w:val="0"/>
      <w:divBdr>
        <w:top w:val="none" w:sz="0" w:space="0" w:color="auto"/>
        <w:left w:val="none" w:sz="0" w:space="0" w:color="auto"/>
        <w:bottom w:val="none" w:sz="0" w:space="0" w:color="auto"/>
        <w:right w:val="none" w:sz="0" w:space="0" w:color="auto"/>
      </w:divBdr>
    </w:div>
    <w:div w:id="191574760">
      <w:bodyDiv w:val="1"/>
      <w:marLeft w:val="0"/>
      <w:marRight w:val="0"/>
      <w:marTop w:val="0"/>
      <w:marBottom w:val="0"/>
      <w:divBdr>
        <w:top w:val="none" w:sz="0" w:space="0" w:color="auto"/>
        <w:left w:val="none" w:sz="0" w:space="0" w:color="auto"/>
        <w:bottom w:val="none" w:sz="0" w:space="0" w:color="auto"/>
        <w:right w:val="none" w:sz="0" w:space="0" w:color="auto"/>
      </w:divBdr>
    </w:div>
    <w:div w:id="456604022">
      <w:bodyDiv w:val="1"/>
      <w:marLeft w:val="0"/>
      <w:marRight w:val="0"/>
      <w:marTop w:val="0"/>
      <w:marBottom w:val="0"/>
      <w:divBdr>
        <w:top w:val="none" w:sz="0" w:space="0" w:color="auto"/>
        <w:left w:val="none" w:sz="0" w:space="0" w:color="auto"/>
        <w:bottom w:val="none" w:sz="0" w:space="0" w:color="auto"/>
        <w:right w:val="none" w:sz="0" w:space="0" w:color="auto"/>
      </w:divBdr>
    </w:div>
    <w:div w:id="550656778">
      <w:bodyDiv w:val="1"/>
      <w:marLeft w:val="0"/>
      <w:marRight w:val="0"/>
      <w:marTop w:val="0"/>
      <w:marBottom w:val="0"/>
      <w:divBdr>
        <w:top w:val="none" w:sz="0" w:space="0" w:color="auto"/>
        <w:left w:val="none" w:sz="0" w:space="0" w:color="auto"/>
        <w:bottom w:val="none" w:sz="0" w:space="0" w:color="auto"/>
        <w:right w:val="none" w:sz="0" w:space="0" w:color="auto"/>
      </w:divBdr>
    </w:div>
    <w:div w:id="591738828">
      <w:bodyDiv w:val="1"/>
      <w:marLeft w:val="0"/>
      <w:marRight w:val="0"/>
      <w:marTop w:val="0"/>
      <w:marBottom w:val="0"/>
      <w:divBdr>
        <w:top w:val="none" w:sz="0" w:space="0" w:color="auto"/>
        <w:left w:val="none" w:sz="0" w:space="0" w:color="auto"/>
        <w:bottom w:val="none" w:sz="0" w:space="0" w:color="auto"/>
        <w:right w:val="none" w:sz="0" w:space="0" w:color="auto"/>
      </w:divBdr>
    </w:div>
    <w:div w:id="748582906">
      <w:bodyDiv w:val="1"/>
      <w:marLeft w:val="0"/>
      <w:marRight w:val="0"/>
      <w:marTop w:val="0"/>
      <w:marBottom w:val="0"/>
      <w:divBdr>
        <w:top w:val="none" w:sz="0" w:space="0" w:color="auto"/>
        <w:left w:val="none" w:sz="0" w:space="0" w:color="auto"/>
        <w:bottom w:val="none" w:sz="0" w:space="0" w:color="auto"/>
        <w:right w:val="none" w:sz="0" w:space="0" w:color="auto"/>
      </w:divBdr>
    </w:div>
    <w:div w:id="1272081430">
      <w:bodyDiv w:val="1"/>
      <w:marLeft w:val="0"/>
      <w:marRight w:val="0"/>
      <w:marTop w:val="0"/>
      <w:marBottom w:val="0"/>
      <w:divBdr>
        <w:top w:val="none" w:sz="0" w:space="0" w:color="auto"/>
        <w:left w:val="none" w:sz="0" w:space="0" w:color="auto"/>
        <w:bottom w:val="none" w:sz="0" w:space="0" w:color="auto"/>
        <w:right w:val="none" w:sz="0" w:space="0" w:color="auto"/>
      </w:divBdr>
    </w:div>
    <w:div w:id="1517694589">
      <w:bodyDiv w:val="1"/>
      <w:marLeft w:val="0"/>
      <w:marRight w:val="0"/>
      <w:marTop w:val="0"/>
      <w:marBottom w:val="0"/>
      <w:divBdr>
        <w:top w:val="none" w:sz="0" w:space="0" w:color="auto"/>
        <w:left w:val="none" w:sz="0" w:space="0" w:color="auto"/>
        <w:bottom w:val="none" w:sz="0" w:space="0" w:color="auto"/>
        <w:right w:val="none" w:sz="0" w:space="0" w:color="auto"/>
      </w:divBdr>
    </w:div>
    <w:div w:id="1777361416">
      <w:bodyDiv w:val="1"/>
      <w:marLeft w:val="0"/>
      <w:marRight w:val="0"/>
      <w:marTop w:val="0"/>
      <w:marBottom w:val="0"/>
      <w:divBdr>
        <w:top w:val="none" w:sz="0" w:space="0" w:color="auto"/>
        <w:left w:val="none" w:sz="0" w:space="0" w:color="auto"/>
        <w:bottom w:val="none" w:sz="0" w:space="0" w:color="auto"/>
        <w:right w:val="none" w:sz="0" w:space="0" w:color="auto"/>
      </w:divBdr>
    </w:div>
    <w:div w:id="18414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407729-17" TargetMode="External"/><Relationship Id="rId3" Type="http://schemas.openxmlformats.org/officeDocument/2006/relationships/styles" Target="styles.xml"/><Relationship Id="rId7" Type="http://schemas.openxmlformats.org/officeDocument/2006/relationships/hyperlink" Target="https://zakon.rada.gov.ua/rada/show/v1407729-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rada/show/v1407729-17" TargetMode="External"/><Relationship Id="rId4" Type="http://schemas.microsoft.com/office/2007/relationships/stylesWithEffects" Target="stylesWithEffects.xml"/><Relationship Id="rId9" Type="http://schemas.openxmlformats.org/officeDocument/2006/relationships/hyperlink" Target="https://zakon.rada.gov.ua/rada/show/v140772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446E-69A9-4E1C-8549-6CD88617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48</Pages>
  <Words>58548</Words>
  <Characters>33373</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dcterms:created xsi:type="dcterms:W3CDTF">2023-08-25T10:23:00Z</dcterms:created>
  <dcterms:modified xsi:type="dcterms:W3CDTF">2023-11-15T06:28:00Z</dcterms:modified>
</cp:coreProperties>
</file>