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</w:p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конкурсу на </w:t>
      </w:r>
      <w:r w:rsidR="00EB6419">
        <w:rPr>
          <w:rFonts w:ascii="Times New Roman" w:hAnsi="Times New Roman" w:cs="Times New Roman"/>
          <w:sz w:val="24"/>
          <w:szCs w:val="24"/>
          <w:lang w:val="uk-UA"/>
        </w:rPr>
        <w:t xml:space="preserve">посади директорів закладів загальної середньої освіти </w:t>
      </w:r>
      <w:proofErr w:type="spellStart"/>
      <w:r w:rsidR="00EB6419">
        <w:rPr>
          <w:rFonts w:ascii="Times New Roman" w:hAnsi="Times New Roman" w:cs="Times New Roman"/>
          <w:sz w:val="24"/>
          <w:szCs w:val="24"/>
          <w:lang w:val="uk-UA"/>
        </w:rPr>
        <w:t>Комишуваської</w:t>
      </w:r>
      <w:proofErr w:type="spellEnd"/>
      <w:r w:rsidR="00EB641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864"/>
        <w:gridCol w:w="6707"/>
      </w:tblGrid>
      <w:tr w:rsidR="00075175" w:rsidRPr="00C82972" w:rsidTr="00075175">
        <w:tc>
          <w:tcPr>
            <w:tcW w:w="2864" w:type="dxa"/>
          </w:tcPr>
          <w:p w:rsidR="00075175" w:rsidRDefault="00075175" w:rsidP="0017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Найменування і місцезнаходження закладу освіти</w:t>
            </w:r>
          </w:p>
        </w:tc>
        <w:tc>
          <w:tcPr>
            <w:tcW w:w="6707" w:type="dxa"/>
          </w:tcPr>
          <w:p w:rsidR="00075175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«Навчально-виховний комплекс «Джерело»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Шкільна,2</w:t>
            </w:r>
          </w:p>
          <w:p w:rsidR="00C82972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2972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Яснополянська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с. Ясна Поляна, вул. Ювілейна, 10.</w:t>
            </w:r>
          </w:p>
        </w:tc>
      </w:tr>
      <w:tr w:rsidR="00075175" w:rsidRPr="00116C1C" w:rsidTr="00075175">
        <w:tc>
          <w:tcPr>
            <w:tcW w:w="2864" w:type="dxa"/>
          </w:tcPr>
          <w:p w:rsidR="00E82B03" w:rsidRPr="00C82972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Найменування посади та умови оплати праці</w:t>
            </w:r>
          </w:p>
        </w:tc>
        <w:tc>
          <w:tcPr>
            <w:tcW w:w="6707" w:type="dxa"/>
          </w:tcPr>
          <w:p w:rsidR="00075175" w:rsidRPr="00C82972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Директор закладу загальної середньої освіти.</w:t>
            </w:r>
          </w:p>
          <w:p w:rsidR="00E82B03" w:rsidRPr="008827EE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Посадов</w:t>
            </w:r>
            <w:r w:rsidRPr="00882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ий оклад, надбавки, доплати та премії встановлюються згідно з контрактом,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</w:t>
            </w:r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ліфікаційні</w:t>
            </w:r>
            <w:proofErr w:type="spell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вимоги</w:t>
            </w:r>
            <w:proofErr w:type="spell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 </w:t>
            </w:r>
            <w:proofErr w:type="spell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</w:t>
            </w:r>
            <w:proofErr w:type="gram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івника</w:t>
            </w:r>
            <w:proofErr w:type="spellEnd"/>
            <w:r w:rsidR="00177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23CF"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закладу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Закону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«Про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повну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загальну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середню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707" w:type="dxa"/>
          </w:tcPr>
          <w:p w:rsidR="00E82B03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закладу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загальної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середньої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бути особа, яка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громадянином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вільно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володіє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державною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мовою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вищу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ступеня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нижче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магістра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стаж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педагогічної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науково-педагогічної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роботи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менше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трьох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крім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приватних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корпоративних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організаторські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здібності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стан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фізичного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здоров’я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перешкоджає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виконанню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обов’язків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пройшла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відбі</w:t>
            </w:r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визнана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переможцем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конкурсу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Закону.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Вичерпний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перелі</w:t>
            </w:r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spellEnd"/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кінцевий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строк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місце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</w:p>
        </w:tc>
        <w:tc>
          <w:tcPr>
            <w:tcW w:w="6707" w:type="dxa"/>
          </w:tcPr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Особа, яка</w:t>
            </w:r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претендує</w:t>
            </w:r>
            <w:proofErr w:type="spellEnd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зайняття</w:t>
            </w:r>
            <w:proofErr w:type="spellEnd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посади директора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комунального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закладу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особисто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заява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участь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наданням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згоди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обробку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Закону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"Про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захист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автобіографія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резюме (за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вибором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учасника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конкурсу);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паспорта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громадянина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документа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вищу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додатком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невід’ємною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частиною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нижче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освітнього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ступеня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магістра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спеціаліста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документ,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підтверджує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вільне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володіння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державною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мовою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довідка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відсутність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судимості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довідка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проходження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попереднього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періодичного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психіатричного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огляду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мотиваційний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лист,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складений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довільній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Особа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інші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ідтверджують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її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професійні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моральні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якості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75175" w:rsidRPr="00EC1DB2" w:rsidRDefault="00075175" w:rsidP="00972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1D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Документи подаються особисто (або уповноваженою згідно з довіреністю особою)</w:t>
            </w:r>
          </w:p>
          <w:p w:rsidR="00E82B03" w:rsidRPr="00181586" w:rsidRDefault="00181586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приймаються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EB6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Дата </w:t>
            </w:r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початку </w:t>
            </w:r>
            <w:proofErr w:type="gramStart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конкурсного</w:t>
            </w:r>
            <w:proofErr w:type="gramEnd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відбору</w:t>
            </w:r>
            <w:proofErr w:type="spellEnd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та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етапи його проведення </w:t>
            </w:r>
          </w:p>
        </w:tc>
        <w:tc>
          <w:tcPr>
            <w:tcW w:w="6707" w:type="dxa"/>
          </w:tcPr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Конкурсний відбір починається </w:t>
            </w:r>
            <w:r w:rsidRPr="0049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з </w:t>
            </w:r>
            <w:r w:rsidR="00EB6419" w:rsidRPr="0049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07.06.2021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 та складається з наступних етапів:</w:t>
            </w:r>
          </w:p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перевірка знання законодавства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у сфері загальної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зокрема законів України «Про освіту», «Про повну загальну середню освіту» та інших нормативно-правових актів у сфері загальної середньої освіти, що відбудеться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письмого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тестування</w:t>
            </w:r>
            <w:r w:rsidR="00DE4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 згідно переліку питань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07.06.2021</w:t>
            </w:r>
          </w:p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компетентностей шляхом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письмового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виконання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ситуаційного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завдання</w:t>
            </w:r>
            <w:proofErr w:type="spellEnd"/>
            <w:r w:rsidR="00DE4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за зразком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09.06.2021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публічна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та відкрита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15.06.2021</w:t>
            </w:r>
            <w:r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E82B03" w:rsidRPr="00E82B03" w:rsidRDefault="0049258C" w:rsidP="00E41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Місце проведення конкурсу: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Комишуваський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</w:t>
            </w:r>
            <w:r w:rsidR="00E419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ериторі</w:t>
            </w:r>
            <w:r w:rsidR="00116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альний будинок культури. Ч</w:t>
            </w:r>
            <w:r w:rsidR="000751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ас </w:t>
            </w:r>
            <w:r w:rsidR="00882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проведення кожного етапу </w:t>
            </w:r>
            <w:r w:rsidR="000751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буде повідомлено додатково</w:t>
            </w:r>
          </w:p>
        </w:tc>
      </w:tr>
      <w:tr w:rsidR="00075175" w:rsidRPr="00116C1C" w:rsidTr="00075175">
        <w:tc>
          <w:tcPr>
            <w:tcW w:w="2864" w:type="dxa"/>
          </w:tcPr>
          <w:p w:rsidR="00075175" w:rsidRDefault="00075175"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ізвище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ім’я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номер телефону та адрес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електронної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пошти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особи, яка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уповноважена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надавати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інформацію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конкурс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приймати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</w:p>
        </w:tc>
        <w:tc>
          <w:tcPr>
            <w:tcW w:w="6707" w:type="dxa"/>
          </w:tcPr>
          <w:p w:rsidR="00AE2717" w:rsidRDefault="00EB6419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6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Болтушенко</w:t>
            </w:r>
            <w:proofErr w:type="spellEnd"/>
            <w:r w:rsidRPr="00EB6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</w:t>
            </w:r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 – інспектор відділу освіти </w:t>
            </w:r>
            <w:proofErr w:type="spellStart"/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т. 60-3-04, </w:t>
            </w:r>
          </w:p>
          <w:p w:rsidR="00075175" w:rsidRPr="00AE2717" w:rsidRDefault="00AE2717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osvitakom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095B47" w:rsidRP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5B47" w:rsidRPr="00095B47" w:rsidSect="00DE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9C"/>
    <w:multiLevelType w:val="multilevel"/>
    <w:tmpl w:val="510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E5"/>
    <w:multiLevelType w:val="multilevel"/>
    <w:tmpl w:val="A8B6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0C12"/>
    <w:multiLevelType w:val="multilevel"/>
    <w:tmpl w:val="5C3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47"/>
    <w:rsid w:val="00075175"/>
    <w:rsid w:val="00095B47"/>
    <w:rsid w:val="00116C1C"/>
    <w:rsid w:val="001770CD"/>
    <w:rsid w:val="00181586"/>
    <w:rsid w:val="00344008"/>
    <w:rsid w:val="0049258C"/>
    <w:rsid w:val="00504F6D"/>
    <w:rsid w:val="005A2972"/>
    <w:rsid w:val="00646B1C"/>
    <w:rsid w:val="00743214"/>
    <w:rsid w:val="00872C3D"/>
    <w:rsid w:val="008827EE"/>
    <w:rsid w:val="00A1776B"/>
    <w:rsid w:val="00AE2717"/>
    <w:rsid w:val="00C82972"/>
    <w:rsid w:val="00CF7AEB"/>
    <w:rsid w:val="00D123CF"/>
    <w:rsid w:val="00DE1E3C"/>
    <w:rsid w:val="00DE49C8"/>
    <w:rsid w:val="00E4196F"/>
    <w:rsid w:val="00E75664"/>
    <w:rsid w:val="00EB6419"/>
    <w:rsid w:val="00E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2021-04-22T12:57:00Z</dcterms:created>
  <dcterms:modified xsi:type="dcterms:W3CDTF">2021-04-29T05:43:00Z</dcterms:modified>
</cp:coreProperties>
</file>