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C9" w:rsidRPr="006E3B1B" w:rsidRDefault="00670FC9" w:rsidP="00670FC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890BA7" w:rsidRPr="00890BA7" w:rsidRDefault="00890BA7" w:rsidP="00890BA7">
      <w:pPr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890BA7">
        <w:rPr>
          <w:rFonts w:ascii="Arial" w:hAnsi="Arial" w:cs="Arial"/>
          <w:b/>
          <w:sz w:val="20"/>
          <w:szCs w:val="20"/>
          <w:lang w:val="uk-UA"/>
        </w:rPr>
        <w:t xml:space="preserve">Запорізькі банки сплатили до бюджету </w:t>
      </w:r>
      <w:r w:rsidRPr="00890BA7">
        <w:rPr>
          <w:rFonts w:ascii="Arial" w:hAnsi="Arial" w:cs="Arial"/>
          <w:b/>
          <w:sz w:val="20"/>
          <w:szCs w:val="20"/>
        </w:rPr>
        <w:t>18</w:t>
      </w:r>
      <w:r w:rsidRPr="00890BA7">
        <w:rPr>
          <w:rFonts w:ascii="Arial" w:hAnsi="Arial" w:cs="Arial"/>
          <w:b/>
          <w:sz w:val="20"/>
          <w:szCs w:val="20"/>
          <w:lang w:val="uk-UA"/>
        </w:rPr>
        <w:t xml:space="preserve"> мільйонів з депозитних процентів своїх вкладників</w:t>
      </w:r>
    </w:p>
    <w:p w:rsidR="00890BA7" w:rsidRPr="00890BA7" w:rsidRDefault="00890BA7" w:rsidP="00890BA7">
      <w:pPr>
        <w:jc w:val="center"/>
        <w:rPr>
          <w:rFonts w:ascii="Arial" w:hAnsi="Arial" w:cs="Arial"/>
          <w:b/>
          <w:sz w:val="20"/>
          <w:szCs w:val="20"/>
          <w:lang w:val="uk-UA"/>
        </w:rPr>
      </w:pPr>
    </w:p>
    <w:p w:rsidR="00890BA7" w:rsidRPr="00890BA7" w:rsidRDefault="00890BA7" w:rsidP="00890BA7">
      <w:pPr>
        <w:ind w:firstLine="708"/>
        <w:jc w:val="both"/>
        <w:rPr>
          <w:rFonts w:ascii="Arial" w:hAnsi="Arial" w:cs="Arial"/>
          <w:sz w:val="20"/>
          <w:szCs w:val="20"/>
          <w:lang w:val="uk-UA"/>
        </w:rPr>
      </w:pPr>
      <w:r w:rsidRPr="00890BA7">
        <w:rPr>
          <w:rFonts w:ascii="Arial" w:hAnsi="Arial" w:cs="Arial"/>
          <w:sz w:val="20"/>
          <w:szCs w:val="20"/>
          <w:lang w:val="uk-UA"/>
        </w:rPr>
        <w:t xml:space="preserve">У першому кварталі з процентів депозитних банківських рахунків та вкладів запоріжців у кредитних спілках до державного бюджету було сплачено 18 мільйонів 200 тисяч гривень податку на доходи фізичних осіб. Порівняно з 2019 роком надходження зросли на 5 мільйонів 300 тисяч  гривень або на 41 відсоток. Про це повідомив в. о. начальника Головного управління ДПС у Запорізькій області Петро </w:t>
      </w:r>
      <w:proofErr w:type="spellStart"/>
      <w:r w:rsidRPr="00890BA7">
        <w:rPr>
          <w:rFonts w:ascii="Arial" w:hAnsi="Arial" w:cs="Arial"/>
          <w:sz w:val="20"/>
          <w:szCs w:val="20"/>
          <w:lang w:val="uk-UA"/>
        </w:rPr>
        <w:t>Філімонов</w:t>
      </w:r>
      <w:proofErr w:type="spellEnd"/>
      <w:r w:rsidRPr="00890BA7">
        <w:rPr>
          <w:rFonts w:ascii="Arial" w:hAnsi="Arial" w:cs="Arial"/>
          <w:sz w:val="20"/>
          <w:szCs w:val="20"/>
          <w:lang w:val="uk-UA"/>
        </w:rPr>
        <w:t>.</w:t>
      </w:r>
    </w:p>
    <w:p w:rsidR="00890BA7" w:rsidRPr="00890BA7" w:rsidRDefault="00890BA7" w:rsidP="00890BA7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90BA7">
        <w:rPr>
          <w:rFonts w:ascii="Arial" w:hAnsi="Arial" w:cs="Arial"/>
          <w:sz w:val="20"/>
          <w:szCs w:val="20"/>
          <w:lang w:val="uk-UA"/>
        </w:rPr>
        <w:t>Лише у березні банківські та інші фінансові установи перерахували до скарбниці 8 мільйонів 400 тисяч гривень ПДФО.</w:t>
      </w:r>
    </w:p>
    <w:p w:rsidR="00890BA7" w:rsidRPr="00890BA7" w:rsidRDefault="00890BA7" w:rsidP="00890BA7">
      <w:pPr>
        <w:ind w:firstLine="708"/>
        <w:jc w:val="both"/>
        <w:rPr>
          <w:rFonts w:ascii="Arial" w:hAnsi="Arial" w:cs="Arial"/>
          <w:sz w:val="20"/>
          <w:szCs w:val="20"/>
          <w:lang w:val="uk-UA"/>
        </w:rPr>
      </w:pPr>
      <w:r w:rsidRPr="00890BA7">
        <w:rPr>
          <w:rFonts w:ascii="Arial" w:hAnsi="Arial" w:cs="Arial"/>
          <w:sz w:val="20"/>
          <w:szCs w:val="20"/>
          <w:lang w:val="uk-UA"/>
        </w:rPr>
        <w:t xml:space="preserve">З початку року найбільші суми сплатили суб'єкти господарювання м. Запоріжжя – </w:t>
      </w:r>
      <w:bookmarkStart w:id="0" w:name="_GoBack"/>
      <w:bookmarkEnd w:id="0"/>
      <w:r w:rsidRPr="00890BA7">
        <w:rPr>
          <w:rFonts w:ascii="Arial" w:hAnsi="Arial" w:cs="Arial"/>
          <w:sz w:val="20"/>
          <w:szCs w:val="20"/>
          <w:lang w:val="uk-UA"/>
        </w:rPr>
        <w:t xml:space="preserve">16,5 мільйона, м. Бердянськ, Бердянського та Приморського районів – майже 497 тисяч, м. Мелітополь, Мелітопольського та </w:t>
      </w:r>
      <w:proofErr w:type="spellStart"/>
      <w:r w:rsidRPr="00890BA7">
        <w:rPr>
          <w:rFonts w:ascii="Arial" w:hAnsi="Arial" w:cs="Arial"/>
          <w:sz w:val="20"/>
          <w:szCs w:val="20"/>
          <w:lang w:val="uk-UA"/>
        </w:rPr>
        <w:t>Веселівського</w:t>
      </w:r>
      <w:proofErr w:type="spellEnd"/>
      <w:r w:rsidRPr="00890BA7">
        <w:rPr>
          <w:rFonts w:ascii="Arial" w:hAnsi="Arial" w:cs="Arial"/>
          <w:sz w:val="20"/>
          <w:szCs w:val="20"/>
          <w:lang w:val="uk-UA"/>
        </w:rPr>
        <w:t xml:space="preserve"> районів – понад 463 тисячі, м. Енергодар, </w:t>
      </w:r>
      <w:proofErr w:type="spellStart"/>
      <w:r w:rsidRPr="00890BA7">
        <w:rPr>
          <w:rFonts w:ascii="Arial" w:hAnsi="Arial" w:cs="Arial"/>
          <w:sz w:val="20"/>
          <w:szCs w:val="20"/>
          <w:lang w:val="uk-UA"/>
        </w:rPr>
        <w:t>Кам’янсько-Дніпровського</w:t>
      </w:r>
      <w:proofErr w:type="spellEnd"/>
      <w:r w:rsidRPr="00890BA7">
        <w:rPr>
          <w:rFonts w:ascii="Arial" w:hAnsi="Arial" w:cs="Arial"/>
          <w:sz w:val="20"/>
          <w:szCs w:val="20"/>
          <w:lang w:val="uk-UA"/>
        </w:rPr>
        <w:t xml:space="preserve"> та </w:t>
      </w:r>
      <w:proofErr w:type="spellStart"/>
      <w:r w:rsidRPr="00890BA7">
        <w:rPr>
          <w:rFonts w:ascii="Arial" w:hAnsi="Arial" w:cs="Arial"/>
          <w:sz w:val="20"/>
          <w:szCs w:val="20"/>
          <w:lang w:val="uk-UA"/>
        </w:rPr>
        <w:t>Великобілозерського</w:t>
      </w:r>
      <w:proofErr w:type="spellEnd"/>
      <w:r w:rsidRPr="00890BA7">
        <w:rPr>
          <w:rFonts w:ascii="Arial" w:hAnsi="Arial" w:cs="Arial"/>
          <w:sz w:val="20"/>
          <w:szCs w:val="20"/>
          <w:lang w:val="uk-UA"/>
        </w:rPr>
        <w:t xml:space="preserve"> районів – майже 201 тисяча, </w:t>
      </w:r>
      <w:proofErr w:type="spellStart"/>
      <w:r w:rsidRPr="00890BA7">
        <w:rPr>
          <w:rFonts w:ascii="Arial" w:hAnsi="Arial" w:cs="Arial"/>
          <w:sz w:val="20"/>
          <w:szCs w:val="20"/>
          <w:lang w:val="uk-UA"/>
        </w:rPr>
        <w:t>Пологівського</w:t>
      </w:r>
      <w:proofErr w:type="spellEnd"/>
      <w:r w:rsidRPr="00890BA7">
        <w:rPr>
          <w:rFonts w:ascii="Arial" w:hAnsi="Arial" w:cs="Arial"/>
          <w:sz w:val="20"/>
          <w:szCs w:val="20"/>
          <w:lang w:val="uk-UA"/>
        </w:rPr>
        <w:t xml:space="preserve">, </w:t>
      </w:r>
      <w:proofErr w:type="spellStart"/>
      <w:r w:rsidRPr="00890BA7">
        <w:rPr>
          <w:rFonts w:ascii="Arial" w:hAnsi="Arial" w:cs="Arial"/>
          <w:sz w:val="20"/>
          <w:szCs w:val="20"/>
          <w:lang w:val="uk-UA"/>
        </w:rPr>
        <w:t>Більмацького</w:t>
      </w:r>
      <w:proofErr w:type="spellEnd"/>
      <w:r w:rsidRPr="00890BA7">
        <w:rPr>
          <w:rFonts w:ascii="Arial" w:hAnsi="Arial" w:cs="Arial"/>
          <w:sz w:val="20"/>
          <w:szCs w:val="20"/>
          <w:lang w:val="uk-UA"/>
        </w:rPr>
        <w:t xml:space="preserve"> та </w:t>
      </w:r>
      <w:proofErr w:type="spellStart"/>
      <w:r w:rsidRPr="00890BA7">
        <w:rPr>
          <w:rFonts w:ascii="Arial" w:hAnsi="Arial" w:cs="Arial"/>
          <w:sz w:val="20"/>
          <w:szCs w:val="20"/>
          <w:lang w:val="uk-UA"/>
        </w:rPr>
        <w:t>Розівського</w:t>
      </w:r>
      <w:proofErr w:type="spellEnd"/>
      <w:r w:rsidRPr="00890BA7">
        <w:rPr>
          <w:rFonts w:ascii="Arial" w:hAnsi="Arial" w:cs="Arial"/>
          <w:sz w:val="20"/>
          <w:szCs w:val="20"/>
          <w:lang w:val="uk-UA"/>
        </w:rPr>
        <w:t xml:space="preserve"> районів – 159 тисяч, </w:t>
      </w:r>
      <w:proofErr w:type="spellStart"/>
      <w:r w:rsidRPr="00890BA7">
        <w:rPr>
          <w:rFonts w:ascii="Arial" w:hAnsi="Arial" w:cs="Arial"/>
          <w:sz w:val="20"/>
          <w:szCs w:val="20"/>
          <w:lang w:val="uk-UA"/>
        </w:rPr>
        <w:t>Вільнянського</w:t>
      </w:r>
      <w:proofErr w:type="spellEnd"/>
      <w:r w:rsidRPr="00890BA7">
        <w:rPr>
          <w:rFonts w:ascii="Arial" w:hAnsi="Arial" w:cs="Arial"/>
          <w:sz w:val="20"/>
          <w:szCs w:val="20"/>
          <w:lang w:val="uk-UA"/>
        </w:rPr>
        <w:t xml:space="preserve"> та </w:t>
      </w:r>
      <w:proofErr w:type="spellStart"/>
      <w:r w:rsidRPr="00890BA7">
        <w:rPr>
          <w:rFonts w:ascii="Arial" w:hAnsi="Arial" w:cs="Arial"/>
          <w:sz w:val="20"/>
          <w:szCs w:val="20"/>
          <w:lang w:val="uk-UA"/>
        </w:rPr>
        <w:t>Новомиколаївського</w:t>
      </w:r>
      <w:proofErr w:type="spellEnd"/>
      <w:r w:rsidRPr="00890BA7">
        <w:rPr>
          <w:rFonts w:ascii="Arial" w:hAnsi="Arial" w:cs="Arial"/>
          <w:sz w:val="20"/>
          <w:szCs w:val="20"/>
          <w:lang w:val="uk-UA"/>
        </w:rPr>
        <w:t xml:space="preserve"> районів – 123 тисячі тощо.</w:t>
      </w:r>
    </w:p>
    <w:p w:rsidR="00890BA7" w:rsidRPr="00890BA7" w:rsidRDefault="00890BA7" w:rsidP="00890BA7">
      <w:pPr>
        <w:ind w:firstLine="708"/>
        <w:jc w:val="both"/>
        <w:rPr>
          <w:rFonts w:ascii="Arial" w:hAnsi="Arial" w:cs="Arial"/>
          <w:sz w:val="20"/>
          <w:szCs w:val="20"/>
          <w:lang w:val="uk-UA"/>
        </w:rPr>
      </w:pPr>
      <w:r w:rsidRPr="00890BA7">
        <w:rPr>
          <w:rFonts w:ascii="Arial" w:hAnsi="Arial" w:cs="Arial"/>
          <w:sz w:val="20"/>
          <w:szCs w:val="20"/>
          <w:lang w:val="uk-UA"/>
        </w:rPr>
        <w:t>Нагадаємо, ставка податку на доходи фізичних осіб з процентів від вкладів у банках, кредитних спілках складає 18 відсотків. Відповідно до ст. 170.4. Податкового кодексу України інформація про суми банківського рахунку або ощадного сертифіката чи вкладу члена кредитної спілки, нараховані проценти, а також відомості про вкладників не подаються до контролюючого органу  і залишаються конфіденційними.</w:t>
      </w:r>
    </w:p>
    <w:p w:rsidR="00890BA7" w:rsidRPr="00890BA7" w:rsidRDefault="00890BA7" w:rsidP="00890BA7">
      <w:pPr>
        <w:jc w:val="center"/>
        <w:rPr>
          <w:rFonts w:ascii="Arial" w:hAnsi="Arial" w:cs="Arial"/>
          <w:b/>
          <w:sz w:val="20"/>
          <w:szCs w:val="20"/>
          <w:lang w:val="uk-UA"/>
        </w:rPr>
      </w:pPr>
    </w:p>
    <w:p w:rsidR="00626578" w:rsidRPr="00693821" w:rsidRDefault="00626578" w:rsidP="00626578">
      <w:pPr>
        <w:jc w:val="both"/>
        <w:rPr>
          <w:rFonts w:ascii="Arial" w:hAnsi="Arial" w:cs="Arial"/>
          <w:sz w:val="20"/>
          <w:szCs w:val="20"/>
        </w:rPr>
      </w:pPr>
      <w:r w:rsidRPr="00626578">
        <w:rPr>
          <w:rFonts w:ascii="Arial" w:hAnsi="Arial" w:cs="Arial"/>
          <w:sz w:val="20"/>
          <w:szCs w:val="20"/>
          <w:lang w:val="uk-UA"/>
        </w:rPr>
        <w:t>Головне управління ДПС у Запорізькій області</w:t>
      </w:r>
    </w:p>
    <w:p w:rsidR="00871E00" w:rsidRPr="00693821" w:rsidRDefault="00871E00" w:rsidP="00626578">
      <w:pPr>
        <w:jc w:val="both"/>
        <w:rPr>
          <w:rFonts w:ascii="Arial" w:hAnsi="Arial" w:cs="Arial"/>
          <w:sz w:val="20"/>
          <w:szCs w:val="20"/>
        </w:rPr>
      </w:pPr>
    </w:p>
    <w:sectPr w:rsidR="00871E00" w:rsidRPr="00693821" w:rsidSect="00DD2606">
      <w:pgSz w:w="11906" w:h="16838"/>
      <w:pgMar w:top="624" w:right="624" w:bottom="62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6D8C"/>
    <w:multiLevelType w:val="hybridMultilevel"/>
    <w:tmpl w:val="CF6E6B50"/>
    <w:lvl w:ilvl="0" w:tplc="732869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110435"/>
    <w:multiLevelType w:val="hybridMultilevel"/>
    <w:tmpl w:val="3CE23C74"/>
    <w:lvl w:ilvl="0" w:tplc="A6406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8733CB"/>
    <w:multiLevelType w:val="hybridMultilevel"/>
    <w:tmpl w:val="6E74C7B0"/>
    <w:lvl w:ilvl="0" w:tplc="A6406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D95004"/>
    <w:multiLevelType w:val="hybridMultilevel"/>
    <w:tmpl w:val="FAECB1FA"/>
    <w:lvl w:ilvl="0" w:tplc="A6406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D62B6F"/>
    <w:multiLevelType w:val="hybridMultilevel"/>
    <w:tmpl w:val="02D2767C"/>
    <w:lvl w:ilvl="0" w:tplc="A6406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F717A6"/>
    <w:multiLevelType w:val="hybridMultilevel"/>
    <w:tmpl w:val="F02EA06A"/>
    <w:lvl w:ilvl="0" w:tplc="A6406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4E10A0"/>
    <w:multiLevelType w:val="hybridMultilevel"/>
    <w:tmpl w:val="19E4973C"/>
    <w:lvl w:ilvl="0" w:tplc="A6406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C4D16A7"/>
    <w:multiLevelType w:val="hybridMultilevel"/>
    <w:tmpl w:val="6E320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0E"/>
    <w:rsid w:val="0000119F"/>
    <w:rsid w:val="00002DED"/>
    <w:rsid w:val="00010405"/>
    <w:rsid w:val="000125E3"/>
    <w:rsid w:val="00012C7A"/>
    <w:rsid w:val="0001436B"/>
    <w:rsid w:val="00022570"/>
    <w:rsid w:val="00025225"/>
    <w:rsid w:val="00025D05"/>
    <w:rsid w:val="00030988"/>
    <w:rsid w:val="00033527"/>
    <w:rsid w:val="00040427"/>
    <w:rsid w:val="00040B3C"/>
    <w:rsid w:val="000416F8"/>
    <w:rsid w:val="00041957"/>
    <w:rsid w:val="00044252"/>
    <w:rsid w:val="00045746"/>
    <w:rsid w:val="000519C7"/>
    <w:rsid w:val="000533B7"/>
    <w:rsid w:val="000541EC"/>
    <w:rsid w:val="00054759"/>
    <w:rsid w:val="000567CA"/>
    <w:rsid w:val="000568CF"/>
    <w:rsid w:val="00060F16"/>
    <w:rsid w:val="00061113"/>
    <w:rsid w:val="000619B1"/>
    <w:rsid w:val="00062F28"/>
    <w:rsid w:val="000641B5"/>
    <w:rsid w:val="000738DA"/>
    <w:rsid w:val="00074E21"/>
    <w:rsid w:val="000807E8"/>
    <w:rsid w:val="00081AE3"/>
    <w:rsid w:val="00082CCD"/>
    <w:rsid w:val="00083544"/>
    <w:rsid w:val="00084B25"/>
    <w:rsid w:val="00085860"/>
    <w:rsid w:val="00085CCC"/>
    <w:rsid w:val="00085D7F"/>
    <w:rsid w:val="00091298"/>
    <w:rsid w:val="00091ACF"/>
    <w:rsid w:val="0009749A"/>
    <w:rsid w:val="0009779C"/>
    <w:rsid w:val="000A7F6A"/>
    <w:rsid w:val="000B0AD3"/>
    <w:rsid w:val="000B77BC"/>
    <w:rsid w:val="000C081E"/>
    <w:rsid w:val="000C0BB9"/>
    <w:rsid w:val="000C44BC"/>
    <w:rsid w:val="000D006C"/>
    <w:rsid w:val="000D19FC"/>
    <w:rsid w:val="000D53B3"/>
    <w:rsid w:val="000D7761"/>
    <w:rsid w:val="000E069D"/>
    <w:rsid w:val="000E147C"/>
    <w:rsid w:val="000E2CD8"/>
    <w:rsid w:val="000F06AC"/>
    <w:rsid w:val="000F1887"/>
    <w:rsid w:val="000F1D72"/>
    <w:rsid w:val="000F23DA"/>
    <w:rsid w:val="000F4D98"/>
    <w:rsid w:val="00101003"/>
    <w:rsid w:val="00102A66"/>
    <w:rsid w:val="00103D8B"/>
    <w:rsid w:val="00105E53"/>
    <w:rsid w:val="00106B46"/>
    <w:rsid w:val="001123F3"/>
    <w:rsid w:val="00112BC2"/>
    <w:rsid w:val="00114EDA"/>
    <w:rsid w:val="0011508D"/>
    <w:rsid w:val="00115390"/>
    <w:rsid w:val="00117763"/>
    <w:rsid w:val="0012291E"/>
    <w:rsid w:val="00122B4F"/>
    <w:rsid w:val="00123A10"/>
    <w:rsid w:val="00124562"/>
    <w:rsid w:val="0012662E"/>
    <w:rsid w:val="00127960"/>
    <w:rsid w:val="00130A21"/>
    <w:rsid w:val="00131460"/>
    <w:rsid w:val="00131A78"/>
    <w:rsid w:val="00132A98"/>
    <w:rsid w:val="00133081"/>
    <w:rsid w:val="001344FA"/>
    <w:rsid w:val="00135558"/>
    <w:rsid w:val="001414A5"/>
    <w:rsid w:val="001418F9"/>
    <w:rsid w:val="00144452"/>
    <w:rsid w:val="00145C17"/>
    <w:rsid w:val="001473C6"/>
    <w:rsid w:val="0015126A"/>
    <w:rsid w:val="00154730"/>
    <w:rsid w:val="001555E0"/>
    <w:rsid w:val="0015601C"/>
    <w:rsid w:val="00157902"/>
    <w:rsid w:val="00161AED"/>
    <w:rsid w:val="00176DEC"/>
    <w:rsid w:val="001806D5"/>
    <w:rsid w:val="00184ABD"/>
    <w:rsid w:val="00184E12"/>
    <w:rsid w:val="001960E5"/>
    <w:rsid w:val="001A0B6E"/>
    <w:rsid w:val="001A0C56"/>
    <w:rsid w:val="001A28E5"/>
    <w:rsid w:val="001A79E6"/>
    <w:rsid w:val="001B1E8E"/>
    <w:rsid w:val="001B4B68"/>
    <w:rsid w:val="001B6047"/>
    <w:rsid w:val="001B66C1"/>
    <w:rsid w:val="001B6DBB"/>
    <w:rsid w:val="001C2E1A"/>
    <w:rsid w:val="001C2ED4"/>
    <w:rsid w:val="001C3E0F"/>
    <w:rsid w:val="001C5627"/>
    <w:rsid w:val="001C788D"/>
    <w:rsid w:val="001D1F0A"/>
    <w:rsid w:val="001D44C1"/>
    <w:rsid w:val="001D481A"/>
    <w:rsid w:val="001E420B"/>
    <w:rsid w:val="001E5C8B"/>
    <w:rsid w:val="001F097F"/>
    <w:rsid w:val="001F53C2"/>
    <w:rsid w:val="002024EE"/>
    <w:rsid w:val="0020278D"/>
    <w:rsid w:val="00203621"/>
    <w:rsid w:val="00212B25"/>
    <w:rsid w:val="00214B18"/>
    <w:rsid w:val="00222A1B"/>
    <w:rsid w:val="00222B84"/>
    <w:rsid w:val="00230591"/>
    <w:rsid w:val="0023459C"/>
    <w:rsid w:val="00236139"/>
    <w:rsid w:val="00243ACF"/>
    <w:rsid w:val="00243D4C"/>
    <w:rsid w:val="00243D81"/>
    <w:rsid w:val="00246C63"/>
    <w:rsid w:val="00250478"/>
    <w:rsid w:val="00250F9E"/>
    <w:rsid w:val="002532C3"/>
    <w:rsid w:val="002534B4"/>
    <w:rsid w:val="00254EDD"/>
    <w:rsid w:val="0025571D"/>
    <w:rsid w:val="002559BA"/>
    <w:rsid w:val="00255E00"/>
    <w:rsid w:val="0025687A"/>
    <w:rsid w:val="00256F09"/>
    <w:rsid w:val="002574E5"/>
    <w:rsid w:val="00260660"/>
    <w:rsid w:val="0026167C"/>
    <w:rsid w:val="0026290F"/>
    <w:rsid w:val="00264CF6"/>
    <w:rsid w:val="00266D1D"/>
    <w:rsid w:val="002706E6"/>
    <w:rsid w:val="00271026"/>
    <w:rsid w:val="00272DF8"/>
    <w:rsid w:val="00276472"/>
    <w:rsid w:val="00280C45"/>
    <w:rsid w:val="00283F0E"/>
    <w:rsid w:val="00284357"/>
    <w:rsid w:val="002866A8"/>
    <w:rsid w:val="00292BA7"/>
    <w:rsid w:val="002A0C15"/>
    <w:rsid w:val="002A1939"/>
    <w:rsid w:val="002A5659"/>
    <w:rsid w:val="002A6601"/>
    <w:rsid w:val="002B0992"/>
    <w:rsid w:val="002B164C"/>
    <w:rsid w:val="002B5A3F"/>
    <w:rsid w:val="002B7BC7"/>
    <w:rsid w:val="002C21D4"/>
    <w:rsid w:val="002C3891"/>
    <w:rsid w:val="002C3F7B"/>
    <w:rsid w:val="002C43FF"/>
    <w:rsid w:val="002D052A"/>
    <w:rsid w:val="002D1FA1"/>
    <w:rsid w:val="002D48BB"/>
    <w:rsid w:val="002D613E"/>
    <w:rsid w:val="002E0A1D"/>
    <w:rsid w:val="002E4535"/>
    <w:rsid w:val="002F33DE"/>
    <w:rsid w:val="002F3FA3"/>
    <w:rsid w:val="002F525B"/>
    <w:rsid w:val="00302684"/>
    <w:rsid w:val="00303355"/>
    <w:rsid w:val="00303B99"/>
    <w:rsid w:val="00304366"/>
    <w:rsid w:val="00304EA7"/>
    <w:rsid w:val="00306DA8"/>
    <w:rsid w:val="00306E5F"/>
    <w:rsid w:val="00306F97"/>
    <w:rsid w:val="003106FC"/>
    <w:rsid w:val="00314D1A"/>
    <w:rsid w:val="00317471"/>
    <w:rsid w:val="0032050C"/>
    <w:rsid w:val="00320742"/>
    <w:rsid w:val="00320913"/>
    <w:rsid w:val="0032520B"/>
    <w:rsid w:val="00325BD6"/>
    <w:rsid w:val="00326C90"/>
    <w:rsid w:val="0033017A"/>
    <w:rsid w:val="00333247"/>
    <w:rsid w:val="0033330A"/>
    <w:rsid w:val="0033490F"/>
    <w:rsid w:val="003404BE"/>
    <w:rsid w:val="003404D0"/>
    <w:rsid w:val="00341BBA"/>
    <w:rsid w:val="00344F31"/>
    <w:rsid w:val="00350721"/>
    <w:rsid w:val="00352625"/>
    <w:rsid w:val="0035290E"/>
    <w:rsid w:val="003546C9"/>
    <w:rsid w:val="00355C83"/>
    <w:rsid w:val="0036023D"/>
    <w:rsid w:val="00360B10"/>
    <w:rsid w:val="00362F17"/>
    <w:rsid w:val="00366842"/>
    <w:rsid w:val="00370AF0"/>
    <w:rsid w:val="00370E48"/>
    <w:rsid w:val="00375B59"/>
    <w:rsid w:val="00376DD4"/>
    <w:rsid w:val="003806A2"/>
    <w:rsid w:val="00382D24"/>
    <w:rsid w:val="00384C86"/>
    <w:rsid w:val="00385A62"/>
    <w:rsid w:val="00386B6F"/>
    <w:rsid w:val="00390F42"/>
    <w:rsid w:val="00396CB9"/>
    <w:rsid w:val="003A07A5"/>
    <w:rsid w:val="003A35B4"/>
    <w:rsid w:val="003A3832"/>
    <w:rsid w:val="003A4B01"/>
    <w:rsid w:val="003B0C0D"/>
    <w:rsid w:val="003B27A1"/>
    <w:rsid w:val="003B45CF"/>
    <w:rsid w:val="003B479B"/>
    <w:rsid w:val="003B78DA"/>
    <w:rsid w:val="003C023B"/>
    <w:rsid w:val="003C05A1"/>
    <w:rsid w:val="003C0EA8"/>
    <w:rsid w:val="003C6AC5"/>
    <w:rsid w:val="003D0FC2"/>
    <w:rsid w:val="003D1803"/>
    <w:rsid w:val="003D474C"/>
    <w:rsid w:val="003D559B"/>
    <w:rsid w:val="003D69AE"/>
    <w:rsid w:val="003E11D2"/>
    <w:rsid w:val="003E58B8"/>
    <w:rsid w:val="003F00E8"/>
    <w:rsid w:val="003F08F5"/>
    <w:rsid w:val="003F0F61"/>
    <w:rsid w:val="003F2201"/>
    <w:rsid w:val="003F4D73"/>
    <w:rsid w:val="003F7D8C"/>
    <w:rsid w:val="0040097C"/>
    <w:rsid w:val="00403C61"/>
    <w:rsid w:val="004048AD"/>
    <w:rsid w:val="00405362"/>
    <w:rsid w:val="004100D9"/>
    <w:rsid w:val="004135EE"/>
    <w:rsid w:val="00413BFE"/>
    <w:rsid w:val="00415F69"/>
    <w:rsid w:val="004231B9"/>
    <w:rsid w:val="00424898"/>
    <w:rsid w:val="00430EC8"/>
    <w:rsid w:val="00431001"/>
    <w:rsid w:val="004320F0"/>
    <w:rsid w:val="00432713"/>
    <w:rsid w:val="00433007"/>
    <w:rsid w:val="00434AB9"/>
    <w:rsid w:val="004355E8"/>
    <w:rsid w:val="00437338"/>
    <w:rsid w:val="00446C78"/>
    <w:rsid w:val="004503E2"/>
    <w:rsid w:val="00453242"/>
    <w:rsid w:val="00453F2C"/>
    <w:rsid w:val="004557CB"/>
    <w:rsid w:val="00455CBA"/>
    <w:rsid w:val="0045775E"/>
    <w:rsid w:val="0046010B"/>
    <w:rsid w:val="0046434D"/>
    <w:rsid w:val="00464425"/>
    <w:rsid w:val="00464F84"/>
    <w:rsid w:val="004713FA"/>
    <w:rsid w:val="00475FA5"/>
    <w:rsid w:val="00476A17"/>
    <w:rsid w:val="00476D7A"/>
    <w:rsid w:val="004825F4"/>
    <w:rsid w:val="0049142D"/>
    <w:rsid w:val="0049226E"/>
    <w:rsid w:val="004956F8"/>
    <w:rsid w:val="00497345"/>
    <w:rsid w:val="004A1D3A"/>
    <w:rsid w:val="004A1F62"/>
    <w:rsid w:val="004A2311"/>
    <w:rsid w:val="004A64B2"/>
    <w:rsid w:val="004A7475"/>
    <w:rsid w:val="004B2121"/>
    <w:rsid w:val="004B6450"/>
    <w:rsid w:val="004C00DC"/>
    <w:rsid w:val="004C172B"/>
    <w:rsid w:val="004C27D0"/>
    <w:rsid w:val="004C3823"/>
    <w:rsid w:val="004C59E3"/>
    <w:rsid w:val="004C7584"/>
    <w:rsid w:val="004D19D7"/>
    <w:rsid w:val="004D1A6A"/>
    <w:rsid w:val="004D6282"/>
    <w:rsid w:val="004E2AB6"/>
    <w:rsid w:val="004F0B61"/>
    <w:rsid w:val="004F2791"/>
    <w:rsid w:val="004F28E4"/>
    <w:rsid w:val="004F4D60"/>
    <w:rsid w:val="004F6E19"/>
    <w:rsid w:val="004F6F25"/>
    <w:rsid w:val="00501C66"/>
    <w:rsid w:val="00502E4D"/>
    <w:rsid w:val="00504134"/>
    <w:rsid w:val="005109A1"/>
    <w:rsid w:val="00512693"/>
    <w:rsid w:val="00513173"/>
    <w:rsid w:val="005154CD"/>
    <w:rsid w:val="00515683"/>
    <w:rsid w:val="00515C50"/>
    <w:rsid w:val="00515D04"/>
    <w:rsid w:val="005253FE"/>
    <w:rsid w:val="00526897"/>
    <w:rsid w:val="005328BB"/>
    <w:rsid w:val="00540AAE"/>
    <w:rsid w:val="00543252"/>
    <w:rsid w:val="00544091"/>
    <w:rsid w:val="00544E1E"/>
    <w:rsid w:val="00545B3E"/>
    <w:rsid w:val="00545C03"/>
    <w:rsid w:val="005530EE"/>
    <w:rsid w:val="0055331F"/>
    <w:rsid w:val="005548D6"/>
    <w:rsid w:val="00561CDD"/>
    <w:rsid w:val="00561FAE"/>
    <w:rsid w:val="00562459"/>
    <w:rsid w:val="00564084"/>
    <w:rsid w:val="0056517D"/>
    <w:rsid w:val="005675BC"/>
    <w:rsid w:val="00570F15"/>
    <w:rsid w:val="00574355"/>
    <w:rsid w:val="00575768"/>
    <w:rsid w:val="00580B65"/>
    <w:rsid w:val="00580D1A"/>
    <w:rsid w:val="00581C60"/>
    <w:rsid w:val="00586062"/>
    <w:rsid w:val="00587B26"/>
    <w:rsid w:val="0059072C"/>
    <w:rsid w:val="005909B0"/>
    <w:rsid w:val="00595CE0"/>
    <w:rsid w:val="0059628A"/>
    <w:rsid w:val="005963C3"/>
    <w:rsid w:val="005A1C1B"/>
    <w:rsid w:val="005A22ED"/>
    <w:rsid w:val="005A38C8"/>
    <w:rsid w:val="005A61B9"/>
    <w:rsid w:val="005A7B5C"/>
    <w:rsid w:val="005B1658"/>
    <w:rsid w:val="005B205E"/>
    <w:rsid w:val="005B3F07"/>
    <w:rsid w:val="005C017A"/>
    <w:rsid w:val="005C2E05"/>
    <w:rsid w:val="005C397E"/>
    <w:rsid w:val="005D0155"/>
    <w:rsid w:val="005D3D17"/>
    <w:rsid w:val="005D5F8F"/>
    <w:rsid w:val="005D66F7"/>
    <w:rsid w:val="005D794D"/>
    <w:rsid w:val="005E2683"/>
    <w:rsid w:val="005E2BF4"/>
    <w:rsid w:val="005E3A54"/>
    <w:rsid w:val="005E476A"/>
    <w:rsid w:val="005F2362"/>
    <w:rsid w:val="005F2CB1"/>
    <w:rsid w:val="005F4F46"/>
    <w:rsid w:val="005F79E4"/>
    <w:rsid w:val="00600E31"/>
    <w:rsid w:val="006018D7"/>
    <w:rsid w:val="006018DC"/>
    <w:rsid w:val="0060654F"/>
    <w:rsid w:val="00606D4F"/>
    <w:rsid w:val="00607FEA"/>
    <w:rsid w:val="00613162"/>
    <w:rsid w:val="00613346"/>
    <w:rsid w:val="006245CE"/>
    <w:rsid w:val="00626578"/>
    <w:rsid w:val="006276C9"/>
    <w:rsid w:val="00630C11"/>
    <w:rsid w:val="006316DD"/>
    <w:rsid w:val="00631823"/>
    <w:rsid w:val="00635037"/>
    <w:rsid w:val="00635C8E"/>
    <w:rsid w:val="006376FB"/>
    <w:rsid w:val="006412E3"/>
    <w:rsid w:val="00643A79"/>
    <w:rsid w:val="00644AFE"/>
    <w:rsid w:val="006503BF"/>
    <w:rsid w:val="00652800"/>
    <w:rsid w:val="006538BC"/>
    <w:rsid w:val="00654865"/>
    <w:rsid w:val="006557D6"/>
    <w:rsid w:val="00663440"/>
    <w:rsid w:val="00663D82"/>
    <w:rsid w:val="006666B6"/>
    <w:rsid w:val="00670FC9"/>
    <w:rsid w:val="00672444"/>
    <w:rsid w:val="0067310E"/>
    <w:rsid w:val="00674819"/>
    <w:rsid w:val="00676DBA"/>
    <w:rsid w:val="00681740"/>
    <w:rsid w:val="00684536"/>
    <w:rsid w:val="00686A58"/>
    <w:rsid w:val="00687436"/>
    <w:rsid w:val="00693821"/>
    <w:rsid w:val="00696BD4"/>
    <w:rsid w:val="0069756F"/>
    <w:rsid w:val="006A1332"/>
    <w:rsid w:val="006A13DE"/>
    <w:rsid w:val="006A21AB"/>
    <w:rsid w:val="006A6F48"/>
    <w:rsid w:val="006A7AC5"/>
    <w:rsid w:val="006B16D8"/>
    <w:rsid w:val="006B2053"/>
    <w:rsid w:val="006B5A85"/>
    <w:rsid w:val="006C33B6"/>
    <w:rsid w:val="006C6858"/>
    <w:rsid w:val="006C737C"/>
    <w:rsid w:val="006D0AA9"/>
    <w:rsid w:val="006D2F69"/>
    <w:rsid w:val="006D477C"/>
    <w:rsid w:val="006E0F4D"/>
    <w:rsid w:val="006E1A79"/>
    <w:rsid w:val="006E2019"/>
    <w:rsid w:val="006E3B1B"/>
    <w:rsid w:val="006E5E86"/>
    <w:rsid w:val="006E6767"/>
    <w:rsid w:val="006F1191"/>
    <w:rsid w:val="006F7DE7"/>
    <w:rsid w:val="0070209F"/>
    <w:rsid w:val="007022E5"/>
    <w:rsid w:val="00707C9C"/>
    <w:rsid w:val="0071286F"/>
    <w:rsid w:val="00712F67"/>
    <w:rsid w:val="007154AE"/>
    <w:rsid w:val="00716BAF"/>
    <w:rsid w:val="00717693"/>
    <w:rsid w:val="007221A0"/>
    <w:rsid w:val="00722BA1"/>
    <w:rsid w:val="007313A5"/>
    <w:rsid w:val="00736F87"/>
    <w:rsid w:val="00740CF5"/>
    <w:rsid w:val="007515EE"/>
    <w:rsid w:val="007565F5"/>
    <w:rsid w:val="007575D5"/>
    <w:rsid w:val="0076085B"/>
    <w:rsid w:val="00761EDB"/>
    <w:rsid w:val="00763831"/>
    <w:rsid w:val="007640EC"/>
    <w:rsid w:val="007728EB"/>
    <w:rsid w:val="00772A58"/>
    <w:rsid w:val="007731F5"/>
    <w:rsid w:val="00773993"/>
    <w:rsid w:val="007739CF"/>
    <w:rsid w:val="00773A4F"/>
    <w:rsid w:val="007767F0"/>
    <w:rsid w:val="007823E4"/>
    <w:rsid w:val="0078245A"/>
    <w:rsid w:val="00787F0D"/>
    <w:rsid w:val="007905FC"/>
    <w:rsid w:val="007907B5"/>
    <w:rsid w:val="00795428"/>
    <w:rsid w:val="00797156"/>
    <w:rsid w:val="00797F6B"/>
    <w:rsid w:val="007A6666"/>
    <w:rsid w:val="007A7068"/>
    <w:rsid w:val="007B7DDF"/>
    <w:rsid w:val="007C532A"/>
    <w:rsid w:val="007D0054"/>
    <w:rsid w:val="007D2CDA"/>
    <w:rsid w:val="007D464E"/>
    <w:rsid w:val="007D4CFB"/>
    <w:rsid w:val="007D5393"/>
    <w:rsid w:val="007D60CC"/>
    <w:rsid w:val="007D6618"/>
    <w:rsid w:val="007E2868"/>
    <w:rsid w:val="007E6682"/>
    <w:rsid w:val="007E731B"/>
    <w:rsid w:val="007F0A45"/>
    <w:rsid w:val="007F0D97"/>
    <w:rsid w:val="007F1CE8"/>
    <w:rsid w:val="007F4970"/>
    <w:rsid w:val="00801BD1"/>
    <w:rsid w:val="00804729"/>
    <w:rsid w:val="00805A90"/>
    <w:rsid w:val="00807136"/>
    <w:rsid w:val="008126D5"/>
    <w:rsid w:val="0082158D"/>
    <w:rsid w:val="008321B2"/>
    <w:rsid w:val="008355FC"/>
    <w:rsid w:val="0083675E"/>
    <w:rsid w:val="0084171D"/>
    <w:rsid w:val="008431C3"/>
    <w:rsid w:val="00844174"/>
    <w:rsid w:val="00844653"/>
    <w:rsid w:val="008454C4"/>
    <w:rsid w:val="0084735E"/>
    <w:rsid w:val="00847A03"/>
    <w:rsid w:val="0085049A"/>
    <w:rsid w:val="008530A5"/>
    <w:rsid w:val="00853137"/>
    <w:rsid w:val="0085551C"/>
    <w:rsid w:val="008579C6"/>
    <w:rsid w:val="00861E21"/>
    <w:rsid w:val="008627CE"/>
    <w:rsid w:val="008630C9"/>
    <w:rsid w:val="00863DEF"/>
    <w:rsid w:val="00870555"/>
    <w:rsid w:val="00871E00"/>
    <w:rsid w:val="00871E6F"/>
    <w:rsid w:val="008726C0"/>
    <w:rsid w:val="00875BDA"/>
    <w:rsid w:val="00877B50"/>
    <w:rsid w:val="00884146"/>
    <w:rsid w:val="00884BFB"/>
    <w:rsid w:val="00886956"/>
    <w:rsid w:val="008900D1"/>
    <w:rsid w:val="00890281"/>
    <w:rsid w:val="00890B6F"/>
    <w:rsid w:val="00890BA7"/>
    <w:rsid w:val="008A2189"/>
    <w:rsid w:val="008A3DD4"/>
    <w:rsid w:val="008A5C37"/>
    <w:rsid w:val="008B1BD3"/>
    <w:rsid w:val="008B200C"/>
    <w:rsid w:val="008B3542"/>
    <w:rsid w:val="008B5C14"/>
    <w:rsid w:val="008B5EA1"/>
    <w:rsid w:val="008B777B"/>
    <w:rsid w:val="008C0369"/>
    <w:rsid w:val="008C04AA"/>
    <w:rsid w:val="008C4601"/>
    <w:rsid w:val="008C6CCA"/>
    <w:rsid w:val="008D07BB"/>
    <w:rsid w:val="008D28F9"/>
    <w:rsid w:val="008D773C"/>
    <w:rsid w:val="008E0BA1"/>
    <w:rsid w:val="008E1CCD"/>
    <w:rsid w:val="008E2A89"/>
    <w:rsid w:val="008E3474"/>
    <w:rsid w:val="008E3A70"/>
    <w:rsid w:val="008E7255"/>
    <w:rsid w:val="008F173A"/>
    <w:rsid w:val="008F2238"/>
    <w:rsid w:val="008F7F0E"/>
    <w:rsid w:val="00900227"/>
    <w:rsid w:val="0090104C"/>
    <w:rsid w:val="00910EA4"/>
    <w:rsid w:val="00914FB7"/>
    <w:rsid w:val="00917834"/>
    <w:rsid w:val="00927890"/>
    <w:rsid w:val="00927BE7"/>
    <w:rsid w:val="009309CD"/>
    <w:rsid w:val="00933993"/>
    <w:rsid w:val="00933B9E"/>
    <w:rsid w:val="009347D7"/>
    <w:rsid w:val="00934D8B"/>
    <w:rsid w:val="009356EC"/>
    <w:rsid w:val="00940F0C"/>
    <w:rsid w:val="00942DB8"/>
    <w:rsid w:val="009435B1"/>
    <w:rsid w:val="009442A6"/>
    <w:rsid w:val="00952918"/>
    <w:rsid w:val="009530F3"/>
    <w:rsid w:val="00953D27"/>
    <w:rsid w:val="0095478B"/>
    <w:rsid w:val="00957E40"/>
    <w:rsid w:val="00960796"/>
    <w:rsid w:val="009615F3"/>
    <w:rsid w:val="00961FF2"/>
    <w:rsid w:val="0096252C"/>
    <w:rsid w:val="00962910"/>
    <w:rsid w:val="00964E75"/>
    <w:rsid w:val="00964FCA"/>
    <w:rsid w:val="0096646A"/>
    <w:rsid w:val="00967B13"/>
    <w:rsid w:val="00972632"/>
    <w:rsid w:val="009830A5"/>
    <w:rsid w:val="00984DD3"/>
    <w:rsid w:val="00986F68"/>
    <w:rsid w:val="00992CAE"/>
    <w:rsid w:val="00994423"/>
    <w:rsid w:val="009948F6"/>
    <w:rsid w:val="00995EA6"/>
    <w:rsid w:val="009967C6"/>
    <w:rsid w:val="009A2164"/>
    <w:rsid w:val="009A77EB"/>
    <w:rsid w:val="009B2C09"/>
    <w:rsid w:val="009B4A9D"/>
    <w:rsid w:val="009B5399"/>
    <w:rsid w:val="009B6545"/>
    <w:rsid w:val="009B6F9E"/>
    <w:rsid w:val="009C1307"/>
    <w:rsid w:val="009C154F"/>
    <w:rsid w:val="009C20F8"/>
    <w:rsid w:val="009D0295"/>
    <w:rsid w:val="009D31E2"/>
    <w:rsid w:val="009D52AF"/>
    <w:rsid w:val="009D600A"/>
    <w:rsid w:val="009D65C5"/>
    <w:rsid w:val="009D743F"/>
    <w:rsid w:val="009E5113"/>
    <w:rsid w:val="009E64C8"/>
    <w:rsid w:val="009E6D19"/>
    <w:rsid w:val="009E749C"/>
    <w:rsid w:val="009E7F1E"/>
    <w:rsid w:val="009F637D"/>
    <w:rsid w:val="00A00582"/>
    <w:rsid w:val="00A0107D"/>
    <w:rsid w:val="00A0132A"/>
    <w:rsid w:val="00A05D27"/>
    <w:rsid w:val="00A137EC"/>
    <w:rsid w:val="00A147AE"/>
    <w:rsid w:val="00A1482B"/>
    <w:rsid w:val="00A15100"/>
    <w:rsid w:val="00A154DB"/>
    <w:rsid w:val="00A17027"/>
    <w:rsid w:val="00A17832"/>
    <w:rsid w:val="00A21399"/>
    <w:rsid w:val="00A22609"/>
    <w:rsid w:val="00A23449"/>
    <w:rsid w:val="00A25378"/>
    <w:rsid w:val="00A2692C"/>
    <w:rsid w:val="00A274AC"/>
    <w:rsid w:val="00A30FC0"/>
    <w:rsid w:val="00A31315"/>
    <w:rsid w:val="00A367FE"/>
    <w:rsid w:val="00A42568"/>
    <w:rsid w:val="00A4736E"/>
    <w:rsid w:val="00A50946"/>
    <w:rsid w:val="00A520F6"/>
    <w:rsid w:val="00A546BF"/>
    <w:rsid w:val="00A54B2F"/>
    <w:rsid w:val="00A61CC8"/>
    <w:rsid w:val="00A61FBA"/>
    <w:rsid w:val="00A67203"/>
    <w:rsid w:val="00A6765A"/>
    <w:rsid w:val="00A724A1"/>
    <w:rsid w:val="00A73A96"/>
    <w:rsid w:val="00A83827"/>
    <w:rsid w:val="00A85B21"/>
    <w:rsid w:val="00A86028"/>
    <w:rsid w:val="00A8608A"/>
    <w:rsid w:val="00A93444"/>
    <w:rsid w:val="00A939ED"/>
    <w:rsid w:val="00A96FF5"/>
    <w:rsid w:val="00AA0576"/>
    <w:rsid w:val="00AA1E15"/>
    <w:rsid w:val="00AA28EC"/>
    <w:rsid w:val="00AB4592"/>
    <w:rsid w:val="00AB652C"/>
    <w:rsid w:val="00AB7432"/>
    <w:rsid w:val="00AC03B0"/>
    <w:rsid w:val="00AD03E9"/>
    <w:rsid w:val="00AD2C4D"/>
    <w:rsid w:val="00AE0432"/>
    <w:rsid w:val="00AE29BA"/>
    <w:rsid w:val="00AE63DC"/>
    <w:rsid w:val="00AF0C25"/>
    <w:rsid w:val="00AF5F4B"/>
    <w:rsid w:val="00AF6C2D"/>
    <w:rsid w:val="00B01D25"/>
    <w:rsid w:val="00B038F7"/>
    <w:rsid w:val="00B05D30"/>
    <w:rsid w:val="00B13484"/>
    <w:rsid w:val="00B14B1A"/>
    <w:rsid w:val="00B1507C"/>
    <w:rsid w:val="00B23408"/>
    <w:rsid w:val="00B24B53"/>
    <w:rsid w:val="00B3019B"/>
    <w:rsid w:val="00B329CB"/>
    <w:rsid w:val="00B3487A"/>
    <w:rsid w:val="00B4531D"/>
    <w:rsid w:val="00B5204B"/>
    <w:rsid w:val="00B5498F"/>
    <w:rsid w:val="00B571C0"/>
    <w:rsid w:val="00B61705"/>
    <w:rsid w:val="00B62F7C"/>
    <w:rsid w:val="00B644E0"/>
    <w:rsid w:val="00B67411"/>
    <w:rsid w:val="00B7216F"/>
    <w:rsid w:val="00B72D2C"/>
    <w:rsid w:val="00B73D22"/>
    <w:rsid w:val="00B757CD"/>
    <w:rsid w:val="00B771B1"/>
    <w:rsid w:val="00B77CDB"/>
    <w:rsid w:val="00B83822"/>
    <w:rsid w:val="00B83EC7"/>
    <w:rsid w:val="00B91BD8"/>
    <w:rsid w:val="00B95DDF"/>
    <w:rsid w:val="00BA1482"/>
    <w:rsid w:val="00BA1F7E"/>
    <w:rsid w:val="00BA27AF"/>
    <w:rsid w:val="00BA3A1A"/>
    <w:rsid w:val="00BA541B"/>
    <w:rsid w:val="00BA5B7A"/>
    <w:rsid w:val="00BA72EA"/>
    <w:rsid w:val="00BA763C"/>
    <w:rsid w:val="00BB0A43"/>
    <w:rsid w:val="00BB2CC4"/>
    <w:rsid w:val="00BB3C04"/>
    <w:rsid w:val="00BB70C3"/>
    <w:rsid w:val="00BC173E"/>
    <w:rsid w:val="00BC2AC6"/>
    <w:rsid w:val="00BC402F"/>
    <w:rsid w:val="00BC452E"/>
    <w:rsid w:val="00BC531A"/>
    <w:rsid w:val="00BC54A8"/>
    <w:rsid w:val="00BC79E0"/>
    <w:rsid w:val="00BC7F3D"/>
    <w:rsid w:val="00BD1745"/>
    <w:rsid w:val="00BD4A70"/>
    <w:rsid w:val="00BD54F4"/>
    <w:rsid w:val="00BE5994"/>
    <w:rsid w:val="00BF1728"/>
    <w:rsid w:val="00BF4339"/>
    <w:rsid w:val="00BF5A2E"/>
    <w:rsid w:val="00BF680D"/>
    <w:rsid w:val="00BF6EB4"/>
    <w:rsid w:val="00C01B67"/>
    <w:rsid w:val="00C03082"/>
    <w:rsid w:val="00C03966"/>
    <w:rsid w:val="00C0583A"/>
    <w:rsid w:val="00C10847"/>
    <w:rsid w:val="00C1153A"/>
    <w:rsid w:val="00C12673"/>
    <w:rsid w:val="00C12F72"/>
    <w:rsid w:val="00C1335C"/>
    <w:rsid w:val="00C13D8D"/>
    <w:rsid w:val="00C16A4B"/>
    <w:rsid w:val="00C216E1"/>
    <w:rsid w:val="00C2497A"/>
    <w:rsid w:val="00C24B2A"/>
    <w:rsid w:val="00C25499"/>
    <w:rsid w:val="00C30572"/>
    <w:rsid w:val="00C31C65"/>
    <w:rsid w:val="00C366D2"/>
    <w:rsid w:val="00C40EF2"/>
    <w:rsid w:val="00C41E10"/>
    <w:rsid w:val="00C436EE"/>
    <w:rsid w:val="00C47E2E"/>
    <w:rsid w:val="00C501C4"/>
    <w:rsid w:val="00C50590"/>
    <w:rsid w:val="00C54C65"/>
    <w:rsid w:val="00C62FF2"/>
    <w:rsid w:val="00C637A3"/>
    <w:rsid w:val="00C649A4"/>
    <w:rsid w:val="00C70EA9"/>
    <w:rsid w:val="00C767BD"/>
    <w:rsid w:val="00C76DFA"/>
    <w:rsid w:val="00C85430"/>
    <w:rsid w:val="00C85580"/>
    <w:rsid w:val="00C85DC7"/>
    <w:rsid w:val="00C90280"/>
    <w:rsid w:val="00C9053F"/>
    <w:rsid w:val="00C91377"/>
    <w:rsid w:val="00C91A31"/>
    <w:rsid w:val="00C96ADD"/>
    <w:rsid w:val="00C9789B"/>
    <w:rsid w:val="00CA2834"/>
    <w:rsid w:val="00CA297B"/>
    <w:rsid w:val="00CA659C"/>
    <w:rsid w:val="00CB1F0C"/>
    <w:rsid w:val="00CB7095"/>
    <w:rsid w:val="00CB7D67"/>
    <w:rsid w:val="00CC5E9D"/>
    <w:rsid w:val="00CC74A7"/>
    <w:rsid w:val="00CD0528"/>
    <w:rsid w:val="00CD09CD"/>
    <w:rsid w:val="00CD1249"/>
    <w:rsid w:val="00CD5AD7"/>
    <w:rsid w:val="00CD5D18"/>
    <w:rsid w:val="00CE0AE8"/>
    <w:rsid w:val="00CE12BD"/>
    <w:rsid w:val="00CE309B"/>
    <w:rsid w:val="00CE46B8"/>
    <w:rsid w:val="00CE4B6C"/>
    <w:rsid w:val="00CE55FF"/>
    <w:rsid w:val="00CF19BD"/>
    <w:rsid w:val="00CF4A81"/>
    <w:rsid w:val="00CF63D6"/>
    <w:rsid w:val="00D00672"/>
    <w:rsid w:val="00D0572E"/>
    <w:rsid w:val="00D067F0"/>
    <w:rsid w:val="00D1243A"/>
    <w:rsid w:val="00D12660"/>
    <w:rsid w:val="00D12D90"/>
    <w:rsid w:val="00D1381E"/>
    <w:rsid w:val="00D2125F"/>
    <w:rsid w:val="00D220F4"/>
    <w:rsid w:val="00D245F0"/>
    <w:rsid w:val="00D24DEF"/>
    <w:rsid w:val="00D26CCC"/>
    <w:rsid w:val="00D2760B"/>
    <w:rsid w:val="00D33948"/>
    <w:rsid w:val="00D35526"/>
    <w:rsid w:val="00D3659F"/>
    <w:rsid w:val="00D36A4E"/>
    <w:rsid w:val="00D403DF"/>
    <w:rsid w:val="00D40EB4"/>
    <w:rsid w:val="00D441CA"/>
    <w:rsid w:val="00D46883"/>
    <w:rsid w:val="00D526E4"/>
    <w:rsid w:val="00D56485"/>
    <w:rsid w:val="00D572E0"/>
    <w:rsid w:val="00D60BD1"/>
    <w:rsid w:val="00D6137C"/>
    <w:rsid w:val="00D61E9A"/>
    <w:rsid w:val="00D62D55"/>
    <w:rsid w:val="00D63577"/>
    <w:rsid w:val="00D63B7A"/>
    <w:rsid w:val="00D64EC6"/>
    <w:rsid w:val="00D677B8"/>
    <w:rsid w:val="00D72563"/>
    <w:rsid w:val="00D730AA"/>
    <w:rsid w:val="00D73C05"/>
    <w:rsid w:val="00D84445"/>
    <w:rsid w:val="00D84A55"/>
    <w:rsid w:val="00D860AC"/>
    <w:rsid w:val="00D9257D"/>
    <w:rsid w:val="00D93D09"/>
    <w:rsid w:val="00D93DFF"/>
    <w:rsid w:val="00DA0A91"/>
    <w:rsid w:val="00DA2CAF"/>
    <w:rsid w:val="00DA5612"/>
    <w:rsid w:val="00DA6193"/>
    <w:rsid w:val="00DA71AE"/>
    <w:rsid w:val="00DA7705"/>
    <w:rsid w:val="00DB1F50"/>
    <w:rsid w:val="00DB3E96"/>
    <w:rsid w:val="00DB4851"/>
    <w:rsid w:val="00DC3CE9"/>
    <w:rsid w:val="00DD19F9"/>
    <w:rsid w:val="00DD1E83"/>
    <w:rsid w:val="00DD303A"/>
    <w:rsid w:val="00DD4E6A"/>
    <w:rsid w:val="00DD5CAC"/>
    <w:rsid w:val="00DE44F9"/>
    <w:rsid w:val="00DE6B8C"/>
    <w:rsid w:val="00DE7E71"/>
    <w:rsid w:val="00DF1B4C"/>
    <w:rsid w:val="00E07A89"/>
    <w:rsid w:val="00E07E09"/>
    <w:rsid w:val="00E102B2"/>
    <w:rsid w:val="00E1062C"/>
    <w:rsid w:val="00E10697"/>
    <w:rsid w:val="00E1165D"/>
    <w:rsid w:val="00E120DC"/>
    <w:rsid w:val="00E121EA"/>
    <w:rsid w:val="00E129CD"/>
    <w:rsid w:val="00E14491"/>
    <w:rsid w:val="00E16E87"/>
    <w:rsid w:val="00E17300"/>
    <w:rsid w:val="00E20C55"/>
    <w:rsid w:val="00E23CBF"/>
    <w:rsid w:val="00E23CD7"/>
    <w:rsid w:val="00E26C6E"/>
    <w:rsid w:val="00E30054"/>
    <w:rsid w:val="00E30373"/>
    <w:rsid w:val="00E326E4"/>
    <w:rsid w:val="00E35DEF"/>
    <w:rsid w:val="00E36D65"/>
    <w:rsid w:val="00E42F2D"/>
    <w:rsid w:val="00E43881"/>
    <w:rsid w:val="00E44B56"/>
    <w:rsid w:val="00E45A2C"/>
    <w:rsid w:val="00E4670D"/>
    <w:rsid w:val="00E46899"/>
    <w:rsid w:val="00E46A03"/>
    <w:rsid w:val="00E47D01"/>
    <w:rsid w:val="00E51F57"/>
    <w:rsid w:val="00E52080"/>
    <w:rsid w:val="00E52AD0"/>
    <w:rsid w:val="00E54C08"/>
    <w:rsid w:val="00E557EC"/>
    <w:rsid w:val="00E571E7"/>
    <w:rsid w:val="00E572F6"/>
    <w:rsid w:val="00E61A6A"/>
    <w:rsid w:val="00E6313E"/>
    <w:rsid w:val="00E632D6"/>
    <w:rsid w:val="00E6652A"/>
    <w:rsid w:val="00E66A95"/>
    <w:rsid w:val="00E66DC3"/>
    <w:rsid w:val="00E77E2E"/>
    <w:rsid w:val="00E910DC"/>
    <w:rsid w:val="00E91B37"/>
    <w:rsid w:val="00E96C09"/>
    <w:rsid w:val="00EA0B85"/>
    <w:rsid w:val="00EA15DF"/>
    <w:rsid w:val="00EA2C93"/>
    <w:rsid w:val="00EA31AE"/>
    <w:rsid w:val="00EA5EA9"/>
    <w:rsid w:val="00EA6782"/>
    <w:rsid w:val="00EB3274"/>
    <w:rsid w:val="00EB4308"/>
    <w:rsid w:val="00EB6374"/>
    <w:rsid w:val="00EB7E1A"/>
    <w:rsid w:val="00EC134E"/>
    <w:rsid w:val="00EC235C"/>
    <w:rsid w:val="00EC3706"/>
    <w:rsid w:val="00EC42CC"/>
    <w:rsid w:val="00EC4BEE"/>
    <w:rsid w:val="00EC6EFB"/>
    <w:rsid w:val="00ED364C"/>
    <w:rsid w:val="00ED3B27"/>
    <w:rsid w:val="00ED3E2C"/>
    <w:rsid w:val="00ED5506"/>
    <w:rsid w:val="00ED7BC0"/>
    <w:rsid w:val="00EE253F"/>
    <w:rsid w:val="00EE29C8"/>
    <w:rsid w:val="00EE3362"/>
    <w:rsid w:val="00EE480E"/>
    <w:rsid w:val="00EE51F7"/>
    <w:rsid w:val="00EE52C9"/>
    <w:rsid w:val="00EE54A3"/>
    <w:rsid w:val="00EE69A1"/>
    <w:rsid w:val="00EF0729"/>
    <w:rsid w:val="00EF2C14"/>
    <w:rsid w:val="00EF397A"/>
    <w:rsid w:val="00EF49EF"/>
    <w:rsid w:val="00F01289"/>
    <w:rsid w:val="00F120E3"/>
    <w:rsid w:val="00F1229B"/>
    <w:rsid w:val="00F1266B"/>
    <w:rsid w:val="00F20BD4"/>
    <w:rsid w:val="00F21759"/>
    <w:rsid w:val="00F22756"/>
    <w:rsid w:val="00F3030C"/>
    <w:rsid w:val="00F30663"/>
    <w:rsid w:val="00F3146D"/>
    <w:rsid w:val="00F31D29"/>
    <w:rsid w:val="00F3216B"/>
    <w:rsid w:val="00F34B91"/>
    <w:rsid w:val="00F369C3"/>
    <w:rsid w:val="00F460BB"/>
    <w:rsid w:val="00F46812"/>
    <w:rsid w:val="00F508A5"/>
    <w:rsid w:val="00F51724"/>
    <w:rsid w:val="00F618F6"/>
    <w:rsid w:val="00F62869"/>
    <w:rsid w:val="00F63D2C"/>
    <w:rsid w:val="00F64C76"/>
    <w:rsid w:val="00F77182"/>
    <w:rsid w:val="00F77989"/>
    <w:rsid w:val="00F800F1"/>
    <w:rsid w:val="00F80258"/>
    <w:rsid w:val="00F80E4B"/>
    <w:rsid w:val="00F831DC"/>
    <w:rsid w:val="00F840E7"/>
    <w:rsid w:val="00F85873"/>
    <w:rsid w:val="00F94413"/>
    <w:rsid w:val="00F94894"/>
    <w:rsid w:val="00F9505F"/>
    <w:rsid w:val="00F95A1B"/>
    <w:rsid w:val="00F95DBD"/>
    <w:rsid w:val="00F96E1D"/>
    <w:rsid w:val="00FA032B"/>
    <w:rsid w:val="00FA22E0"/>
    <w:rsid w:val="00FA2998"/>
    <w:rsid w:val="00FA75E6"/>
    <w:rsid w:val="00FB3933"/>
    <w:rsid w:val="00FB7274"/>
    <w:rsid w:val="00FB7AD8"/>
    <w:rsid w:val="00FD017B"/>
    <w:rsid w:val="00FD06E1"/>
    <w:rsid w:val="00FD158F"/>
    <w:rsid w:val="00FD4082"/>
    <w:rsid w:val="00FD7219"/>
    <w:rsid w:val="00FE4192"/>
    <w:rsid w:val="00FE45E6"/>
    <w:rsid w:val="00FF3E64"/>
    <w:rsid w:val="00FF6F33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7310E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67310E"/>
    <w:pPr>
      <w:shd w:val="clear" w:color="auto" w:fill="FFFFFF"/>
      <w:spacing w:before="480" w:after="60" w:line="317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73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715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15F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7E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E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7310E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67310E"/>
    <w:pPr>
      <w:shd w:val="clear" w:color="auto" w:fill="FFFFFF"/>
      <w:spacing w:before="480" w:after="60" w:line="317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73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715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15F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7E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E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Людмила Петровна</dc:creator>
  <cp:lastModifiedBy>Велико-Іваненко Олена Олена Валеріївна</cp:lastModifiedBy>
  <cp:revision>10</cp:revision>
  <dcterms:created xsi:type="dcterms:W3CDTF">2020-04-13T12:37:00Z</dcterms:created>
  <dcterms:modified xsi:type="dcterms:W3CDTF">2020-04-14T06:39:00Z</dcterms:modified>
</cp:coreProperties>
</file>