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2C" w:rsidRDefault="0072482C" w:rsidP="0072482C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2C" w:rsidRPr="002C3CA9" w:rsidRDefault="0072482C" w:rsidP="0072482C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2482C" w:rsidRDefault="00443E6A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ДВАДЦЯТЬ </w:t>
      </w:r>
      <w:r w:rsidR="00395ADF">
        <w:rPr>
          <w:bCs/>
          <w:sz w:val="28"/>
          <w:szCs w:val="28"/>
          <w:lang w:val="uk-UA" w:eastAsia="en-US"/>
        </w:rPr>
        <w:t>СЬОМА</w:t>
      </w:r>
      <w:r>
        <w:rPr>
          <w:bCs/>
          <w:sz w:val="28"/>
          <w:szCs w:val="28"/>
          <w:lang w:val="uk-UA" w:eastAsia="en-US"/>
        </w:rPr>
        <w:t xml:space="preserve"> СЕСІЯ</w:t>
      </w:r>
    </w:p>
    <w:p w:rsidR="0072482C" w:rsidRPr="0066615B" w:rsidRDefault="0072482C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72482C" w:rsidRPr="0066615B" w:rsidRDefault="0072482C" w:rsidP="0072482C">
      <w:pPr>
        <w:spacing w:line="276" w:lineRule="auto"/>
      </w:pPr>
    </w:p>
    <w:p w:rsidR="0072482C" w:rsidRPr="0066615B" w:rsidRDefault="0072482C" w:rsidP="0072482C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482C" w:rsidRPr="0066615B" w:rsidTr="00265750">
        <w:tc>
          <w:tcPr>
            <w:tcW w:w="4785" w:type="dxa"/>
            <w:shd w:val="clear" w:color="auto" w:fill="auto"/>
          </w:tcPr>
          <w:p w:rsidR="0072482C" w:rsidRPr="0066615B" w:rsidRDefault="00395ADF" w:rsidP="00265750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18.06</w:t>
            </w:r>
            <w:r w:rsidR="00443E6A">
              <w:rPr>
                <w:sz w:val="28"/>
                <w:szCs w:val="28"/>
                <w:lang w:val="uk-UA"/>
              </w:rPr>
              <w:t>.2018</w:t>
            </w:r>
          </w:p>
        </w:tc>
        <w:tc>
          <w:tcPr>
            <w:tcW w:w="4786" w:type="dxa"/>
            <w:shd w:val="clear" w:color="auto" w:fill="auto"/>
          </w:tcPr>
          <w:p w:rsidR="0072482C" w:rsidRPr="00DD0373" w:rsidRDefault="0072482C" w:rsidP="00265750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395ADF">
              <w:rPr>
                <w:sz w:val="28"/>
                <w:szCs w:val="28"/>
                <w:lang w:val="uk-UA"/>
              </w:rPr>
              <w:t>3</w:t>
            </w:r>
            <w:r w:rsidR="0028012F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6F749D" w:rsidRDefault="006F749D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>«</w:t>
      </w:r>
      <w:r w:rsidR="00024E71">
        <w:rPr>
          <w:sz w:val="28"/>
          <w:szCs w:val="28"/>
          <w:lang w:val="uk-UA"/>
        </w:rPr>
        <w:t>Капітальн</w:t>
      </w:r>
      <w:r w:rsidR="0090180B">
        <w:rPr>
          <w:sz w:val="28"/>
          <w:szCs w:val="28"/>
          <w:lang w:val="uk-UA"/>
        </w:rPr>
        <w:t>и</w:t>
      </w:r>
      <w:r w:rsidR="00024E71">
        <w:rPr>
          <w:sz w:val="28"/>
          <w:szCs w:val="28"/>
          <w:lang w:val="uk-UA"/>
        </w:rPr>
        <w:t>й ремонт їдальні КЗ «Навчально-виховний комплекс «Джерело</w:t>
      </w:r>
      <w:r w:rsidR="004554BA">
        <w:rPr>
          <w:sz w:val="28"/>
          <w:szCs w:val="28"/>
          <w:lang w:val="uk-UA"/>
        </w:rPr>
        <w:t>»</w:t>
      </w:r>
      <w:r w:rsidR="00024E71">
        <w:rPr>
          <w:sz w:val="28"/>
          <w:szCs w:val="28"/>
          <w:lang w:val="uk-UA"/>
        </w:rPr>
        <w:t xml:space="preserve"> за адресою: Запорізька обл., Оріхівський район, смт. Комишуваха, вул. Шкільна, 42»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162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</w:t>
      </w:r>
      <w:r w:rsidRPr="008D41AB">
        <w:rPr>
          <w:sz w:val="28"/>
          <w:szCs w:val="28"/>
          <w:lang w:val="uk-UA"/>
        </w:rPr>
        <w:t xml:space="preserve">«Про місцеве </w:t>
      </w:r>
      <w:r w:rsidR="00F82524" w:rsidRPr="008D41AB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 w:rsidRPr="008D41AB">
        <w:rPr>
          <w:sz w:val="28"/>
          <w:szCs w:val="28"/>
          <w:lang w:val="uk-UA"/>
        </w:rPr>
        <w:t>»</w:t>
      </w:r>
      <w:r w:rsidRPr="008D41AB">
        <w:rPr>
          <w:sz w:val="28"/>
          <w:szCs w:val="28"/>
          <w:lang w:val="uk-UA"/>
        </w:rPr>
        <w:t xml:space="preserve">, </w:t>
      </w:r>
      <w:r w:rsidR="00F82524" w:rsidRPr="008D41AB">
        <w:rPr>
          <w:sz w:val="28"/>
          <w:szCs w:val="28"/>
          <w:lang w:val="uk-UA"/>
        </w:rPr>
        <w:t>«Про архітектурну діяльність»</w:t>
      </w:r>
      <w:r w:rsidR="00855EB1" w:rsidRPr="008D41AB">
        <w:rPr>
          <w:sz w:val="28"/>
          <w:szCs w:val="28"/>
          <w:lang w:val="uk-UA"/>
        </w:rPr>
        <w:t>, «Про основи містобудування</w:t>
      </w:r>
      <w:r w:rsidR="008D41AB">
        <w:rPr>
          <w:sz w:val="28"/>
          <w:szCs w:val="28"/>
          <w:lang w:val="uk-UA"/>
        </w:rPr>
        <w:t xml:space="preserve">», Про інвестиційну діяльність», «Про будівельні норми», «Про публічні закупівлі», постановою Кабінету Міністрів України від 1 серпня 2005 року № 668 «Про затвердження Загальних умов укладання договорів підряду в капітальному будівництві», 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043704">
        <w:rPr>
          <w:sz w:val="28"/>
          <w:szCs w:val="28"/>
          <w:lang w:val="uk-UA"/>
        </w:rPr>
        <w:t>від 18.04.2017 №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0252A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E61AFC">
        <w:rPr>
          <w:sz w:val="28"/>
          <w:szCs w:val="28"/>
          <w:lang w:val="uk-UA"/>
        </w:rPr>
        <w:t xml:space="preserve"> ПП«ЗЕНІТ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B66C82">
        <w:rPr>
          <w:sz w:val="28"/>
          <w:szCs w:val="28"/>
          <w:lang w:val="uk-UA"/>
        </w:rPr>
        <w:t xml:space="preserve"> по об’єкту </w:t>
      </w:r>
      <w:r w:rsidR="00024E71">
        <w:rPr>
          <w:sz w:val="28"/>
          <w:szCs w:val="28"/>
          <w:lang w:val="uk-UA"/>
        </w:rPr>
        <w:t>«Капітальн</w:t>
      </w:r>
      <w:r w:rsidR="0090180B">
        <w:rPr>
          <w:sz w:val="28"/>
          <w:szCs w:val="28"/>
          <w:lang w:val="uk-UA"/>
        </w:rPr>
        <w:t>и</w:t>
      </w:r>
      <w:r w:rsidR="00024E71">
        <w:rPr>
          <w:sz w:val="28"/>
          <w:szCs w:val="28"/>
          <w:lang w:val="uk-UA"/>
        </w:rPr>
        <w:t>й ремонт їдальні КЗ «Навчально-виховний комплекс «Джерело» за адресою: Запорізька обл., Оріхівський район, смт. Комишуваха, вул. Шкільна, 42»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B66C82">
        <w:rPr>
          <w:sz w:val="28"/>
          <w:szCs w:val="28"/>
          <w:lang w:val="uk-UA"/>
        </w:rPr>
        <w:t xml:space="preserve"> по об’єкту </w:t>
      </w:r>
      <w:r w:rsidR="00485E6E">
        <w:rPr>
          <w:sz w:val="28"/>
          <w:szCs w:val="28"/>
          <w:lang w:val="uk-UA"/>
        </w:rPr>
        <w:t>«Капітальн</w:t>
      </w:r>
      <w:r w:rsidR="0090180B">
        <w:rPr>
          <w:sz w:val="28"/>
          <w:szCs w:val="28"/>
          <w:lang w:val="uk-UA"/>
        </w:rPr>
        <w:t>и</w:t>
      </w:r>
      <w:r w:rsidR="00485E6E">
        <w:rPr>
          <w:sz w:val="28"/>
          <w:szCs w:val="28"/>
          <w:lang w:val="uk-UA"/>
        </w:rPr>
        <w:t>й ремонт їдальні КЗ «Навчально-виховний комплекс «Джерело» за адресою: Запорізька обл., Оріхівський район, смт. Комишуваха, вул. Шкільна, 42»</w:t>
      </w:r>
      <w:r w:rsidR="003C4BE9">
        <w:rPr>
          <w:sz w:val="28"/>
          <w:szCs w:val="28"/>
          <w:lang w:val="uk-UA"/>
        </w:rPr>
        <w:t xml:space="preserve"> </w:t>
      </w:r>
      <w:r w:rsidR="00EE10A7" w:rsidRPr="00EE10A7">
        <w:rPr>
          <w:sz w:val="28"/>
          <w:szCs w:val="28"/>
          <w:lang w:val="uk-UA"/>
        </w:rPr>
        <w:t>у порядку, встановленому Загальними умовами укладення та 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2E4869" w:rsidP="002E48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043704">
        <w:rPr>
          <w:sz w:val="28"/>
          <w:szCs w:val="28"/>
          <w:lang w:val="uk-UA"/>
        </w:rPr>
        <w:t xml:space="preserve">містобудування, земельних відносин та розвитку інфраструктури селищної ради </w:t>
      </w:r>
      <w:r w:rsidR="00AE69A3">
        <w:rPr>
          <w:sz w:val="28"/>
          <w:szCs w:val="28"/>
          <w:lang w:val="uk-UA"/>
        </w:rPr>
        <w:t xml:space="preserve">зареєструвати повідомлення про початок </w:t>
      </w:r>
      <w:r w:rsidR="00AE69A3">
        <w:rPr>
          <w:sz w:val="28"/>
          <w:szCs w:val="28"/>
          <w:lang w:val="uk-UA"/>
        </w:rPr>
        <w:lastRenderedPageBreak/>
        <w:t>будівельних робіт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0F6BB2">
        <w:rPr>
          <w:sz w:val="28"/>
          <w:szCs w:val="28"/>
          <w:lang w:val="uk-UA"/>
        </w:rPr>
        <w:t xml:space="preserve">об’єкту </w:t>
      </w:r>
      <w:r w:rsidR="00485E6E">
        <w:rPr>
          <w:sz w:val="28"/>
          <w:szCs w:val="28"/>
          <w:lang w:val="uk-UA"/>
        </w:rPr>
        <w:t>«Капітальн</w:t>
      </w:r>
      <w:r w:rsidR="0090180B">
        <w:rPr>
          <w:sz w:val="28"/>
          <w:szCs w:val="28"/>
          <w:lang w:val="uk-UA"/>
        </w:rPr>
        <w:t>и</w:t>
      </w:r>
      <w:r w:rsidR="00485E6E">
        <w:rPr>
          <w:sz w:val="28"/>
          <w:szCs w:val="28"/>
          <w:lang w:val="uk-UA"/>
        </w:rPr>
        <w:t xml:space="preserve">й ремонт їдальні КЗ «Навчально-виховний комплекс «Джерело» за адресою: Запорізька обл., Оріхівський район, смт. Комишуваха, вул. Шкільна, 42» </w:t>
      </w:r>
      <w:r w:rsidR="00DF601C">
        <w:rPr>
          <w:sz w:val="28"/>
          <w:szCs w:val="28"/>
          <w:lang w:val="uk-UA"/>
        </w:rPr>
        <w:t>та разом з проектно-кошторисною документацією передати його  підряднику</w:t>
      </w:r>
      <w:r w:rsidR="003C025C">
        <w:rPr>
          <w:sz w:val="28"/>
          <w:szCs w:val="28"/>
          <w:lang w:val="uk-UA"/>
        </w:rPr>
        <w:t>.</w:t>
      </w:r>
    </w:p>
    <w:p w:rsidR="003C025C" w:rsidRDefault="003C025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Pr="00F86C2B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Тендрному комітету відповідно</w:t>
      </w:r>
      <w:r w:rsidRPr="00E3516C">
        <w:rPr>
          <w:sz w:val="28"/>
          <w:szCs w:val="28"/>
          <w:lang w:val="uk-UA"/>
        </w:rPr>
        <w:t>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4248CF">
      <w:pPr>
        <w:jc w:val="both"/>
        <w:rPr>
          <w:sz w:val="28"/>
          <w:szCs w:val="28"/>
          <w:lang w:val="uk-UA"/>
        </w:rPr>
      </w:pPr>
    </w:p>
    <w:p w:rsidR="004248CF" w:rsidRDefault="002E4869" w:rsidP="00E3516C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E3516C">
        <w:rPr>
          <w:sz w:val="28"/>
          <w:szCs w:val="28"/>
          <w:lang w:val="uk-UA"/>
        </w:rPr>
        <w:t>.</w:t>
      </w:r>
      <w:r w:rsidR="003C4BE9">
        <w:rPr>
          <w:sz w:val="28"/>
          <w:szCs w:val="28"/>
          <w:lang w:val="uk-UA"/>
        </w:rPr>
        <w:t xml:space="preserve"> 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E14495">
        <w:rPr>
          <w:bCs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  <w:bookmarkStart w:id="0" w:name="_GoBack"/>
    </w:p>
    <w:p w:rsidR="00C9643D" w:rsidRPr="009616F9" w:rsidRDefault="00C9643D" w:rsidP="009616F9">
      <w:pPr>
        <w:shd w:val="clear" w:color="auto" w:fill="FFFFFF"/>
        <w:spacing w:line="301" w:lineRule="atLeast"/>
        <w:rPr>
          <w:color w:val="000000" w:themeColor="text1"/>
          <w:sz w:val="28"/>
          <w:szCs w:val="28"/>
          <w:lang w:val="uk-UA"/>
        </w:rPr>
        <w:sectPr w:rsidR="00C9643D" w:rsidRPr="009616F9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p w:rsidR="00CA6A36" w:rsidRPr="007E1576" w:rsidRDefault="00CA6A36" w:rsidP="009616F9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961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50" w:rsidRDefault="00265750" w:rsidP="00480EC7">
      <w:r>
        <w:separator/>
      </w:r>
    </w:p>
  </w:endnote>
  <w:endnote w:type="continuationSeparator" w:id="0">
    <w:p w:rsidR="00265750" w:rsidRDefault="00265750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50" w:rsidRDefault="00265750" w:rsidP="00480EC7">
      <w:r>
        <w:separator/>
      </w:r>
    </w:p>
  </w:footnote>
  <w:footnote w:type="continuationSeparator" w:id="0">
    <w:p w:rsidR="00265750" w:rsidRDefault="00265750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11EA5"/>
    <w:rsid w:val="00012406"/>
    <w:rsid w:val="00024E71"/>
    <w:rsid w:val="00027AFB"/>
    <w:rsid w:val="0003339D"/>
    <w:rsid w:val="00043704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252A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35BF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65750"/>
    <w:rsid w:val="00270891"/>
    <w:rsid w:val="00271760"/>
    <w:rsid w:val="002729E3"/>
    <w:rsid w:val="00275D66"/>
    <w:rsid w:val="00276B2C"/>
    <w:rsid w:val="0028012F"/>
    <w:rsid w:val="00295025"/>
    <w:rsid w:val="002B1782"/>
    <w:rsid w:val="002B5F91"/>
    <w:rsid w:val="002C1A30"/>
    <w:rsid w:val="002C5A58"/>
    <w:rsid w:val="002C67D4"/>
    <w:rsid w:val="002C6E0A"/>
    <w:rsid w:val="002D0052"/>
    <w:rsid w:val="002D097F"/>
    <w:rsid w:val="002D0DF6"/>
    <w:rsid w:val="002D2887"/>
    <w:rsid w:val="002E22A4"/>
    <w:rsid w:val="002E4869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1F0B"/>
    <w:rsid w:val="00395ADF"/>
    <w:rsid w:val="003A77C5"/>
    <w:rsid w:val="003C025C"/>
    <w:rsid w:val="003C3145"/>
    <w:rsid w:val="003C49C7"/>
    <w:rsid w:val="003C4BE9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2E59"/>
    <w:rsid w:val="004162B6"/>
    <w:rsid w:val="00421BCC"/>
    <w:rsid w:val="004248CF"/>
    <w:rsid w:val="00432C10"/>
    <w:rsid w:val="00432F62"/>
    <w:rsid w:val="00435414"/>
    <w:rsid w:val="00435F9B"/>
    <w:rsid w:val="004422ED"/>
    <w:rsid w:val="00443E6A"/>
    <w:rsid w:val="004442FA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85E6E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850A6"/>
    <w:rsid w:val="00590A40"/>
    <w:rsid w:val="00591B60"/>
    <w:rsid w:val="00596F88"/>
    <w:rsid w:val="00597181"/>
    <w:rsid w:val="005B7177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6509"/>
    <w:rsid w:val="0062762D"/>
    <w:rsid w:val="006439F3"/>
    <w:rsid w:val="00644202"/>
    <w:rsid w:val="0064651F"/>
    <w:rsid w:val="00664E34"/>
    <w:rsid w:val="006654B4"/>
    <w:rsid w:val="00671380"/>
    <w:rsid w:val="00697FA0"/>
    <w:rsid w:val="006A15E5"/>
    <w:rsid w:val="006B13A2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6F749D"/>
    <w:rsid w:val="00710249"/>
    <w:rsid w:val="00710CD4"/>
    <w:rsid w:val="00710D63"/>
    <w:rsid w:val="0071284E"/>
    <w:rsid w:val="007133E7"/>
    <w:rsid w:val="00716FC5"/>
    <w:rsid w:val="00720F99"/>
    <w:rsid w:val="007229DE"/>
    <w:rsid w:val="0072329A"/>
    <w:rsid w:val="007232D2"/>
    <w:rsid w:val="0072482C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144C"/>
    <w:rsid w:val="00774FD3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1044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D41AB"/>
    <w:rsid w:val="008E400E"/>
    <w:rsid w:val="008E666F"/>
    <w:rsid w:val="009006DD"/>
    <w:rsid w:val="00900A26"/>
    <w:rsid w:val="0090180B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16F9"/>
    <w:rsid w:val="00967AC5"/>
    <w:rsid w:val="00971CF2"/>
    <w:rsid w:val="00974EFF"/>
    <w:rsid w:val="00990E81"/>
    <w:rsid w:val="00997303"/>
    <w:rsid w:val="009A67AC"/>
    <w:rsid w:val="009A6E29"/>
    <w:rsid w:val="009B1C07"/>
    <w:rsid w:val="009B218F"/>
    <w:rsid w:val="009C61A8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E69A3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6C82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149A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66A22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37D76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9629E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14495"/>
    <w:rsid w:val="00E236B6"/>
    <w:rsid w:val="00E26455"/>
    <w:rsid w:val="00E3176C"/>
    <w:rsid w:val="00E3516C"/>
    <w:rsid w:val="00E354D0"/>
    <w:rsid w:val="00E36F3E"/>
    <w:rsid w:val="00E53581"/>
    <w:rsid w:val="00E61AFC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A4FA97C"/>
  <w15:docId w15:val="{6409F9AA-3220-4057-9532-A82939D8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A79D-1D4D-4383-B830-DB450195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107</cp:revision>
  <cp:lastPrinted>2018-08-01T11:29:00Z</cp:lastPrinted>
  <dcterms:created xsi:type="dcterms:W3CDTF">2016-02-25T12:48:00Z</dcterms:created>
  <dcterms:modified xsi:type="dcterms:W3CDTF">2019-08-06T05:46:00Z</dcterms:modified>
</cp:coreProperties>
</file>