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53" w:rsidRPr="00C63C83" w:rsidRDefault="008A5453" w:rsidP="008A5453">
      <w:pPr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674158"/>
            <wp:effectExtent l="19050" t="0" r="0" b="0"/>
            <wp:docPr id="2" name="Рисунок 1" descr="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s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53" w:rsidRPr="002D149A" w:rsidRDefault="008A5453" w:rsidP="008A54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49A">
        <w:rPr>
          <w:rFonts w:ascii="Times New Roman" w:hAnsi="Times New Roman" w:cs="Times New Roman"/>
          <w:bCs/>
          <w:sz w:val="28"/>
          <w:szCs w:val="28"/>
          <w:lang w:val="uk-UA"/>
        </w:rPr>
        <w:t>УКРАЇНА</w:t>
      </w:r>
    </w:p>
    <w:p w:rsidR="008A5453" w:rsidRPr="002D149A" w:rsidRDefault="008A5453" w:rsidP="008A54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49A">
        <w:rPr>
          <w:rFonts w:ascii="Times New Roman" w:hAnsi="Times New Roman" w:cs="Times New Roman"/>
          <w:bCs/>
          <w:sz w:val="28"/>
          <w:szCs w:val="28"/>
        </w:rPr>
        <w:t>КОМИШУВАСЬКА СЕЛИЩНА РАДА</w:t>
      </w:r>
    </w:p>
    <w:p w:rsidR="008A5453" w:rsidRPr="002D149A" w:rsidRDefault="008A5453" w:rsidP="008A54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49A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Pr="002D149A">
        <w:rPr>
          <w:rFonts w:ascii="Times New Roman" w:hAnsi="Times New Roman" w:cs="Times New Roman"/>
          <w:bCs/>
          <w:sz w:val="28"/>
          <w:szCs w:val="28"/>
        </w:rPr>
        <w:t>РІХІВСЬКОГО РАЙОНУ ЗАПОРІЗЬКОЇ ОБЛАСТІ</w:t>
      </w:r>
    </w:p>
    <w:p w:rsidR="008A5453" w:rsidRPr="00C63C83" w:rsidRDefault="008A5453" w:rsidP="008A5453">
      <w:pPr>
        <w:pStyle w:val="a8"/>
        <w:spacing w:after="0"/>
        <w:ind w:left="435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ДВАДЦЯТЬ ЧЕТВЕРТА</w:t>
      </w:r>
      <w:r w:rsidRPr="00C63C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</w:t>
      </w:r>
    </w:p>
    <w:p w:rsidR="008A5453" w:rsidRPr="00C63C83" w:rsidRDefault="008A5453" w:rsidP="008A54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D149A">
        <w:rPr>
          <w:rFonts w:ascii="Times New Roman" w:hAnsi="Times New Roman" w:cs="Times New Roman"/>
          <w:bCs/>
          <w:sz w:val="28"/>
          <w:szCs w:val="28"/>
        </w:rPr>
        <w:t>ВОСЬМОГО СКЛИКАННЯ</w:t>
      </w:r>
    </w:p>
    <w:p w:rsidR="008A5453" w:rsidRPr="002D149A" w:rsidRDefault="008A5453" w:rsidP="008A5453">
      <w:pPr>
        <w:keepNext/>
        <w:widowControl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A5453" w:rsidRPr="00C63C83" w:rsidRDefault="008A5453" w:rsidP="008A5453">
      <w:pPr>
        <w:keepNext/>
        <w:widowControl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2D149A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8A5453" w:rsidRPr="002D149A" w:rsidRDefault="008A5453" w:rsidP="008A54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20.03.2018</w:t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09</w:t>
      </w:r>
      <w:r w:rsidRPr="002D1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5453" w:rsidRPr="00D86409" w:rsidTr="008A5453">
        <w:tc>
          <w:tcPr>
            <w:tcW w:w="4785" w:type="dxa"/>
          </w:tcPr>
          <w:p w:rsidR="008A5453" w:rsidRPr="00D86409" w:rsidRDefault="008A5453" w:rsidP="008A545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D86409">
              <w:rPr>
                <w:bCs/>
                <w:sz w:val="28"/>
                <w:szCs w:val="28"/>
                <w:lang w:val="uk-UA"/>
              </w:rPr>
              <w:t xml:space="preserve">Про перейменування відділу освіти, культури, молоді та спорту </w:t>
            </w:r>
            <w:proofErr w:type="spellStart"/>
            <w:r w:rsidRPr="00D86409">
              <w:rPr>
                <w:bCs/>
                <w:sz w:val="28"/>
                <w:szCs w:val="28"/>
                <w:lang w:val="uk-UA"/>
              </w:rPr>
              <w:t>Комишуваської</w:t>
            </w:r>
            <w:proofErr w:type="spellEnd"/>
            <w:r w:rsidRPr="00D86409">
              <w:rPr>
                <w:bCs/>
                <w:sz w:val="28"/>
                <w:szCs w:val="28"/>
                <w:lang w:val="uk-UA"/>
              </w:rPr>
              <w:t xml:space="preserve">  селищної ради</w:t>
            </w:r>
          </w:p>
        </w:tc>
        <w:tc>
          <w:tcPr>
            <w:tcW w:w="4786" w:type="dxa"/>
          </w:tcPr>
          <w:p w:rsidR="008A5453" w:rsidRPr="00D86409" w:rsidRDefault="008A5453" w:rsidP="004A1CC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A1CC8" w:rsidRPr="00D86409" w:rsidRDefault="004A1CC8" w:rsidP="004A1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</w:p>
    <w:p w:rsidR="00F85C7E" w:rsidRPr="00D86409" w:rsidRDefault="00F85C7E" w:rsidP="00F85C7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D86409">
        <w:rPr>
          <w:rFonts w:ascii="Times New Roman" w:hAnsi="Times New Roman"/>
          <w:sz w:val="28"/>
          <w:szCs w:val="28"/>
          <w:lang w:val="uk-UA"/>
        </w:rPr>
        <w:tab/>
        <w:t>Керуючись ст. 11, 26, 54 Закону України «Про місцеве самоврядування в Україні», з</w:t>
      </w:r>
      <w:r w:rsidRPr="00D86409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метою  приведення у відповідність структури виконавчих органів ради</w:t>
      </w:r>
      <w:r w:rsidRPr="00D86409">
        <w:rPr>
          <w:rFonts w:ascii="Times New Roman" w:hAnsi="Times New Roman"/>
          <w:sz w:val="28"/>
          <w:szCs w:val="28"/>
          <w:lang w:val="uk-UA"/>
        </w:rPr>
        <w:t xml:space="preserve">, селищна рада  </w:t>
      </w:r>
    </w:p>
    <w:p w:rsidR="00F85C7E" w:rsidRPr="00D86409" w:rsidRDefault="00F85C7E" w:rsidP="00F85C7E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85C7E" w:rsidRPr="00D86409" w:rsidRDefault="00F85C7E" w:rsidP="00F85C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5C7E" w:rsidRPr="00D86409" w:rsidRDefault="00F85C7E" w:rsidP="00F85C7E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i w:val="0"/>
          <w:sz w:val="28"/>
          <w:szCs w:val="28"/>
          <w:lang w:val="uk-UA"/>
        </w:rPr>
      </w:pPr>
      <w:r w:rsidRPr="00D86409">
        <w:rPr>
          <w:rStyle w:val="a7"/>
          <w:i w:val="0"/>
          <w:sz w:val="28"/>
          <w:szCs w:val="28"/>
          <w:lang w:val="uk-UA"/>
        </w:rPr>
        <w:t xml:space="preserve">1. Перейменувати відділ  освіти, культури, молоді та спорту </w:t>
      </w:r>
      <w:proofErr w:type="spellStart"/>
      <w:r w:rsidRPr="00D86409">
        <w:rPr>
          <w:rStyle w:val="a7"/>
          <w:i w:val="0"/>
          <w:sz w:val="28"/>
          <w:szCs w:val="28"/>
          <w:lang w:val="uk-UA"/>
        </w:rPr>
        <w:t>Комишуваської</w:t>
      </w:r>
      <w:proofErr w:type="spellEnd"/>
      <w:r w:rsidRPr="00D86409">
        <w:rPr>
          <w:rStyle w:val="a7"/>
          <w:i w:val="0"/>
          <w:sz w:val="28"/>
          <w:szCs w:val="28"/>
          <w:lang w:val="uk-UA"/>
        </w:rPr>
        <w:t xml:space="preserve"> селищної ради </w:t>
      </w:r>
      <w:proofErr w:type="spellStart"/>
      <w:r w:rsidRPr="00D86409">
        <w:rPr>
          <w:rStyle w:val="a7"/>
          <w:i w:val="0"/>
          <w:sz w:val="28"/>
          <w:szCs w:val="28"/>
          <w:lang w:val="uk-UA"/>
        </w:rPr>
        <w:t>Оріхівського</w:t>
      </w:r>
      <w:proofErr w:type="spellEnd"/>
      <w:r w:rsidRPr="00D86409">
        <w:rPr>
          <w:rStyle w:val="a7"/>
          <w:i w:val="0"/>
          <w:sz w:val="28"/>
          <w:szCs w:val="28"/>
          <w:lang w:val="uk-UA"/>
        </w:rPr>
        <w:t xml:space="preserve"> району Запорізької області  у відділ  освіти </w:t>
      </w:r>
      <w:proofErr w:type="spellStart"/>
      <w:r w:rsidRPr="00D86409">
        <w:rPr>
          <w:rStyle w:val="a7"/>
          <w:i w:val="0"/>
          <w:sz w:val="28"/>
          <w:szCs w:val="28"/>
          <w:lang w:val="uk-UA"/>
        </w:rPr>
        <w:t>Комишуваської</w:t>
      </w:r>
      <w:proofErr w:type="spellEnd"/>
      <w:r w:rsidRPr="00D86409">
        <w:rPr>
          <w:rStyle w:val="a7"/>
          <w:i w:val="0"/>
          <w:sz w:val="28"/>
          <w:szCs w:val="28"/>
          <w:lang w:val="uk-UA"/>
        </w:rPr>
        <w:t xml:space="preserve"> селищної ради </w:t>
      </w:r>
      <w:proofErr w:type="spellStart"/>
      <w:r w:rsidRPr="00D86409">
        <w:rPr>
          <w:rStyle w:val="a7"/>
          <w:i w:val="0"/>
          <w:sz w:val="28"/>
          <w:szCs w:val="28"/>
          <w:lang w:val="uk-UA"/>
        </w:rPr>
        <w:t>Оріхівськ</w:t>
      </w:r>
      <w:r w:rsidR="008A5453" w:rsidRPr="00D86409">
        <w:rPr>
          <w:rStyle w:val="a7"/>
          <w:i w:val="0"/>
          <w:sz w:val="28"/>
          <w:szCs w:val="28"/>
          <w:lang w:val="uk-UA"/>
        </w:rPr>
        <w:t>ого</w:t>
      </w:r>
      <w:proofErr w:type="spellEnd"/>
      <w:r w:rsidR="008A5453" w:rsidRPr="00D86409">
        <w:rPr>
          <w:rStyle w:val="a7"/>
          <w:i w:val="0"/>
          <w:sz w:val="28"/>
          <w:szCs w:val="28"/>
          <w:lang w:val="uk-UA"/>
        </w:rPr>
        <w:t xml:space="preserve"> району Запорізької області</w:t>
      </w:r>
      <w:r w:rsidRPr="00D86409">
        <w:rPr>
          <w:rStyle w:val="a7"/>
          <w:i w:val="0"/>
          <w:sz w:val="28"/>
          <w:szCs w:val="28"/>
          <w:lang w:val="uk-UA"/>
        </w:rPr>
        <w:t>.</w:t>
      </w:r>
    </w:p>
    <w:p w:rsidR="008A5453" w:rsidRPr="00D86409" w:rsidRDefault="008A5453" w:rsidP="00F85C7E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i w:val="0"/>
          <w:sz w:val="28"/>
          <w:szCs w:val="28"/>
          <w:lang w:val="uk-UA"/>
        </w:rPr>
      </w:pPr>
    </w:p>
    <w:p w:rsidR="00F85C7E" w:rsidRPr="00D86409" w:rsidRDefault="00F85C7E" w:rsidP="00F85C7E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i w:val="0"/>
          <w:sz w:val="28"/>
          <w:szCs w:val="28"/>
          <w:lang w:val="uk-UA"/>
        </w:rPr>
      </w:pPr>
      <w:r w:rsidRPr="00D86409">
        <w:rPr>
          <w:rStyle w:val="a7"/>
          <w:i w:val="0"/>
          <w:sz w:val="28"/>
          <w:szCs w:val="28"/>
          <w:lang w:val="uk-UA"/>
        </w:rPr>
        <w:t xml:space="preserve">2. Затвердити Положення про відділ  освіти </w:t>
      </w:r>
      <w:proofErr w:type="spellStart"/>
      <w:r w:rsidRPr="00D86409">
        <w:rPr>
          <w:rStyle w:val="a7"/>
          <w:i w:val="0"/>
          <w:sz w:val="28"/>
          <w:szCs w:val="28"/>
          <w:lang w:val="uk-UA"/>
        </w:rPr>
        <w:t>Комишуваської</w:t>
      </w:r>
      <w:proofErr w:type="spellEnd"/>
      <w:r w:rsidRPr="00D86409">
        <w:rPr>
          <w:rStyle w:val="a7"/>
          <w:i w:val="0"/>
          <w:sz w:val="28"/>
          <w:szCs w:val="28"/>
          <w:lang w:val="uk-UA"/>
        </w:rPr>
        <w:t xml:space="preserve"> селищної ради </w:t>
      </w:r>
      <w:proofErr w:type="spellStart"/>
      <w:r w:rsidRPr="00D86409">
        <w:rPr>
          <w:rStyle w:val="a7"/>
          <w:i w:val="0"/>
          <w:sz w:val="28"/>
          <w:szCs w:val="28"/>
          <w:lang w:val="uk-UA"/>
        </w:rPr>
        <w:t>Оріхівського</w:t>
      </w:r>
      <w:proofErr w:type="spellEnd"/>
      <w:r w:rsidRPr="00D86409">
        <w:rPr>
          <w:rStyle w:val="a7"/>
          <w:i w:val="0"/>
          <w:sz w:val="28"/>
          <w:szCs w:val="28"/>
          <w:lang w:val="uk-UA"/>
        </w:rPr>
        <w:t xml:space="preserve"> району Запорізької області, що додається.</w:t>
      </w:r>
    </w:p>
    <w:p w:rsidR="008A5453" w:rsidRPr="00D86409" w:rsidRDefault="008A5453" w:rsidP="00F85C7E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i w:val="0"/>
          <w:sz w:val="28"/>
          <w:szCs w:val="28"/>
          <w:lang w:val="uk-UA"/>
        </w:rPr>
      </w:pPr>
    </w:p>
    <w:p w:rsidR="00F85C7E" w:rsidRPr="00D86409" w:rsidRDefault="00DF3756" w:rsidP="00F85C7E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i w:val="0"/>
          <w:sz w:val="28"/>
          <w:szCs w:val="28"/>
          <w:lang w:val="uk-UA"/>
        </w:rPr>
      </w:pPr>
      <w:r w:rsidRPr="00D86409">
        <w:rPr>
          <w:sz w:val="28"/>
          <w:szCs w:val="28"/>
          <w:lang w:val="uk-UA"/>
        </w:rPr>
        <w:t>3</w:t>
      </w:r>
      <w:r w:rsidR="00F85C7E" w:rsidRPr="00D86409">
        <w:rPr>
          <w:color w:val="333333"/>
          <w:sz w:val="28"/>
          <w:szCs w:val="28"/>
          <w:lang w:val="uk-UA"/>
        </w:rPr>
        <w:t xml:space="preserve">. </w:t>
      </w:r>
      <w:r w:rsidR="00F85C7E" w:rsidRPr="00D86409">
        <w:rPr>
          <w:sz w:val="28"/>
          <w:szCs w:val="28"/>
          <w:lang w:val="uk-UA"/>
        </w:rPr>
        <w:t>Вважати</w:t>
      </w:r>
      <w:r w:rsidR="00FB3BA9" w:rsidRPr="00D86409">
        <w:rPr>
          <w:sz w:val="28"/>
          <w:szCs w:val="28"/>
          <w:lang w:val="uk-UA"/>
        </w:rPr>
        <w:t xml:space="preserve"> такими, що втратило</w:t>
      </w:r>
      <w:r w:rsidR="00F85C7E" w:rsidRPr="00D86409">
        <w:rPr>
          <w:sz w:val="28"/>
          <w:szCs w:val="28"/>
          <w:lang w:val="uk-UA"/>
        </w:rPr>
        <w:t xml:space="preserve"> чинність </w:t>
      </w:r>
      <w:r w:rsidR="00F85C7E" w:rsidRPr="00D86409">
        <w:rPr>
          <w:rStyle w:val="a7"/>
          <w:i w:val="0"/>
          <w:sz w:val="28"/>
          <w:szCs w:val="28"/>
          <w:lang w:val="uk-UA"/>
        </w:rPr>
        <w:t xml:space="preserve">Положення про відділ  освіти, культури, молоді та спорту </w:t>
      </w:r>
      <w:proofErr w:type="spellStart"/>
      <w:r w:rsidR="00F85C7E" w:rsidRPr="00D86409">
        <w:rPr>
          <w:rStyle w:val="a7"/>
          <w:i w:val="0"/>
          <w:sz w:val="28"/>
          <w:szCs w:val="28"/>
          <w:lang w:val="uk-UA"/>
        </w:rPr>
        <w:t>Комишуваської</w:t>
      </w:r>
      <w:proofErr w:type="spellEnd"/>
      <w:r w:rsidR="00F85C7E" w:rsidRPr="00D86409">
        <w:rPr>
          <w:rStyle w:val="a7"/>
          <w:i w:val="0"/>
          <w:sz w:val="28"/>
          <w:szCs w:val="28"/>
          <w:lang w:val="uk-UA"/>
        </w:rPr>
        <w:t xml:space="preserve"> селищної ради затверджені рішенням 4 позачергової  сесії </w:t>
      </w:r>
      <w:proofErr w:type="spellStart"/>
      <w:r w:rsidR="00F85C7E" w:rsidRPr="00D86409">
        <w:rPr>
          <w:rStyle w:val="a7"/>
          <w:i w:val="0"/>
          <w:sz w:val="28"/>
          <w:szCs w:val="28"/>
          <w:lang w:val="uk-UA"/>
        </w:rPr>
        <w:t>Комишуваської</w:t>
      </w:r>
      <w:proofErr w:type="spellEnd"/>
      <w:r w:rsidR="00F85C7E" w:rsidRPr="00D86409">
        <w:rPr>
          <w:rStyle w:val="a7"/>
          <w:i w:val="0"/>
          <w:sz w:val="28"/>
          <w:szCs w:val="28"/>
          <w:lang w:val="uk-UA"/>
        </w:rPr>
        <w:t xml:space="preserve"> селищної ради 8 скликання від 20 січня 2017 року.</w:t>
      </w:r>
    </w:p>
    <w:p w:rsidR="008A5453" w:rsidRPr="00D86409" w:rsidRDefault="008A5453" w:rsidP="00F85C7E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i w:val="0"/>
          <w:sz w:val="28"/>
          <w:szCs w:val="28"/>
          <w:lang w:val="uk-UA"/>
        </w:rPr>
      </w:pPr>
    </w:p>
    <w:p w:rsidR="00F85C7E" w:rsidRPr="00D86409" w:rsidRDefault="00DF3756" w:rsidP="00F85C7E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  <w:lang w:val="uk-UA"/>
        </w:rPr>
      </w:pPr>
      <w:r w:rsidRPr="00D86409">
        <w:rPr>
          <w:rStyle w:val="a7"/>
          <w:i w:val="0"/>
          <w:sz w:val="28"/>
          <w:szCs w:val="28"/>
          <w:lang w:val="uk-UA"/>
        </w:rPr>
        <w:t>4</w:t>
      </w:r>
      <w:r w:rsidR="00F85C7E" w:rsidRPr="00D86409">
        <w:rPr>
          <w:rStyle w:val="a7"/>
          <w:i w:val="0"/>
          <w:sz w:val="28"/>
          <w:szCs w:val="28"/>
          <w:lang w:val="uk-UA"/>
        </w:rPr>
        <w:t xml:space="preserve">. Доручити начальнику відділу освіти Шевченко Н.І. </w:t>
      </w:r>
      <w:r w:rsidR="00F85C7E" w:rsidRPr="00D86409">
        <w:rPr>
          <w:iCs/>
          <w:sz w:val="28"/>
          <w:szCs w:val="28"/>
          <w:lang w:val="uk-UA"/>
        </w:rPr>
        <w:t>з</w:t>
      </w:r>
      <w:r w:rsidR="00F85C7E" w:rsidRPr="00D86409">
        <w:rPr>
          <w:sz w:val="28"/>
          <w:szCs w:val="28"/>
          <w:lang w:val="uk-UA"/>
        </w:rPr>
        <w:t>дійснити організаційно-правові заходи</w:t>
      </w:r>
      <w:r w:rsidR="00F85C7E" w:rsidRPr="00D86409">
        <w:rPr>
          <w:iCs/>
          <w:sz w:val="28"/>
          <w:szCs w:val="28"/>
          <w:lang w:val="uk-UA"/>
        </w:rPr>
        <w:t xml:space="preserve"> щодо внесення відповідних змін до Єдиного державного реєстру юридичних осіб, фізичних осіб-підприємців та громадських формувань.</w:t>
      </w:r>
    </w:p>
    <w:p w:rsidR="008A5453" w:rsidRPr="00D86409" w:rsidRDefault="008A5453" w:rsidP="00F85C7E">
      <w:pPr>
        <w:pStyle w:val="msonospacing0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i w:val="0"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Y="12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5453" w:rsidRPr="00D86409" w:rsidTr="008A5453">
        <w:tc>
          <w:tcPr>
            <w:tcW w:w="4785" w:type="dxa"/>
          </w:tcPr>
          <w:p w:rsidR="008A5453" w:rsidRPr="00D86409" w:rsidRDefault="008A5453" w:rsidP="008A5453">
            <w:pPr>
              <w:tabs>
                <w:tab w:val="left" w:pos="517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86409">
              <w:rPr>
                <w:color w:val="000000"/>
                <w:sz w:val="28"/>
                <w:szCs w:val="28"/>
                <w:lang w:val="uk-UA"/>
              </w:rPr>
              <w:t xml:space="preserve">Селищний голова                                                                    </w:t>
            </w:r>
          </w:p>
        </w:tc>
        <w:tc>
          <w:tcPr>
            <w:tcW w:w="4786" w:type="dxa"/>
          </w:tcPr>
          <w:p w:rsidR="008A5453" w:rsidRPr="00D86409" w:rsidRDefault="008A5453" w:rsidP="008A5453">
            <w:pPr>
              <w:tabs>
                <w:tab w:val="left" w:pos="517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86409">
              <w:rPr>
                <w:color w:val="000000"/>
                <w:sz w:val="28"/>
                <w:szCs w:val="28"/>
                <w:lang w:val="uk-UA"/>
              </w:rPr>
              <w:t>Ю.В.Карапетян</w:t>
            </w:r>
            <w:proofErr w:type="spellEnd"/>
          </w:p>
        </w:tc>
      </w:tr>
    </w:tbl>
    <w:p w:rsidR="00DD0F87" w:rsidRPr="00D86409" w:rsidRDefault="00DF3756" w:rsidP="008A5453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5</w:t>
      </w:r>
      <w:r w:rsidR="00CB2CD6" w:rsidRPr="00D864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з питань </w:t>
      </w:r>
      <w:r w:rsidR="00CB2CD6" w:rsidRPr="00D86409">
        <w:rPr>
          <w:rFonts w:ascii="Times New Roman" w:hAnsi="Times New Roman"/>
          <w:sz w:val="28"/>
          <w:szCs w:val="28"/>
          <w:lang w:val="uk-UA"/>
        </w:rPr>
        <w:t>охорони здоров’я, соціального захисту, освіти, культури, молоді і спорту.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8A5453" w:rsidRPr="00214C3C" w:rsidTr="00722A29">
        <w:tc>
          <w:tcPr>
            <w:tcW w:w="5070" w:type="dxa"/>
          </w:tcPr>
          <w:p w:rsidR="008A5453" w:rsidRDefault="008A5453" w:rsidP="00722A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8A5453" w:rsidRPr="002E001D" w:rsidRDefault="008A5453" w:rsidP="00722A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B96C6D">
              <w:rPr>
                <w:sz w:val="28"/>
                <w:szCs w:val="28"/>
                <w:lang w:val="uk-UA"/>
              </w:rPr>
              <w:t>ЗАТВЕРДЖЕНО</w:t>
            </w:r>
          </w:p>
          <w:p w:rsidR="008A5453" w:rsidRDefault="008A5453" w:rsidP="00722A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2E001D">
              <w:rPr>
                <w:sz w:val="28"/>
                <w:szCs w:val="28"/>
                <w:lang w:val="uk-UA"/>
              </w:rPr>
              <w:t>ішення</w:t>
            </w:r>
            <w:r>
              <w:rPr>
                <w:sz w:val="28"/>
                <w:szCs w:val="28"/>
                <w:lang w:val="uk-UA"/>
              </w:rPr>
              <w:t>м двадцять четвертої сесії</w:t>
            </w:r>
          </w:p>
          <w:p w:rsidR="008A5453" w:rsidRDefault="008A5453" w:rsidP="00722A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Комишуваської селищної </w:t>
            </w:r>
            <w:r w:rsidRPr="00B96C6D">
              <w:rPr>
                <w:sz w:val="28"/>
                <w:szCs w:val="28"/>
                <w:lang w:val="uk-UA"/>
              </w:rPr>
              <w:t xml:space="preserve"> ради</w:t>
            </w:r>
          </w:p>
          <w:p w:rsidR="008A5453" w:rsidRDefault="008A5453" w:rsidP="00722A2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березня 2018 №  09</w:t>
            </w:r>
          </w:p>
          <w:p w:rsidR="008A5453" w:rsidRPr="0059118B" w:rsidRDefault="008A5453" w:rsidP="00722A29">
            <w:pPr>
              <w:rPr>
                <w:sz w:val="28"/>
                <w:szCs w:val="28"/>
                <w:lang w:val="uk-UA"/>
              </w:rPr>
            </w:pPr>
          </w:p>
          <w:p w:rsidR="008A5453" w:rsidRDefault="008A5453" w:rsidP="00722A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B2335" w:rsidRPr="005D13F4" w:rsidRDefault="00FB2335">
      <w:pPr>
        <w:rPr>
          <w:rFonts w:ascii="Times New Roman" w:hAnsi="Times New Roman" w:cs="Times New Roman"/>
        </w:rPr>
      </w:pPr>
    </w:p>
    <w:p w:rsidR="00FB2335" w:rsidRDefault="00FB2335">
      <w:pPr>
        <w:rPr>
          <w:rFonts w:ascii="Times New Roman" w:hAnsi="Times New Roman" w:cs="Times New Roman"/>
          <w:lang w:val="uk-UA"/>
        </w:rPr>
      </w:pPr>
    </w:p>
    <w:p w:rsidR="00FB2335" w:rsidRDefault="00FB2335">
      <w:pPr>
        <w:rPr>
          <w:rFonts w:ascii="Times New Roman" w:hAnsi="Times New Roman" w:cs="Times New Roman"/>
          <w:lang w:val="uk-UA"/>
        </w:rPr>
      </w:pPr>
    </w:p>
    <w:p w:rsidR="00FB2335" w:rsidRDefault="00FB2335">
      <w:pPr>
        <w:rPr>
          <w:rFonts w:ascii="Times New Roman" w:hAnsi="Times New Roman" w:cs="Times New Roman"/>
          <w:lang w:val="uk-UA"/>
        </w:rPr>
      </w:pPr>
    </w:p>
    <w:p w:rsidR="00FB2335" w:rsidRDefault="00FB2335">
      <w:pPr>
        <w:rPr>
          <w:rFonts w:ascii="Times New Roman" w:hAnsi="Times New Roman" w:cs="Times New Roman"/>
          <w:lang w:val="uk-UA"/>
        </w:rPr>
      </w:pPr>
    </w:p>
    <w:p w:rsidR="00FB2335" w:rsidRPr="002D149A" w:rsidRDefault="00FB2335">
      <w:pPr>
        <w:rPr>
          <w:rFonts w:ascii="Times New Roman" w:hAnsi="Times New Roman" w:cs="Times New Roman"/>
          <w:b/>
          <w:lang w:val="uk-UA"/>
        </w:rPr>
      </w:pPr>
    </w:p>
    <w:p w:rsidR="002D149A" w:rsidRPr="005D13F4" w:rsidRDefault="002D149A" w:rsidP="002D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13F4">
        <w:rPr>
          <w:rFonts w:ascii="Times New Roman" w:hAnsi="Times New Roman" w:cs="Times New Roman"/>
          <w:b/>
          <w:bCs/>
          <w:sz w:val="36"/>
          <w:szCs w:val="36"/>
        </w:rPr>
        <w:t xml:space="preserve">П О Л О Ж Е Н </w:t>
      </w:r>
      <w:proofErr w:type="spellStart"/>
      <w:r w:rsidRPr="005D13F4">
        <w:rPr>
          <w:rFonts w:ascii="Times New Roman" w:hAnsi="Times New Roman" w:cs="Times New Roman"/>
          <w:b/>
          <w:bCs/>
          <w:sz w:val="36"/>
          <w:szCs w:val="36"/>
        </w:rPr>
        <w:t>Н</w:t>
      </w:r>
      <w:proofErr w:type="spellEnd"/>
      <w:r w:rsidRPr="005D13F4">
        <w:rPr>
          <w:rFonts w:ascii="Times New Roman" w:hAnsi="Times New Roman" w:cs="Times New Roman"/>
          <w:b/>
          <w:bCs/>
          <w:sz w:val="36"/>
          <w:szCs w:val="36"/>
        </w:rPr>
        <w:t xml:space="preserve"> Я</w:t>
      </w:r>
    </w:p>
    <w:p w:rsidR="002D149A" w:rsidRPr="005A0F03" w:rsidRDefault="005A0F03" w:rsidP="002D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відділ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освіти</w:t>
      </w:r>
      <w:proofErr w:type="spellEnd"/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5D13F4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Комишуваської </w:t>
      </w:r>
      <w:r w:rsidRPr="005D13F4">
        <w:rPr>
          <w:rFonts w:ascii="Times New Roman" w:hAnsi="Times New Roman" w:cs="Times New Roman"/>
          <w:b/>
          <w:bCs/>
          <w:sz w:val="36"/>
          <w:szCs w:val="36"/>
        </w:rPr>
        <w:t>селищної ради</w:t>
      </w:r>
    </w:p>
    <w:p w:rsidR="005D13F4" w:rsidRDefault="005D13F4" w:rsidP="002D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Оріхівського району</w:t>
      </w:r>
    </w:p>
    <w:p w:rsidR="005D13F4" w:rsidRPr="005D13F4" w:rsidRDefault="005D13F4" w:rsidP="002D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Запорізької області</w:t>
      </w:r>
    </w:p>
    <w:p w:rsidR="002D149A" w:rsidRPr="005D13F4" w:rsidRDefault="002D149A" w:rsidP="002D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  <w:lang w:val="uk-UA"/>
        </w:rPr>
      </w:pPr>
    </w:p>
    <w:p w:rsidR="00E86A2A" w:rsidRPr="005D13F4" w:rsidRDefault="00E86A2A" w:rsidP="002D1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2D149A" w:rsidRDefault="002D149A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0F54" w:rsidRDefault="00EF0F54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0F54" w:rsidRDefault="00EF0F54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0F54" w:rsidRDefault="00EF0F54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F0F54" w:rsidRDefault="00EF0F54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8A5453" w:rsidRDefault="008A5453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8A5453" w:rsidRDefault="008A5453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8A5453" w:rsidRDefault="008A5453" w:rsidP="002D14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uk-UA"/>
        </w:rPr>
      </w:pPr>
    </w:p>
    <w:p w:rsidR="00E86A2A" w:rsidRDefault="00E86A2A" w:rsidP="00C258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231F20"/>
          <w:sz w:val="28"/>
          <w:szCs w:val="28"/>
          <w:lang w:val="uk-UA"/>
        </w:rPr>
      </w:pPr>
    </w:p>
    <w:p w:rsidR="00E86A2A" w:rsidRDefault="00E86A2A" w:rsidP="00E86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color w:val="231F20"/>
          <w:sz w:val="28"/>
          <w:szCs w:val="28"/>
          <w:lang w:val="uk-UA"/>
        </w:rPr>
      </w:pPr>
    </w:p>
    <w:p w:rsidR="00FB2335" w:rsidRPr="008A5453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545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1.Загальні положення</w:t>
      </w:r>
    </w:p>
    <w:p w:rsidR="00FB2335" w:rsidRPr="008A5453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453">
        <w:rPr>
          <w:rFonts w:ascii="Times New Roman" w:hAnsi="Times New Roman" w:cs="Times New Roman"/>
          <w:sz w:val="28"/>
          <w:szCs w:val="28"/>
          <w:lang w:val="uk-UA"/>
        </w:rPr>
        <w:t>1.1. Відділ освіти (надалі - Відділ) є виконавчим</w:t>
      </w:r>
      <w:r w:rsidR="0081577B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органом </w:t>
      </w:r>
      <w:r w:rsidR="00E55BA1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Комишуваської 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ради, створюється </w:t>
      </w:r>
      <w:r w:rsidR="00E55BA1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Комишуваською </w:t>
      </w:r>
      <w:r w:rsidR="008A5453">
        <w:rPr>
          <w:rFonts w:ascii="Times New Roman" w:hAnsi="Times New Roman" w:cs="Times New Roman"/>
          <w:sz w:val="28"/>
          <w:szCs w:val="28"/>
          <w:lang w:val="uk-UA"/>
        </w:rPr>
        <w:t>селищною радою</w:t>
      </w:r>
      <w:r w:rsidR="00C2583D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, підзвітний і підконтрольний 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BA1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Комишуваській </w:t>
      </w:r>
      <w:r w:rsidR="0081577B" w:rsidRPr="008A5453">
        <w:rPr>
          <w:rFonts w:ascii="Times New Roman" w:hAnsi="Times New Roman" w:cs="Times New Roman"/>
          <w:sz w:val="28"/>
          <w:szCs w:val="28"/>
          <w:lang w:val="uk-UA"/>
        </w:rPr>
        <w:t>селищній раді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583D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 підпорядкований 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комітету</w:t>
      </w:r>
      <w:r w:rsidR="00E55BA1" w:rsidRPr="008A5453">
        <w:rPr>
          <w:rFonts w:ascii="Times New Roman" w:hAnsi="Times New Roman" w:cs="Times New Roman"/>
          <w:sz w:val="28"/>
          <w:szCs w:val="28"/>
          <w:lang w:val="uk-UA"/>
        </w:rPr>
        <w:t>, селищному голові, заступнику</w:t>
      </w:r>
      <w:r w:rsidR="00C2583D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голови, </w:t>
      </w:r>
      <w:r w:rsidR="00E55BA1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>відповідно до розподілу обов’язків, а з питань здійснення</w:t>
      </w:r>
      <w:r w:rsidR="00C2583D"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>делег</w:t>
      </w:r>
      <w:r w:rsidR="00C2583D" w:rsidRPr="008A5453">
        <w:rPr>
          <w:rFonts w:ascii="Times New Roman" w:hAnsi="Times New Roman" w:cs="Times New Roman"/>
          <w:sz w:val="28"/>
          <w:szCs w:val="28"/>
          <w:lang w:val="uk-UA"/>
        </w:rPr>
        <w:t>ованих повноважень підконтрольний</w:t>
      </w:r>
      <w:r w:rsidRPr="008A54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відповідним органам виконавчої влади.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1.2. Відділ у своїй діяльності керується Конституцією України, Конвенцією про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захист прав людини і основоположних свобод, законами України «Про місцеве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«Про службу в органах місцевого самоврядування»,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«Про державну службу» та іншими законами України з питань організації та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діяльності органів місцевого самоврядування, постановами Верховної Ради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України, актами Президента України, декретами, постановами і розпоряджен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нями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України, нормативними актами Державного </w:t>
      </w:r>
      <w:proofErr w:type="spellStart"/>
      <w:r w:rsidRPr="00D86409">
        <w:rPr>
          <w:rFonts w:ascii="Times New Roman" w:hAnsi="Times New Roman" w:cs="Times New Roman"/>
          <w:sz w:val="28"/>
          <w:szCs w:val="28"/>
          <w:lang w:val="uk-UA"/>
        </w:rPr>
        <w:t>агенства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земельних ресурсів України, наказами Фонду державного майна України,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Статут</w:t>
      </w:r>
      <w:r w:rsidR="00366016" w:rsidRPr="00D8640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ради, рішеннями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 і виконавчого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комітету, розпорядженнями </w:t>
      </w:r>
      <w:proofErr w:type="spellStart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Комишуваського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селищного голови,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даним Положенням і іншими нормативними актами.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</w:t>
      </w:r>
      <w:proofErr w:type="spellStart"/>
      <w:r w:rsidRPr="00D86409">
        <w:rPr>
          <w:rFonts w:ascii="Times New Roman" w:hAnsi="Times New Roman" w:cs="Times New Roman"/>
          <w:sz w:val="28"/>
          <w:szCs w:val="28"/>
          <w:lang w:val="uk-UA"/>
        </w:rPr>
        <w:t>Віділлу</w:t>
      </w:r>
      <w:proofErr w:type="spellEnd"/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є посадовими особами органу місцевого</w:t>
      </w:r>
      <w:r w:rsidR="003623B7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</w:t>
      </w:r>
      <w:proofErr w:type="spellStart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Юридична адреса Відділу: 70530 Запорізька область, </w:t>
      </w:r>
      <w:proofErr w:type="spellStart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Оріхівський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район, смт </w:t>
      </w:r>
      <w:proofErr w:type="spellStart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Комишуваха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,  вул.</w:t>
      </w:r>
      <w:r w:rsidR="00D86409">
        <w:rPr>
          <w:rFonts w:ascii="Times New Roman" w:hAnsi="Times New Roman" w:cs="Times New Roman"/>
          <w:sz w:val="28"/>
          <w:szCs w:val="28"/>
          <w:lang w:val="uk-UA"/>
        </w:rPr>
        <w:t xml:space="preserve"> Хмельницького Богдана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будинок 49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Повна назва Відділ освіти</w:t>
      </w:r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>Оріхівського</w:t>
      </w:r>
      <w:proofErr w:type="spellEnd"/>
      <w:r w:rsidR="00EC279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району Запорізької області</w:t>
      </w:r>
      <w:r w:rsidR="003623B7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, скорочена назва Відділ освіти 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Мета Відділу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2.1 Метою Відділу є створення умов для розвитку особистості і творчої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самореалізації кожного громадянина через систему багатопрофільної,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різнорівневої дошкільної, загальної середньої та позашкільної освіти,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забезпечення доступності, безоплатності та обов’язковості освіти для всіх, хто її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потребує, формування якісного інформаційно-освітнього простору, забезпечення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 межах визначених законодавством </w:t>
      </w:r>
      <w:r w:rsidR="00EF0F54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прав членів територіальної громади та надання </w:t>
      </w:r>
      <w:r w:rsidR="00DD4DE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населенню якісних освітніх послуг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шляхом виконання відповідних державних і місцевих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програм, через мережу комунальних підприємств, установ і закладів для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задоволення потреб та інтересів </w:t>
      </w:r>
      <w:proofErr w:type="spellStart"/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DEA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Основні завдання, функції та права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3.1. Для досягнення мети Відділ вирішує наступні завдання:</w:t>
      </w:r>
    </w:p>
    <w:p w:rsidR="00F85C7E" w:rsidRPr="00D86409" w:rsidRDefault="00F85C7E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3.1.1. Здійснює реалізацію державної політики та політики </w:t>
      </w:r>
      <w:proofErr w:type="spellStart"/>
      <w:r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7EC0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 в сфері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F85C7E" w:rsidRPr="00D86409" w:rsidRDefault="00F85C7E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C7E" w:rsidRPr="00D86409" w:rsidRDefault="00F85C7E" w:rsidP="008A5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5C7E" w:rsidRPr="00D86409" w:rsidRDefault="00F85C7E" w:rsidP="008A54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lastRenderedPageBreak/>
        <w:t>3.1.2. Створює рівні та доступні умови для здобуття громадянами дошкільної,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повної загальної середньої та позашкільної освіти, забезпечує соціальний захист</w:t>
      </w:r>
      <w:r w:rsidR="00EB11C4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навчально-виховного </w:t>
      </w:r>
      <w:r w:rsidR="00EB11C4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F59" w:rsidRPr="00D86409"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3.1.3. Здійснює</w:t>
      </w:r>
      <w:r w:rsidR="008465C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навчально-методичне керівництво, контроль за дотриманням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стандартів освіти в дошкільних, загальноосвітніх та позашкільних навчальних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закладах.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3.1.4. Здійснює комплектуванн</w:t>
      </w:r>
      <w:r w:rsidR="00E0493D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я навчальних закладів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керівними кадрами;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вдосконалення професійної кваліфікації педагогічних працівників, їх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перепідготовка та атестація.</w:t>
      </w:r>
    </w:p>
    <w:p w:rsidR="0060504C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3.1.5. Здійснює контроль за організацією матеріально-технічного та фінансового</w:t>
      </w:r>
      <w:r w:rsidR="00F16FBE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дошкільних, загальноосвітніх, позашкільних навчальних </w:t>
      </w:r>
      <w:r w:rsidR="008465C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60504C"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BA4" w:rsidRPr="00D86409" w:rsidRDefault="00E0493D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3.1.6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Готує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проекти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розпорядчих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актів </w:t>
      </w:r>
      <w:proofErr w:type="spellStart"/>
      <w:r w:rsidR="00995A63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995A6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ради,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і </w:t>
      </w:r>
      <w:proofErr w:type="spellStart"/>
      <w:r w:rsidR="00995A63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Комишуваського</w:t>
      </w:r>
      <w:proofErr w:type="spellEnd"/>
      <w:r w:rsidR="00995A6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1510" w:rsidRPr="00D86409">
        <w:rPr>
          <w:rFonts w:ascii="Times New Roman" w:hAnsi="Times New Roman" w:cs="Times New Roman"/>
          <w:sz w:val="28"/>
          <w:szCs w:val="28"/>
          <w:lang w:val="uk-UA"/>
        </w:rPr>
        <w:t>селищного голови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нормативного</w:t>
      </w:r>
      <w:r w:rsidR="00995A6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характеру.</w:t>
      </w:r>
    </w:p>
    <w:p w:rsidR="00FB2335" w:rsidRPr="00D86409" w:rsidRDefault="00E0493D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3.1.7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Здійснює інші повноваження, покладені на Відділ відповідно до чинного</w:t>
      </w:r>
      <w:r w:rsidR="00995A6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:rsidR="00FB2335" w:rsidRPr="00D86409" w:rsidRDefault="00E0493D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3.1.8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Забезпечує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формування,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публікацію та підтримку в актуальному стані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матеріалів, які відносяться до компетенції Відділу на сайті </w:t>
      </w:r>
      <w:proofErr w:type="spellStart"/>
      <w:r w:rsidR="0075233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75233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 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3.2. При здійсненні повноважень Відділ зобов’язаний: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3.2.1.Забезпечити дотримання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конституційних прав та свобод людини і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громадянина,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закріплені 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 Конституції, законодавстві України та Статуті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8B5AE5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AE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ради 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3.2.2. Забезпечити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діючого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конфіденційності 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відносно особи, не допускати в своїй діяльності</w:t>
      </w:r>
      <w:r w:rsidR="00B91E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порушення вимог антикорупційного законодавства.</w:t>
      </w:r>
    </w:p>
    <w:p w:rsidR="00FB2335" w:rsidRPr="00D86409" w:rsidRDefault="00E0493D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3.2.3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Забезпечити контроль за дотримання правил охорони праці, техніки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безпеки, санітарних норм у підвідомчих закладах.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 Відповідно до покладених на нього завдань Відділ реалізує наступні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функції: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3.3.1. Забезпечує в межах визначених законодавством прав членів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територ</w:t>
      </w:r>
      <w:r w:rsidR="00E73D2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іальної громади в сферах освіти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77099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виконання відповідних державних і місцевих освітніх програм, надання</w:t>
      </w:r>
      <w:r w:rsidR="0077099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населенню якісних послуг </w:t>
      </w:r>
      <w:r w:rsidR="00E73D2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через мережу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</w:t>
      </w:r>
      <w:r w:rsidR="0077099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закладів.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3.3.2. Контролює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навчальними закладами усіх типів і форм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ласності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 сфері освіти</w:t>
      </w:r>
      <w:r w:rsidR="0077099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вимог щодо змісту, рівня і</w:t>
      </w:r>
      <w:r w:rsidR="0077099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обсягу освітніх послуг відповідно до рівня і профілю навчання.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3.3.3. Забезпечує 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виконання конституційних вимог щодо обов’язковості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здобуття дітьми і підлітками населених пунктів </w:t>
      </w:r>
      <w:proofErr w:type="spellStart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повної загальної середньої освіти.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3.3.4. Забезпечує в межах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своїх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повноважень виконання Конституції України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щодо функціонування української мови як державної в навчальних закладах і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установах освіти.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lastRenderedPageBreak/>
        <w:t>3.3.5. Сприяє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задоволенню освітніх запитів представників національних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меншин; надає можливість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навчатись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рідною 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мовою 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вивчати рідну мову в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державних та комунальних навчальних закладах.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3.3.6. Сприяє 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варіативної складової змісту загальної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="00DA13A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освіти.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3.3.7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Розробляє i подає на розгляд </w:t>
      </w:r>
      <w:proofErr w:type="spellStart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 пропозиції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F4D0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проектів фінансування та матеріально-технічного забезпечення виконання</w:t>
      </w:r>
      <w:r w:rsidR="001F4D0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програм i здійснення заходів, спрямован</w:t>
      </w:r>
      <w:r w:rsidR="006303BC" w:rsidRPr="00D86409">
        <w:rPr>
          <w:rFonts w:ascii="Times New Roman" w:hAnsi="Times New Roman" w:cs="Times New Roman"/>
          <w:sz w:val="28"/>
          <w:szCs w:val="28"/>
          <w:lang w:val="uk-UA"/>
        </w:rPr>
        <w:t>их на розвиток освіти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3.3.8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Подає в установленому порядку статистичну звітність про стан і</w:t>
      </w:r>
    </w:p>
    <w:p w:rsidR="00FB2335" w:rsidRPr="00D86409" w:rsidRDefault="00490146" w:rsidP="008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розвиток освіти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Комишуваській</w:t>
      </w:r>
      <w:proofErr w:type="spellEnd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організовує з цією метою збирання та опрацювання інформації і формування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банку даних.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3.3.9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Забезпечує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рішень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комітету,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розпоряджень </w:t>
      </w:r>
      <w:proofErr w:type="spellStart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Комишуваського</w:t>
      </w:r>
      <w:proofErr w:type="spellEnd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селищного голови з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питань, що віднесені до компетенції Відділу.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3.3.10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Аналізує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стан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146" w:rsidRPr="00D86409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ради, прогнозує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розвиток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дошкільної,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позашкільної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освіти, оптимізує мережу відповідних навчальних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незалежно від типів і форм власності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згідно з освітніми 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потребами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громадян;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розробляє 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>та організовує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253DF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місцевої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="00295B9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освіти.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3.3.11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Визначає потребу в навчальних закладах усіх типів та подає пропозиції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до виконавчого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комітету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їх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соціально-економічних і культурно-освітніх потреб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ради за наявності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необхідної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матеріально-технічної,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науково-методичної бази,</w:t>
      </w:r>
      <w:r w:rsidR="00D64DF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педагогічних кадрів.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3.3.12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Вивчає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потребу та вносить пропозиції до виконавчого комітету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ради про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навчальних закладів для дітей,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які потребують соціальної допомоги та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реабілітації,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їх навчання (у тому числі – й індивідуальне) та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у </w:t>
      </w:r>
      <w:r w:rsidR="001A0A1E" w:rsidRPr="00D86409">
        <w:rPr>
          <w:rFonts w:ascii="Times New Roman" w:hAnsi="Times New Roman" w:cs="Times New Roman"/>
          <w:sz w:val="28"/>
          <w:szCs w:val="28"/>
          <w:lang w:val="uk-UA"/>
        </w:rPr>
        <w:t>закладах загальної середньої освіти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сприяє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повноцінній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інтеграції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процес дітей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обмеженими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фізичними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можливостями,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через розвиток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інклюзивних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форм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навчання.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3.3.13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Вивчає потребу та вносить пропозиції до виконавчого комітету</w:t>
      </w:r>
    </w:p>
    <w:p w:rsidR="00FB2335" w:rsidRPr="00D86409" w:rsidRDefault="003153EB" w:rsidP="008A5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 щодо утворення вечірніх (змінних) шкіл, класів,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груп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 очною та заочною формами навчання при загальноосвітніх навчальних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закладах, створює належні умови для складання державної підсумкової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атестації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екстерном.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3.3.14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Вносить пропозиції до виконавчого комітету </w:t>
      </w:r>
      <w:proofErr w:type="spellStart"/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відкриття профільних класів, гімназій, ліцеїв, 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колегіумів,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навчально-виховних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комплексів,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навчально-виховних об’єднань,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спеціалізованих шкіл (шкіл-інтернатів),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міжшкільних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навчально-виробничих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комбінатів,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центрів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дитячої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юнацької творчості, допризовної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тощо, сприяє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матеріальній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підтримці.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Вивчає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потребу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д</w:t>
      </w:r>
      <w:r w:rsidR="00490146" w:rsidRPr="00D86409">
        <w:rPr>
          <w:rFonts w:ascii="Times New Roman" w:hAnsi="Times New Roman" w:cs="Times New Roman"/>
          <w:sz w:val="28"/>
          <w:szCs w:val="28"/>
          <w:lang w:val="uk-UA"/>
        </w:rPr>
        <w:t>одаткових можливостей для повно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цінного і здорового розвитку та творчої самореалізації дітей, 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lastRenderedPageBreak/>
        <w:t>за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безпечує постійне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оновлення мережі гуртків та закладів позашкільної освіти,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спортивних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секцій,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координує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закладів,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сім’ї та громадськості,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пов’язаної з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навчанням та вихованням,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оздоровленням дітей,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організацією їх дозвілля.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Організовує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харчування дітей у навчальних закладах за рахунок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ісцевого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бюджету та залучених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коштів.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Вносить пропозиції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безоплатного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дітей та учнів у навчальних закладах, здійснення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оздоровчих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заходів.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3.3.18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Забезпечує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 фізичного виховання, фізкультурно-оздоровчої та спортивної роботи в дошкільних, загальноосвітніх,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позашкільних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закладах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спортивного профілю.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3.3.19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Координує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роботу,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пов’яз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ану із здійсненням у навчальних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орієнтації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учнів та їх підготовки до дорослого життя.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Сприяє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розширенню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дитячих та молодіжних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організацій,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творчих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об’єднань,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товариств.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Сприяє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органам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опіки і піклування у виявленні дітей-сиріт і дітей,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позбавлених батьківського піклування; вживає заходів щодо захисту особистих і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майнових прав даної категорії дітей.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Сприяє запобіганню бездоглядності та правопорушень серед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неповнолітніх у навчальних закладах, насильства у сім’ї, учнівському колективі.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Координує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роботу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спрямовану на науково-методичне забезпечення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системи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та позашкільної освіти, організацію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методичної роботи, підвищення кваліфікації , професійного рівня педагогічних</w:t>
      </w:r>
      <w:r w:rsidR="003153E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загальноосвітніх, дошкільних та позашкільних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закладів.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Забезпечує виявлення та розвиток здібностей обдарованих дітей,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організовує їх навчання, проводить в установленому порядку конкурси, олімпіади</w:t>
      </w:r>
      <w:r w:rsidR="00CD7DE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та інші змагання серед учнів.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Формує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замовлення на видання підручників,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навчально-методичних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посібників та іншої навчально-методичної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програм,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бланків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освіту,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забезпечує ними навчальні заклади.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3.3.26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Забезпечує участь дітей у Всеукраїнських чемпіонатах, кубках,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конкурсах,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фестивалях,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змаганнях,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літніх школах і таборах.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3.3.27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Організовує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засідань,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координаційних рад,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комітетів та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інших заходів з питань, які належать до компетенції Відділу.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3.3.28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Сприяє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наданню педагогічним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державних гарантій,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передбачених законодавством, вживає заходів до соціального захисту </w:t>
      </w:r>
      <w:proofErr w:type="spellStart"/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учасникі</w:t>
      </w:r>
      <w:proofErr w:type="spellEnd"/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762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навчально-виховного процесу.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3.3.29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Організовує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роботу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щодо підвищення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кваліфікації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атестації відповідно до Типового положення про атестацію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педагогічних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України.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lastRenderedPageBreak/>
        <w:t>3.3.3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Розглядає та вносить в установленому порядку пропозиції </w:t>
      </w:r>
      <w:r w:rsidR="006D762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щодо заохочення та нагородження працівників освіти.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3.3.3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Здійснює координаційну роботу навчальних закладів та установ освіти,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що належать до комунальної власності, аналізує результати господарської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готує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та заходи щодо їх ефективності роботи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компетенції Відділу.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3.3.3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Сприяє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матеріально-технічному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забезпеченню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закладів;</w:t>
      </w:r>
      <w:r w:rsid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введенню в дію їх нових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приміщень,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комплектуванню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меблями, відповідним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обладнанням, навчально-методичними посібниками, підручниками, спортивним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інвентарем.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3.3.3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Організує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закладів до нового навчального року,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зокрема до роботи в осінньо-зимовий період.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Координує дотримання правил техніки безпеки, протипожежної безпеки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санітарного режиму в навчальних закладах та надає практичну допомогу у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проведенні відповідної роботи.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4A2B62" w:rsidRPr="00D86409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Вносить пропозиції щодо обсягів бюджетного фінансування навчальних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14E" w:rsidRPr="00D86409">
        <w:rPr>
          <w:rFonts w:ascii="Times New Roman" w:hAnsi="Times New Roman" w:cs="Times New Roman"/>
          <w:sz w:val="28"/>
          <w:szCs w:val="28"/>
          <w:lang w:val="uk-UA"/>
        </w:rPr>
        <w:t>закладів та установ освіти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, які перебувають у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комунальній власності, аналізує їх використання.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3.3.36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Координує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формування та використання закладами та установами освіти</w:t>
      </w:r>
      <w:r w:rsidR="0089441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видатків загального та спеціального фондів</w:t>
      </w:r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бюджету, а також коштів,</w:t>
      </w:r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залучених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закладами з інших джерел.</w:t>
      </w:r>
    </w:p>
    <w:p w:rsidR="00FB2335" w:rsidRPr="00D86409" w:rsidRDefault="004A2B62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3.3.37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Надає та реалізує пропозиції по залученню додаткових ресурсів шляхом</w:t>
      </w:r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участі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грантових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409">
        <w:rPr>
          <w:rFonts w:ascii="Times New Roman" w:hAnsi="Times New Roman" w:cs="Times New Roman"/>
          <w:sz w:val="28"/>
          <w:szCs w:val="28"/>
          <w:lang w:val="uk-UA"/>
        </w:rPr>
        <w:t>програ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мах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організацій та фондів.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3.4. Відділ має право: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3.4.1. Залучати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розроблення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місцевої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7C4962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435" w:rsidRPr="00D86409">
        <w:rPr>
          <w:rFonts w:ascii="Times New Roman" w:hAnsi="Times New Roman" w:cs="Times New Roman"/>
          <w:sz w:val="28"/>
          <w:szCs w:val="28"/>
          <w:lang w:val="uk-UA"/>
        </w:rPr>
        <w:t>розвитку освіти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та розгляду питань, що належать до його компетенції,</w:t>
      </w:r>
      <w:r w:rsidR="009814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педагогічних, науково-педагогі</w:t>
      </w:r>
      <w:r w:rsidR="009814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чних працівників,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спеціалістів.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3.4.2. Брати участь в утворенні і ліквідації навчальних закладів та установ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освіти всіх форм власності.</w:t>
      </w:r>
    </w:p>
    <w:p w:rsidR="00FB2335" w:rsidRPr="00D86409" w:rsidRDefault="00253DFA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3.4.3. Скликати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серпневі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 педагогічних працівників, проводити</w:t>
      </w:r>
      <w:r w:rsidR="008A5453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семінари,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наради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керівників навчальних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закладів та установ освіти з питань, що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належать до його компетенції 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3.4.4. Вносити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Комишуваській</w:t>
      </w:r>
      <w:proofErr w:type="spellEnd"/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селищній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раді пропозиції щодо фінансування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DE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закладів,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брати безпосередню участь у формуванні бюджету освітньої галузі</w:t>
      </w:r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 .</w:t>
      </w:r>
    </w:p>
    <w:p w:rsidR="00FB2335" w:rsidRPr="00D86409" w:rsidRDefault="006400D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3.4.5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Зупиняти (скасовувати)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у межах своєї компетенції дію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наказів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</w:p>
    <w:p w:rsidR="00FB2335" w:rsidRPr="00D86409" w:rsidRDefault="00FB2335" w:rsidP="00DD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розпоряджень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закладів,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суперечать</w:t>
      </w:r>
      <w:r w:rsidR="00DD561C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законодавству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видані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перевищенням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їхніх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повноважень;</w:t>
      </w:r>
    </w:p>
    <w:p w:rsidR="00FB2335" w:rsidRPr="00D86409" w:rsidRDefault="006400D7" w:rsidP="00DD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3.4.6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Укладати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установленому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угоди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співробітництво,</w:t>
      </w:r>
      <w:r w:rsidR="00DD561C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налагоджувати прямі зв’язки з навчальними закладами, науковими установами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зарубіжних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країн,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міжнародними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організаціями, фондами тощо.</w:t>
      </w:r>
    </w:p>
    <w:p w:rsidR="00FB2335" w:rsidRPr="00D86409" w:rsidRDefault="006400D7" w:rsidP="00DD5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3.4.7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Погоджувати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при затвердженні та реєстрації у встановленому порядку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статути,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положе</w:t>
      </w:r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04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закладів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C94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підпорядкованих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відділу.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lastRenderedPageBreak/>
        <w:t>3.5. Відділ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DF9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під час виконання покладених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нього завдань взаємодіє з іншими структурними підрозділами </w:t>
      </w:r>
      <w:proofErr w:type="spellStart"/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 та виконавчої влади, підприємствами, установами та</w:t>
      </w:r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організаціями усіх форм власності, об’єднаннями громадян.</w:t>
      </w:r>
    </w:p>
    <w:p w:rsidR="00FB2335" w:rsidRPr="00D86409" w:rsidRDefault="00FB2335" w:rsidP="00DD56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b/>
          <w:bCs/>
          <w:sz w:val="28"/>
          <w:szCs w:val="28"/>
          <w:lang w:val="uk-UA"/>
        </w:rPr>
        <w:t>4. Структура Відділу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4B292F" w:rsidRPr="00D86409">
        <w:rPr>
          <w:rFonts w:ascii="Times New Roman" w:hAnsi="Times New Roman" w:cs="Times New Roman"/>
          <w:sz w:val="28"/>
          <w:szCs w:val="28"/>
          <w:lang w:val="uk-UA"/>
        </w:rPr>
        <w:t>Граничну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92F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92F" w:rsidRPr="00D86409">
        <w:rPr>
          <w:rFonts w:ascii="Times New Roman" w:hAnsi="Times New Roman" w:cs="Times New Roman"/>
          <w:sz w:val="28"/>
          <w:szCs w:val="28"/>
          <w:lang w:val="uk-UA"/>
        </w:rPr>
        <w:t>фонд оплати праці працівників відділу та видатки на його утримання  визначає голова селищної ради в межах виділених асигнувань.</w:t>
      </w:r>
    </w:p>
    <w:p w:rsidR="004B292F" w:rsidRPr="00D86409" w:rsidRDefault="004B292F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4.2. Кошторис, штатний розпис відділу затверджується головою селищної ради.</w:t>
      </w:r>
    </w:p>
    <w:p w:rsidR="00FB2335" w:rsidRPr="00D86409" w:rsidRDefault="004B292F" w:rsidP="006C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4.3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Посадов</w:t>
      </w:r>
      <w:proofErr w:type="spellEnd"/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обов’язки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визначаються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посадовими</w:t>
      </w:r>
      <w:r w:rsidR="006C1E2C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інструкціями,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затверджуються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начальником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Відділу.</w:t>
      </w:r>
    </w:p>
    <w:p w:rsidR="00FB2335" w:rsidRPr="00D86409" w:rsidRDefault="004B292F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4.4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Працівники Відділу – посадові особи місцевого самоврядування, відповідно</w:t>
      </w:r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до вимог чинного законодавства України призначаються на посаду і звільняються</w:t>
      </w:r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 посади </w:t>
      </w:r>
      <w:proofErr w:type="spellStart"/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Комишуваським</w:t>
      </w:r>
      <w:proofErr w:type="spellEnd"/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12B" w:rsidRPr="00D86409">
        <w:rPr>
          <w:rFonts w:ascii="Times New Roman" w:hAnsi="Times New Roman" w:cs="Times New Roman"/>
          <w:sz w:val="28"/>
          <w:szCs w:val="28"/>
          <w:lang w:val="uk-UA"/>
        </w:rPr>
        <w:t>селищним головою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335" w:rsidRPr="00D86409" w:rsidRDefault="004B292F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4.5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. При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відділі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12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може створюватися рада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закладів,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ради,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A612B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числа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учасників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7CF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навчально-виховного процесу, представників громадськості.</w:t>
      </w:r>
    </w:p>
    <w:p w:rsidR="00940A87" w:rsidRPr="00D86409" w:rsidRDefault="00940A87" w:rsidP="006C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4.6. При відділі освіти утворюється колегія. Склад колегії затверджується </w:t>
      </w:r>
      <w:r w:rsidR="006C1E2C" w:rsidRPr="00D8640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озпорядженням селищного  голови за поданням начальника відділу. Рішення колегії оформляються наказами начальника відділу; </w:t>
      </w:r>
    </w:p>
    <w:p w:rsidR="00940A87" w:rsidRPr="00D86409" w:rsidRDefault="00940A8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4.7. Роботою колегії керує голова – начальник відділу освіти. У склад </w:t>
      </w:r>
    </w:p>
    <w:p w:rsidR="00940A87" w:rsidRPr="00D86409" w:rsidRDefault="00940A87" w:rsidP="006C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колегії, крім начальника відділу, працівників відділу,  керівників закладів освіти, можуть входити керівники інших установ та організацій, що належать</w:t>
      </w:r>
      <w:r w:rsidR="006C1E2C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до сфери управління територіальної громади, висококваліфіковані спеціалісти; </w:t>
      </w:r>
    </w:p>
    <w:p w:rsidR="00940A87" w:rsidRPr="00D86409" w:rsidRDefault="00940A8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4.8.  При відділі освіти утворюється (за потребою) допоміжні структури </w:t>
      </w:r>
    </w:p>
    <w:p w:rsidR="00940A87" w:rsidRPr="00D86409" w:rsidRDefault="00940A87" w:rsidP="006C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органу адміністративного обслуговування осв</w:t>
      </w:r>
      <w:r w:rsidR="006C1E2C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ітою (методична служба,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служби  господарського забезпечення установ освіти, бухгалтерська служба тощо);</w:t>
      </w:r>
    </w:p>
    <w:p w:rsidR="00FB2335" w:rsidRPr="00D86409" w:rsidRDefault="00FB2335" w:rsidP="006C1E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Керівництво Відділу</w:t>
      </w:r>
    </w:p>
    <w:p w:rsidR="00C85F3A" w:rsidRPr="00D86409" w:rsidRDefault="00FB2335" w:rsidP="008A54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C85F3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>Відділ</w:t>
      </w:r>
      <w:r w:rsidR="001535C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5F3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очолює начальник, </w:t>
      </w:r>
      <w:r w:rsidR="001535C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5F3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який </w:t>
      </w:r>
      <w:r w:rsidR="001535C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призначаєтьс</w:t>
      </w:r>
      <w:r w:rsidR="00C85F3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1535C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5F3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>на посаду і звільняється з</w:t>
      </w:r>
      <w:r w:rsidR="001535C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85F3A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>посади розпорядженням селищно</w:t>
      </w:r>
      <w:r w:rsidR="004C6A81" w:rsidRPr="00D86409">
        <w:rPr>
          <w:rFonts w:ascii="Times New Roman" w:eastAsia="Calibri" w:hAnsi="Times New Roman" w:cs="Times New Roman"/>
          <w:sz w:val="28"/>
          <w:szCs w:val="28"/>
          <w:lang w:val="uk-UA"/>
        </w:rPr>
        <w:t>го голови одноособово.</w:t>
      </w:r>
    </w:p>
    <w:p w:rsidR="004C6A81" w:rsidRPr="00D86409" w:rsidRDefault="00110BFA" w:rsidP="008A54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C6A81" w:rsidRPr="00D86409">
        <w:rPr>
          <w:rFonts w:ascii="Times New Roman" w:hAnsi="Times New Roman" w:cs="Times New Roman"/>
          <w:sz w:val="28"/>
          <w:szCs w:val="28"/>
          <w:lang w:val="uk-UA"/>
        </w:rPr>
        <w:t>Прийняття на посаду здійснюється на конкурсній основі та в інших випадках відповідно до чинного законодавства.</w:t>
      </w:r>
    </w:p>
    <w:p w:rsidR="00FB2335" w:rsidRPr="00D86409" w:rsidRDefault="00FB2335" w:rsidP="008A5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5.2. Начальник Відділу:</w:t>
      </w:r>
    </w:p>
    <w:p w:rsidR="00FB2335" w:rsidRPr="00D86409" w:rsidRDefault="00FB2335" w:rsidP="006C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5.2.1. Здійснює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 діяльністю Відділу,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несе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персональну</w:t>
      </w:r>
      <w:r w:rsidR="006C1E2C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відповідальність за невиконання або неналежне виконання покладених на нього</w:t>
      </w:r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завдань, реалізацію його повноважень, дотримання трудової дисципліни.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5.2.2. Видає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межах своєї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компетенції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накази,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контролює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виконання.</w:t>
      </w:r>
    </w:p>
    <w:p w:rsidR="00FB2335" w:rsidRPr="00D86409" w:rsidRDefault="00FB2335" w:rsidP="006C1E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5.2.3. Затверджує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посадові інструкції працівників Відділу та визначає ступінь їх</w:t>
      </w:r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відповідальності.</w:t>
      </w:r>
    </w:p>
    <w:p w:rsidR="00FB2335" w:rsidRPr="00D86409" w:rsidRDefault="00FB2335" w:rsidP="006C1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lastRenderedPageBreak/>
        <w:t>5.2.4. Здійснює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ефективним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раціональним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використанням</w:t>
      </w:r>
      <w:r w:rsidR="006C1E2C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юджетних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коштів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межах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затвердженого кошторису витрат, пов’язаних із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функціонуванням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галузі.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5.2.5. Надає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селищному голові щодо</w:t>
      </w:r>
      <w:r w:rsidR="007836FD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заохочення,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притягнення до дисциплінарної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відповідальності,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призначення на</w:t>
      </w:r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посаду і звільнення з посади працівників Відділу.</w:t>
      </w:r>
    </w:p>
    <w:p w:rsidR="00D47A94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5.2.6. Здійснює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інші повноваження, покладені на нього відповідно до діючого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5.3. Працівники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Відділу діють в межах повноважень, визначених посадовими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інструкціями,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начальником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Відділу.</w:t>
      </w:r>
    </w:p>
    <w:p w:rsidR="001E5AE7" w:rsidRPr="00D86409" w:rsidRDefault="001E5AE7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5.4. На період відпустки або на час відсутності начальника Відділу його обов'язки виконує працівник Відділу відповідно до розпорядження </w:t>
      </w:r>
      <w:proofErr w:type="spellStart"/>
      <w:r w:rsidRPr="00D86409">
        <w:rPr>
          <w:rFonts w:ascii="Times New Roman" w:hAnsi="Times New Roman" w:cs="Times New Roman"/>
          <w:bCs/>
          <w:sz w:val="28"/>
          <w:szCs w:val="28"/>
          <w:lang w:val="uk-UA"/>
        </w:rPr>
        <w:t>Комишуваського</w:t>
      </w:r>
      <w:proofErr w:type="spellEnd"/>
      <w:r w:rsidRPr="00D864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селищного голови. </w:t>
      </w:r>
    </w:p>
    <w:p w:rsidR="00CB4AD9" w:rsidRPr="00D86409" w:rsidRDefault="00FB2335" w:rsidP="006C1E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b/>
          <w:bCs/>
          <w:sz w:val="28"/>
          <w:szCs w:val="28"/>
          <w:lang w:val="uk-UA"/>
        </w:rPr>
        <w:t>6. Фінансування діяльності Відділу</w:t>
      </w:r>
    </w:p>
    <w:p w:rsidR="00623128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6.1 Відділ </w:t>
      </w:r>
      <w:r w:rsidR="00C30C6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фінансую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ться за рахунок коштів </w:t>
      </w:r>
      <w:proofErr w:type="spellStart"/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Комишуваського</w:t>
      </w:r>
      <w:proofErr w:type="spellEnd"/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="00C30C6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бюджету, </w:t>
      </w:r>
      <w:r w:rsidR="00457420" w:rsidRPr="00D86409">
        <w:rPr>
          <w:rFonts w:ascii="Times New Roman" w:hAnsi="Times New Roman" w:cs="Times New Roman"/>
          <w:sz w:val="28"/>
          <w:szCs w:val="28"/>
          <w:lang w:val="uk-UA"/>
        </w:rPr>
        <w:t>в межах асигнувань, затверджених селищною радою та є неприбутковим.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6.2 Д</w:t>
      </w:r>
      <w:r w:rsidR="00C30C60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жерелами фінансування Відділу є </w:t>
      </w:r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ошти місцевого бюджету </w:t>
      </w:r>
      <w:proofErr w:type="spellStart"/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CB186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128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BA4" w:rsidRPr="00D86409" w:rsidRDefault="00623128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6.3. Відділ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юридичною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особою,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самостійний баланс,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рахунки у відділеннях Державної Казначейської Служби України,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печатку із </w:t>
      </w:r>
    </w:p>
    <w:p w:rsidR="00623128" w:rsidRPr="00D86409" w:rsidRDefault="00623128" w:rsidP="006C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зображенням Державного Герба України і своїм найменуванням та інші атрибути,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необхідні юридичній особі.</w:t>
      </w:r>
    </w:p>
    <w:p w:rsidR="00FB2335" w:rsidRPr="00D86409" w:rsidRDefault="00FB2335" w:rsidP="006C1E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Заключні положення</w:t>
      </w:r>
    </w:p>
    <w:p w:rsidR="00FB2335" w:rsidRPr="00D86409" w:rsidRDefault="00FB2335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>7.1 . Ліквідація і реорганізація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>здійснюється за рішенням сесії</w:t>
      </w:r>
    </w:p>
    <w:p w:rsidR="00FB2335" w:rsidRPr="00D86409" w:rsidRDefault="00CB186A" w:rsidP="006C1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встановленому законом порядку.</w:t>
      </w:r>
    </w:p>
    <w:p w:rsidR="00FB2335" w:rsidRPr="00D86409" w:rsidRDefault="00CB186A" w:rsidP="008A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7.2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до цього положення вносяться сесією </w:t>
      </w:r>
      <w:proofErr w:type="spellStart"/>
      <w:r w:rsidRPr="00D86409">
        <w:rPr>
          <w:rFonts w:ascii="Times New Roman" w:hAnsi="Times New Roman" w:cs="Times New Roman"/>
          <w:sz w:val="28"/>
          <w:szCs w:val="28"/>
          <w:lang w:val="uk-UA"/>
        </w:rPr>
        <w:t>Комишуваської</w:t>
      </w:r>
      <w:proofErr w:type="spellEnd"/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35CA"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335" w:rsidRPr="00D86409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 w:rsidRPr="00D8640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B2CD6" w:rsidRPr="00D86409" w:rsidRDefault="00CB2CD6" w:rsidP="0015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CD6" w:rsidRPr="00D86409" w:rsidRDefault="00CB2CD6" w:rsidP="0015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CD6" w:rsidRPr="00D86409" w:rsidRDefault="00CB2CD6" w:rsidP="00153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2CD6" w:rsidRPr="00D86409" w:rsidSect="0083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C37B5"/>
    <w:multiLevelType w:val="hybridMultilevel"/>
    <w:tmpl w:val="FEBAB15E"/>
    <w:lvl w:ilvl="0" w:tplc="708C057E">
      <w:start w:val="2018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CC8"/>
    <w:rsid w:val="000A6BA4"/>
    <w:rsid w:val="000C08FD"/>
    <w:rsid w:val="000C137F"/>
    <w:rsid w:val="000C371F"/>
    <w:rsid w:val="000E19DE"/>
    <w:rsid w:val="001101F0"/>
    <w:rsid w:val="00110BFA"/>
    <w:rsid w:val="001535CA"/>
    <w:rsid w:val="00176AE3"/>
    <w:rsid w:val="001935E2"/>
    <w:rsid w:val="001A0A1E"/>
    <w:rsid w:val="001E5AE7"/>
    <w:rsid w:val="001F4D05"/>
    <w:rsid w:val="001F57DB"/>
    <w:rsid w:val="00253DFA"/>
    <w:rsid w:val="00285575"/>
    <w:rsid w:val="00295B99"/>
    <w:rsid w:val="002D149A"/>
    <w:rsid w:val="002E0EBD"/>
    <w:rsid w:val="003070DF"/>
    <w:rsid w:val="003153EB"/>
    <w:rsid w:val="00316C94"/>
    <w:rsid w:val="003623B7"/>
    <w:rsid w:val="00366016"/>
    <w:rsid w:val="00390141"/>
    <w:rsid w:val="003B57CF"/>
    <w:rsid w:val="003B7738"/>
    <w:rsid w:val="00403809"/>
    <w:rsid w:val="00415CC9"/>
    <w:rsid w:val="00445B70"/>
    <w:rsid w:val="00457420"/>
    <w:rsid w:val="00482294"/>
    <w:rsid w:val="00490146"/>
    <w:rsid w:val="004A1CC8"/>
    <w:rsid w:val="004A2B62"/>
    <w:rsid w:val="004B292F"/>
    <w:rsid w:val="004C6A81"/>
    <w:rsid w:val="00501B43"/>
    <w:rsid w:val="00556F59"/>
    <w:rsid w:val="00586619"/>
    <w:rsid w:val="005A0BCA"/>
    <w:rsid w:val="005A0F03"/>
    <w:rsid w:val="005C1DE9"/>
    <w:rsid w:val="005C7A8F"/>
    <w:rsid w:val="005D13F4"/>
    <w:rsid w:val="0060504C"/>
    <w:rsid w:val="00623128"/>
    <w:rsid w:val="006303BC"/>
    <w:rsid w:val="006400D7"/>
    <w:rsid w:val="006C1E2C"/>
    <w:rsid w:val="006D7622"/>
    <w:rsid w:val="00717EC0"/>
    <w:rsid w:val="00752330"/>
    <w:rsid w:val="007560F2"/>
    <w:rsid w:val="0077099A"/>
    <w:rsid w:val="00776273"/>
    <w:rsid w:val="007836FD"/>
    <w:rsid w:val="007A1D03"/>
    <w:rsid w:val="007A612B"/>
    <w:rsid w:val="007C4962"/>
    <w:rsid w:val="007E0A13"/>
    <w:rsid w:val="0081577B"/>
    <w:rsid w:val="00837531"/>
    <w:rsid w:val="008465CB"/>
    <w:rsid w:val="00876040"/>
    <w:rsid w:val="008907A7"/>
    <w:rsid w:val="0089441A"/>
    <w:rsid w:val="008A5453"/>
    <w:rsid w:val="008B5AE5"/>
    <w:rsid w:val="00916F4F"/>
    <w:rsid w:val="00940A87"/>
    <w:rsid w:val="00954D06"/>
    <w:rsid w:val="00981435"/>
    <w:rsid w:val="00995A63"/>
    <w:rsid w:val="009A109C"/>
    <w:rsid w:val="009B1510"/>
    <w:rsid w:val="009C72A8"/>
    <w:rsid w:val="009D6CFB"/>
    <w:rsid w:val="009D7B53"/>
    <w:rsid w:val="00A67360"/>
    <w:rsid w:val="00A83A07"/>
    <w:rsid w:val="00A97EA1"/>
    <w:rsid w:val="00AB380B"/>
    <w:rsid w:val="00AE4273"/>
    <w:rsid w:val="00B27296"/>
    <w:rsid w:val="00B5363E"/>
    <w:rsid w:val="00B80C82"/>
    <w:rsid w:val="00B91EEB"/>
    <w:rsid w:val="00BC1BD2"/>
    <w:rsid w:val="00BD4B57"/>
    <w:rsid w:val="00C007D0"/>
    <w:rsid w:val="00C02AF5"/>
    <w:rsid w:val="00C2583D"/>
    <w:rsid w:val="00C30C60"/>
    <w:rsid w:val="00C62ED0"/>
    <w:rsid w:val="00C63ACD"/>
    <w:rsid w:val="00C85F3A"/>
    <w:rsid w:val="00C912A3"/>
    <w:rsid w:val="00CA092C"/>
    <w:rsid w:val="00CA5AC9"/>
    <w:rsid w:val="00CB186A"/>
    <w:rsid w:val="00CB2CD6"/>
    <w:rsid w:val="00CB4AD9"/>
    <w:rsid w:val="00CC6B35"/>
    <w:rsid w:val="00CD7DEA"/>
    <w:rsid w:val="00D05BA4"/>
    <w:rsid w:val="00D47A94"/>
    <w:rsid w:val="00D64DF0"/>
    <w:rsid w:val="00D86409"/>
    <w:rsid w:val="00D86EEB"/>
    <w:rsid w:val="00DA13A9"/>
    <w:rsid w:val="00DC662A"/>
    <w:rsid w:val="00DD0F87"/>
    <w:rsid w:val="00DD4DEA"/>
    <w:rsid w:val="00DD561C"/>
    <w:rsid w:val="00DD59C8"/>
    <w:rsid w:val="00DF3756"/>
    <w:rsid w:val="00DF49E8"/>
    <w:rsid w:val="00E02E7A"/>
    <w:rsid w:val="00E0493D"/>
    <w:rsid w:val="00E172CA"/>
    <w:rsid w:val="00E55BA1"/>
    <w:rsid w:val="00E73D2B"/>
    <w:rsid w:val="00E76DF9"/>
    <w:rsid w:val="00E84524"/>
    <w:rsid w:val="00E86A2A"/>
    <w:rsid w:val="00EA194C"/>
    <w:rsid w:val="00EB11C4"/>
    <w:rsid w:val="00EC2793"/>
    <w:rsid w:val="00EF0F54"/>
    <w:rsid w:val="00EF39FA"/>
    <w:rsid w:val="00F150EF"/>
    <w:rsid w:val="00F16FBE"/>
    <w:rsid w:val="00F83A59"/>
    <w:rsid w:val="00F85C7E"/>
    <w:rsid w:val="00F918D4"/>
    <w:rsid w:val="00F9554D"/>
    <w:rsid w:val="00FB2335"/>
    <w:rsid w:val="00FB3BA9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005F"/>
  <w15:docId w15:val="{DD39B17A-91D5-4523-9925-3DA2C41B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9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6F4F"/>
  </w:style>
  <w:style w:type="character" w:styleId="a6">
    <w:name w:val="line number"/>
    <w:basedOn w:val="a0"/>
    <w:uiPriority w:val="99"/>
    <w:semiHidden/>
    <w:unhideWhenUsed/>
    <w:rsid w:val="000A6BA4"/>
  </w:style>
  <w:style w:type="character" w:styleId="a7">
    <w:name w:val="Emphasis"/>
    <w:qFormat/>
    <w:rsid w:val="00DD0F87"/>
    <w:rPr>
      <w:i/>
      <w:iCs/>
    </w:rPr>
  </w:style>
  <w:style w:type="paragraph" w:customStyle="1" w:styleId="msonospacing0">
    <w:name w:val="msonospacing"/>
    <w:basedOn w:val="a"/>
    <w:rsid w:val="00DD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D0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0F87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0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81D4-A620-46B8-8E82-F9EC14E0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9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Пользователь</cp:lastModifiedBy>
  <cp:revision>57</cp:revision>
  <cp:lastPrinted>2017-01-23T07:12:00Z</cp:lastPrinted>
  <dcterms:created xsi:type="dcterms:W3CDTF">2017-01-19T11:06:00Z</dcterms:created>
  <dcterms:modified xsi:type="dcterms:W3CDTF">2019-08-05T10:40:00Z</dcterms:modified>
</cp:coreProperties>
</file>