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0C" w:rsidRPr="00CC070C" w:rsidRDefault="00CC070C" w:rsidP="00CC070C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val="uk-UA" w:eastAsia="ru-RU"/>
        </w:rPr>
      </w:pPr>
      <w:r w:rsidRPr="00CC070C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44D30B06" wp14:editId="6F5AB92C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0C" w:rsidRPr="00CC070C" w:rsidRDefault="00CC070C" w:rsidP="00CC070C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val="uk-UA" w:eastAsia="ru-RU"/>
        </w:rPr>
      </w:pPr>
    </w:p>
    <w:p w:rsidR="00CC070C" w:rsidRPr="00CC070C" w:rsidRDefault="00CC070C" w:rsidP="00CC070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C070C">
        <w:rPr>
          <w:rFonts w:eastAsia="Times New Roman" w:cs="Times New Roman"/>
          <w:bCs/>
          <w:color w:val="000000"/>
          <w:szCs w:val="28"/>
          <w:lang w:val="uk-UA" w:eastAsia="ru-RU"/>
        </w:rPr>
        <w:t>УКРАЇНА</w:t>
      </w:r>
    </w:p>
    <w:p w:rsidR="00CC070C" w:rsidRPr="00CC070C" w:rsidRDefault="00CC070C" w:rsidP="00CC070C">
      <w:pPr>
        <w:keepNext/>
        <w:spacing w:after="0"/>
        <w:ind w:hanging="10"/>
        <w:jc w:val="center"/>
        <w:outlineLvl w:val="2"/>
        <w:rPr>
          <w:rFonts w:eastAsia="Calibri" w:cs="Times New Roman"/>
          <w:bCs/>
          <w:color w:val="000000"/>
          <w:szCs w:val="28"/>
          <w:lang w:val="uk-UA"/>
        </w:rPr>
      </w:pPr>
      <w:r w:rsidRPr="00CC070C">
        <w:rPr>
          <w:rFonts w:eastAsia="Calibri" w:cs="Times New Roman"/>
          <w:bCs/>
          <w:color w:val="000000"/>
          <w:szCs w:val="28"/>
          <w:lang w:val="uk-UA"/>
        </w:rPr>
        <w:t>КОМИШУВАСЬКА СЕЛИЩНА РАДА</w:t>
      </w:r>
    </w:p>
    <w:p w:rsidR="00CC070C" w:rsidRPr="00CC070C" w:rsidRDefault="00CC070C" w:rsidP="00CC070C">
      <w:pPr>
        <w:keepNext/>
        <w:spacing w:after="0"/>
        <w:ind w:hanging="10"/>
        <w:jc w:val="center"/>
        <w:outlineLvl w:val="2"/>
        <w:rPr>
          <w:rFonts w:eastAsia="Calibri" w:cs="Times New Roman"/>
          <w:b/>
          <w:bCs/>
          <w:color w:val="000000"/>
          <w:szCs w:val="28"/>
          <w:lang w:val="uk-UA"/>
        </w:rPr>
      </w:pPr>
      <w:r w:rsidRPr="00CC070C">
        <w:rPr>
          <w:rFonts w:eastAsia="Calibri" w:cs="Times New Roman"/>
          <w:bCs/>
          <w:color w:val="000000"/>
          <w:szCs w:val="28"/>
          <w:lang w:val="uk-UA"/>
        </w:rPr>
        <w:t>ОРІХІВСЬКОГО РАЙОНУ ЗАПОРІЗЬКОЇ  ОБЛАСТІ</w:t>
      </w:r>
    </w:p>
    <w:p w:rsidR="00CC070C" w:rsidRPr="00CC070C" w:rsidRDefault="00CC070C" w:rsidP="00CC070C">
      <w:pPr>
        <w:keepNext/>
        <w:spacing w:after="0"/>
        <w:jc w:val="center"/>
        <w:outlineLvl w:val="3"/>
        <w:rPr>
          <w:rFonts w:eastAsia="Calibri" w:cs="Times New Roman"/>
          <w:bCs/>
          <w:szCs w:val="28"/>
          <w:lang w:val="uk-UA"/>
        </w:rPr>
      </w:pPr>
      <w:r w:rsidRPr="00CC070C">
        <w:rPr>
          <w:rFonts w:eastAsia="Calibri" w:cs="Times New Roman"/>
          <w:bCs/>
          <w:szCs w:val="28"/>
          <w:lang w:val="uk-UA"/>
        </w:rPr>
        <w:t xml:space="preserve">ДРУГЕ ПЛЕНАРНЕ  ЗАСІДАННЯ </w:t>
      </w:r>
    </w:p>
    <w:p w:rsidR="00CC070C" w:rsidRPr="00CC070C" w:rsidRDefault="00CC070C" w:rsidP="00CC070C">
      <w:pPr>
        <w:keepNext/>
        <w:spacing w:after="0"/>
        <w:jc w:val="center"/>
        <w:outlineLvl w:val="3"/>
        <w:rPr>
          <w:rFonts w:eastAsia="Calibri" w:cs="Times New Roman"/>
          <w:bCs/>
          <w:szCs w:val="28"/>
          <w:lang w:val="uk-UA"/>
        </w:rPr>
      </w:pPr>
      <w:r w:rsidRPr="00CC070C">
        <w:rPr>
          <w:rFonts w:eastAsia="Calibri" w:cs="Times New Roman"/>
          <w:bCs/>
          <w:szCs w:val="28"/>
          <w:lang w:val="uk-UA"/>
        </w:rPr>
        <w:t>ОДИНАДЦЯТОЇ ПОЗАЧЕРГОВОЇ СЕСІЇ</w:t>
      </w:r>
    </w:p>
    <w:p w:rsidR="00CC070C" w:rsidRPr="00CC070C" w:rsidRDefault="00CC070C" w:rsidP="00CC070C">
      <w:pPr>
        <w:keepNext/>
        <w:spacing w:after="0"/>
        <w:jc w:val="center"/>
        <w:outlineLvl w:val="3"/>
        <w:rPr>
          <w:rFonts w:eastAsia="Calibri" w:cs="Times New Roman"/>
          <w:bCs/>
          <w:szCs w:val="28"/>
          <w:lang w:val="uk-UA"/>
        </w:rPr>
      </w:pPr>
      <w:r w:rsidRPr="00CC070C">
        <w:rPr>
          <w:rFonts w:eastAsia="Calibri" w:cs="Times New Roman"/>
          <w:bCs/>
          <w:szCs w:val="28"/>
          <w:lang w:val="uk-UA"/>
        </w:rPr>
        <w:t>ВОСЬМОГО СКЛИКАННЯ</w:t>
      </w:r>
    </w:p>
    <w:p w:rsidR="00CC070C" w:rsidRPr="00CC070C" w:rsidRDefault="00CC070C" w:rsidP="00CC070C">
      <w:pPr>
        <w:spacing w:after="0" w:line="240" w:lineRule="auto"/>
        <w:ind w:hanging="10"/>
        <w:jc w:val="center"/>
        <w:outlineLvl w:val="4"/>
        <w:rPr>
          <w:rFonts w:eastAsia="Times New Roman" w:cs="Times New Roman"/>
          <w:bCs/>
          <w:iCs/>
          <w:color w:val="000000"/>
          <w:szCs w:val="28"/>
          <w:lang w:val="uk-UA"/>
        </w:rPr>
      </w:pPr>
    </w:p>
    <w:p w:rsidR="00CC070C" w:rsidRPr="00CC070C" w:rsidRDefault="00CC070C" w:rsidP="00CC070C">
      <w:pPr>
        <w:spacing w:after="0" w:line="240" w:lineRule="auto"/>
        <w:ind w:hanging="10"/>
        <w:jc w:val="center"/>
        <w:outlineLvl w:val="4"/>
        <w:rPr>
          <w:rFonts w:eastAsia="Times New Roman" w:cs="Times New Roman"/>
          <w:bCs/>
          <w:iCs/>
          <w:color w:val="000000"/>
          <w:szCs w:val="28"/>
          <w:lang w:val="uk-UA"/>
        </w:rPr>
      </w:pPr>
      <w:r w:rsidRPr="00CC070C">
        <w:rPr>
          <w:rFonts w:eastAsia="Times New Roman" w:cs="Times New Roman"/>
          <w:bCs/>
          <w:iCs/>
          <w:color w:val="000000"/>
          <w:szCs w:val="28"/>
          <w:lang w:val="uk-UA"/>
        </w:rPr>
        <w:t>РІШЕННЯ</w:t>
      </w:r>
    </w:p>
    <w:p w:rsidR="00CC070C" w:rsidRPr="00CC070C" w:rsidRDefault="00CC070C" w:rsidP="00CC070C">
      <w:pPr>
        <w:spacing w:after="0" w:line="240" w:lineRule="auto"/>
        <w:ind w:hanging="10"/>
        <w:jc w:val="center"/>
        <w:outlineLvl w:val="4"/>
        <w:rPr>
          <w:rFonts w:eastAsia="Times New Roman" w:cs="Times New Roman"/>
          <w:bCs/>
          <w:iCs/>
          <w:color w:val="000000"/>
          <w:szCs w:val="28"/>
          <w:lang w:val="uk-UA"/>
        </w:rPr>
      </w:pPr>
    </w:p>
    <w:p w:rsidR="00CC070C" w:rsidRPr="00CC070C" w:rsidRDefault="00CC070C" w:rsidP="00CC070C">
      <w:pPr>
        <w:spacing w:after="0" w:line="240" w:lineRule="auto"/>
        <w:jc w:val="both"/>
        <w:rPr>
          <w:rFonts w:eastAsia="Times New Roman" w:cs="Times New Roman"/>
          <w:szCs w:val="28"/>
          <w:lang w:val="uk-UA" w:eastAsia="ru-RU"/>
        </w:rPr>
      </w:pPr>
      <w:r w:rsidRPr="00CC070C">
        <w:rPr>
          <w:rFonts w:eastAsia="Times New Roman" w:cs="Times New Roman"/>
          <w:szCs w:val="28"/>
          <w:lang w:val="uk-UA" w:eastAsia="ru-RU"/>
        </w:rPr>
        <w:t xml:space="preserve">19.07.2017                       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№  50</w:t>
      </w:r>
    </w:p>
    <w:p w:rsidR="00CC070C" w:rsidRDefault="00CC070C" w:rsidP="00CC070C">
      <w:pPr>
        <w:spacing w:after="0" w:line="240" w:lineRule="auto"/>
        <w:rPr>
          <w:b/>
          <w:szCs w:val="28"/>
          <w:lang w:val="uk-UA"/>
        </w:rPr>
      </w:pPr>
    </w:p>
    <w:p w:rsidR="00CC070C" w:rsidRDefault="004D765F" w:rsidP="00CC070C">
      <w:pPr>
        <w:spacing w:after="0" w:line="240" w:lineRule="auto"/>
        <w:rPr>
          <w:color w:val="000000"/>
          <w:szCs w:val="28"/>
          <w:shd w:val="clear" w:color="auto" w:fill="FFFFFF"/>
          <w:lang w:val="uk-UA"/>
        </w:rPr>
      </w:pPr>
      <w:r w:rsidRPr="00CC070C">
        <w:rPr>
          <w:color w:val="000000"/>
          <w:szCs w:val="28"/>
          <w:shd w:val="clear" w:color="auto" w:fill="FFFFFF"/>
          <w:lang w:val="uk-UA"/>
        </w:rPr>
        <w:t>Про відшкодування витрат</w:t>
      </w:r>
      <w:r w:rsidRPr="00CC070C">
        <w:rPr>
          <w:rStyle w:val="apple-converted-space"/>
          <w:color w:val="000000"/>
          <w:szCs w:val="28"/>
          <w:shd w:val="clear" w:color="auto" w:fill="FFFFFF"/>
        </w:rPr>
        <w:t> </w:t>
      </w:r>
      <w:r w:rsidR="00CE4C3D" w:rsidRPr="00CC070C">
        <w:rPr>
          <w:color w:val="000000"/>
          <w:szCs w:val="28"/>
          <w:shd w:val="clear" w:color="auto" w:fill="FFFFFF"/>
          <w:lang w:val="uk-UA"/>
        </w:rPr>
        <w:t xml:space="preserve">на проїзд у </w:t>
      </w:r>
    </w:p>
    <w:p w:rsidR="00CC070C" w:rsidRDefault="004D765F" w:rsidP="00CC070C">
      <w:pPr>
        <w:spacing w:after="0" w:line="240" w:lineRule="auto"/>
        <w:rPr>
          <w:color w:val="000000"/>
          <w:sz w:val="27"/>
          <w:szCs w:val="27"/>
          <w:lang w:val="uk-UA"/>
        </w:rPr>
      </w:pPr>
      <w:r w:rsidRPr="00CC070C">
        <w:rPr>
          <w:color w:val="000000"/>
          <w:szCs w:val="28"/>
          <w:shd w:val="clear" w:color="auto" w:fill="FFFFFF"/>
          <w:lang w:val="uk-UA"/>
        </w:rPr>
        <w:t>пасажирському</w:t>
      </w:r>
      <w:r w:rsidRPr="00CC070C">
        <w:rPr>
          <w:rStyle w:val="apple-converted-space"/>
          <w:color w:val="000000"/>
          <w:szCs w:val="28"/>
          <w:shd w:val="clear" w:color="auto" w:fill="FFFFFF"/>
        </w:rPr>
        <w:t> </w:t>
      </w:r>
      <w:r w:rsidR="00CE4C3D" w:rsidRPr="00CC070C">
        <w:rPr>
          <w:color w:val="000000"/>
          <w:szCs w:val="28"/>
          <w:shd w:val="clear" w:color="auto" w:fill="FFFFFF"/>
          <w:lang w:val="uk-UA"/>
        </w:rPr>
        <w:t xml:space="preserve">транспорті на </w:t>
      </w:r>
      <w:r w:rsidR="00E33CE9" w:rsidRPr="00CC070C">
        <w:rPr>
          <w:color w:val="000000"/>
          <w:szCs w:val="28"/>
          <w:shd w:val="clear" w:color="auto" w:fill="FFFFFF"/>
          <w:lang w:val="uk-UA"/>
        </w:rPr>
        <w:t>2017</w:t>
      </w:r>
      <w:r w:rsidR="00CE4C3D" w:rsidRPr="00CC070C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CC070C">
        <w:rPr>
          <w:color w:val="000000"/>
          <w:szCs w:val="28"/>
          <w:shd w:val="clear" w:color="auto" w:fill="FFFFFF"/>
          <w:lang w:val="uk-UA"/>
        </w:rPr>
        <w:t>рік</w:t>
      </w:r>
    </w:p>
    <w:p w:rsidR="00CC070C" w:rsidRDefault="00CC070C" w:rsidP="00CC070C">
      <w:pPr>
        <w:spacing w:after="0" w:line="240" w:lineRule="auto"/>
        <w:rPr>
          <w:color w:val="000000"/>
          <w:sz w:val="27"/>
          <w:szCs w:val="27"/>
          <w:lang w:val="uk-UA"/>
        </w:rPr>
      </w:pPr>
    </w:p>
    <w:p w:rsidR="00CE689F" w:rsidRPr="00CC070C" w:rsidRDefault="00CC070C" w:rsidP="00CC070C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>Керуючись Законом України «Про місцеве самоврядування в Україні», в</w:t>
      </w:r>
      <w:r w:rsidR="004D765F" w:rsidRPr="00CC070C">
        <w:rPr>
          <w:color w:val="000000"/>
          <w:szCs w:val="28"/>
          <w:shd w:val="clear" w:color="auto" w:fill="FFFFFF"/>
          <w:lang w:val="uk-UA"/>
        </w:rPr>
        <w:t>ідповідно до Постанови Кабінету Міністрів України від 22.08.97 №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="004D765F" w:rsidRPr="00CC070C">
        <w:rPr>
          <w:color w:val="000000"/>
          <w:szCs w:val="28"/>
          <w:shd w:val="clear" w:color="auto" w:fill="FFFFFF"/>
          <w:lang w:val="uk-UA"/>
        </w:rPr>
        <w:t xml:space="preserve">922 «Про відшкодування окремим категоріям працівників бюджетних установ та організацій витрат на проїзд у пасажирському транспорті у зв’язку з виконанням ними службових обов’язків», </w:t>
      </w:r>
      <w:r w:rsidR="00E83ABB" w:rsidRPr="00CC070C">
        <w:rPr>
          <w:szCs w:val="28"/>
          <w:lang w:val="uk-UA"/>
        </w:rPr>
        <w:t>Комишувас</w:t>
      </w:r>
      <w:r w:rsidR="005A765C" w:rsidRPr="00CC070C">
        <w:rPr>
          <w:szCs w:val="28"/>
          <w:lang w:val="uk-UA"/>
        </w:rPr>
        <w:t>ька селищна рада</w:t>
      </w:r>
    </w:p>
    <w:p w:rsidR="00CC070C" w:rsidRDefault="00CC070C" w:rsidP="00CC070C">
      <w:pPr>
        <w:spacing w:after="0" w:line="240" w:lineRule="auto"/>
        <w:jc w:val="both"/>
        <w:rPr>
          <w:b/>
          <w:szCs w:val="28"/>
          <w:lang w:val="uk-UA"/>
        </w:rPr>
      </w:pPr>
    </w:p>
    <w:p w:rsidR="00501F5D" w:rsidRDefault="00CC070C" w:rsidP="00CC070C">
      <w:pPr>
        <w:spacing w:after="0" w:line="240" w:lineRule="auto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ВИРІШИЛА</w:t>
      </w:r>
      <w:r w:rsidR="00501F5D" w:rsidRPr="00CC070C">
        <w:rPr>
          <w:bCs/>
          <w:szCs w:val="28"/>
          <w:lang w:val="uk-UA"/>
        </w:rPr>
        <w:t>:</w:t>
      </w:r>
    </w:p>
    <w:p w:rsidR="00CC070C" w:rsidRPr="00CC070C" w:rsidRDefault="00CC070C" w:rsidP="00CC070C">
      <w:pPr>
        <w:spacing w:after="0" w:line="240" w:lineRule="auto"/>
        <w:jc w:val="both"/>
        <w:rPr>
          <w:bCs/>
          <w:szCs w:val="28"/>
          <w:lang w:val="uk-UA"/>
        </w:rPr>
      </w:pPr>
    </w:p>
    <w:p w:rsidR="004D765F" w:rsidRPr="00CC070C" w:rsidRDefault="004D765F" w:rsidP="00CC07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CC070C">
        <w:rPr>
          <w:rFonts w:eastAsia="Times New Roman" w:cs="Times New Roman"/>
          <w:color w:val="000000"/>
          <w:szCs w:val="28"/>
          <w:lang w:val="uk-UA" w:eastAsia="ru-RU"/>
        </w:rPr>
        <w:t xml:space="preserve">Затвердити порядок відшкодування витрат на проїзд в пасажирському транспорті окремим категоріям працівників бюджетних установ та організацій </w:t>
      </w:r>
      <w:r w:rsidR="00E222FE">
        <w:rPr>
          <w:rFonts w:eastAsia="Times New Roman" w:cs="Times New Roman"/>
          <w:color w:val="000000"/>
          <w:szCs w:val="28"/>
          <w:lang w:val="uk-UA" w:eastAsia="ru-RU"/>
        </w:rPr>
        <w:t>Комишуваської селищної ради</w:t>
      </w:r>
      <w:r w:rsidRPr="00CC070C">
        <w:rPr>
          <w:rFonts w:eastAsia="Times New Roman" w:cs="Times New Roman"/>
          <w:color w:val="000000"/>
          <w:szCs w:val="28"/>
          <w:lang w:val="uk-UA" w:eastAsia="ru-RU"/>
        </w:rPr>
        <w:t>, що пов’язано з виконанням службових обов’язків (додаток 1 ).</w:t>
      </w:r>
      <w:r w:rsidRPr="00CC070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C070C" w:rsidRPr="00CC070C" w:rsidRDefault="00CC070C" w:rsidP="00CC07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4D765F" w:rsidRPr="00CC070C" w:rsidRDefault="004D765F" w:rsidP="00CC07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CC070C">
        <w:rPr>
          <w:rFonts w:eastAsia="Times New Roman" w:cs="Times New Roman"/>
          <w:color w:val="000000"/>
          <w:szCs w:val="28"/>
          <w:lang w:val="uk-UA" w:eastAsia="ru-RU"/>
        </w:rPr>
        <w:t>Затвердити список</w:t>
      </w:r>
      <w:r w:rsidR="005A765C" w:rsidRPr="00CC070C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="00E33CE9" w:rsidRPr="00CC070C">
        <w:rPr>
          <w:rFonts w:eastAsia="Times New Roman" w:cs="Times New Roman"/>
          <w:color w:val="000000"/>
          <w:szCs w:val="28"/>
          <w:lang w:val="uk-UA" w:eastAsia="ru-RU"/>
        </w:rPr>
        <w:t>посад структурних підрозділів</w:t>
      </w:r>
      <w:r w:rsidRPr="00CC070C">
        <w:rPr>
          <w:rFonts w:eastAsia="Times New Roman" w:cs="Times New Roman"/>
          <w:color w:val="000000"/>
          <w:szCs w:val="28"/>
          <w:lang w:val="uk-UA" w:eastAsia="ru-RU"/>
        </w:rPr>
        <w:t xml:space="preserve"> селищної ради, яким надано право проїзду на автобусах, що працюють в режимі маршрутних таксі для здійснення службових поїздок  </w:t>
      </w:r>
      <w:r w:rsidR="00E33CE9" w:rsidRPr="00CC070C">
        <w:rPr>
          <w:rFonts w:eastAsia="Times New Roman" w:cs="Times New Roman"/>
          <w:color w:val="000000"/>
          <w:szCs w:val="28"/>
          <w:lang w:val="uk-UA" w:eastAsia="ru-RU"/>
        </w:rPr>
        <w:t xml:space="preserve"> (додаток 2</w:t>
      </w:r>
      <w:r w:rsidRPr="00CC070C">
        <w:rPr>
          <w:rFonts w:eastAsia="Times New Roman" w:cs="Times New Roman"/>
          <w:color w:val="000000"/>
          <w:szCs w:val="28"/>
          <w:lang w:val="uk-UA" w:eastAsia="ru-RU"/>
        </w:rPr>
        <w:t>).</w:t>
      </w:r>
      <w:r w:rsidRPr="00CC070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C070C" w:rsidRPr="00CC070C" w:rsidRDefault="00CC070C" w:rsidP="00CC07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947A7D" w:rsidRPr="00CC070C" w:rsidRDefault="004D765F" w:rsidP="00CC07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CC070C">
        <w:rPr>
          <w:rFonts w:eastAsia="Times New Roman" w:cs="Times New Roman"/>
          <w:color w:val="000000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CC070C">
        <w:rPr>
          <w:rFonts w:eastAsia="Times New Roman" w:cs="Times New Roman"/>
          <w:color w:val="000000"/>
          <w:szCs w:val="28"/>
          <w:lang w:val="uk-UA" w:eastAsia="ru-RU"/>
        </w:rPr>
        <w:t>селищної</w:t>
      </w:r>
      <w:r w:rsidRPr="00CC070C">
        <w:rPr>
          <w:rFonts w:eastAsia="Times New Roman" w:cs="Times New Roman"/>
          <w:color w:val="000000"/>
          <w:szCs w:val="28"/>
          <w:lang w:eastAsia="ru-RU"/>
        </w:rPr>
        <w:t xml:space="preserve"> ради </w:t>
      </w:r>
      <w:r w:rsidR="005A765C" w:rsidRPr="00CC070C">
        <w:rPr>
          <w:rFonts w:cs="Tahoma"/>
          <w:b/>
          <w:bCs/>
          <w:szCs w:val="28"/>
          <w:lang w:val="uk-UA"/>
        </w:rPr>
        <w:t xml:space="preserve">з </w:t>
      </w:r>
      <w:r w:rsidR="005A765C" w:rsidRPr="00CC070C">
        <w:rPr>
          <w:rFonts w:cs="Tahoma"/>
          <w:bCs/>
          <w:szCs w:val="28"/>
          <w:lang w:val="uk-UA"/>
        </w:rPr>
        <w:t>питань планування, фінансів, бюджету та соціально-економічного розвитку</w:t>
      </w:r>
      <w:r w:rsidR="005A765C" w:rsidRPr="00CC070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C070C">
        <w:rPr>
          <w:rFonts w:eastAsia="Times New Roman" w:cs="Times New Roman"/>
          <w:color w:val="000000"/>
          <w:szCs w:val="28"/>
          <w:lang w:eastAsia="ru-RU"/>
        </w:rPr>
        <w:t>керуючого</w:t>
      </w:r>
      <w:bookmarkStart w:id="0" w:name="_GoBack"/>
      <w:bookmarkEnd w:id="0"/>
      <w:r w:rsidRPr="00CC070C">
        <w:rPr>
          <w:rFonts w:eastAsia="Times New Roman" w:cs="Times New Roman"/>
          <w:color w:val="000000"/>
          <w:szCs w:val="28"/>
          <w:lang w:eastAsia="ru-RU"/>
        </w:rPr>
        <w:t xml:space="preserve"> справами виконкому </w:t>
      </w:r>
      <w:r w:rsidRPr="00CC070C">
        <w:rPr>
          <w:rFonts w:eastAsia="Times New Roman" w:cs="Times New Roman"/>
          <w:color w:val="000000"/>
          <w:szCs w:val="28"/>
          <w:lang w:val="uk-UA" w:eastAsia="ru-RU"/>
        </w:rPr>
        <w:t>селищної</w:t>
      </w:r>
      <w:r w:rsidR="00CC070C">
        <w:rPr>
          <w:rFonts w:eastAsia="Times New Roman" w:cs="Times New Roman"/>
          <w:color w:val="000000"/>
          <w:szCs w:val="28"/>
          <w:lang w:eastAsia="ru-RU"/>
        </w:rPr>
        <w:t xml:space="preserve"> ради.</w:t>
      </w:r>
    </w:p>
    <w:p w:rsidR="004D765F" w:rsidRPr="00CC070C" w:rsidRDefault="004D765F" w:rsidP="005A765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D765F" w:rsidRPr="005A765C" w:rsidRDefault="005A765C" w:rsidP="004D765F">
      <w:p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000000"/>
          <w:sz w:val="27"/>
          <w:szCs w:val="27"/>
          <w:lang w:val="uk-UA" w:eastAsia="ru-RU"/>
        </w:rPr>
      </w:pPr>
      <w:r w:rsidRPr="00CC070C">
        <w:rPr>
          <w:rFonts w:eastAsia="Times New Roman" w:cs="Times New Roman"/>
          <w:color w:val="000000"/>
          <w:szCs w:val="28"/>
          <w:lang w:val="uk-UA" w:eastAsia="ru-RU"/>
        </w:rPr>
        <w:t>Селищний голова                                                                        Ю.В. Карапетян</w:t>
      </w:r>
    </w:p>
    <w:p w:rsidR="004D765F" w:rsidRDefault="004D765F" w:rsidP="004D765F">
      <w:p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A765C" w:rsidRDefault="005A765C" w:rsidP="004D765F">
      <w:pPr>
        <w:spacing w:before="100" w:beforeAutospacing="1" w:after="100" w:afterAutospacing="1" w:line="276" w:lineRule="atLeast"/>
        <w:ind w:left="-540" w:firstLine="540"/>
        <w:jc w:val="right"/>
        <w:rPr>
          <w:b/>
          <w:bCs/>
          <w:color w:val="000000"/>
          <w:sz w:val="27"/>
          <w:szCs w:val="27"/>
          <w:lang w:val="uk-UA"/>
        </w:rPr>
      </w:pPr>
    </w:p>
    <w:p w:rsidR="00F5281D" w:rsidRDefault="00E435D5" w:rsidP="00E435D5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lastRenderedPageBreak/>
        <w:t xml:space="preserve">       </w:t>
      </w:r>
      <w:r w:rsidR="00F5281D"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      </w:t>
      </w:r>
      <w:r>
        <w:rPr>
          <w:bCs/>
          <w:color w:val="000000"/>
          <w:sz w:val="27"/>
          <w:szCs w:val="27"/>
          <w:lang w:val="uk-UA"/>
        </w:rPr>
        <w:t xml:space="preserve"> </w:t>
      </w:r>
      <w:r w:rsidR="00F5281D">
        <w:rPr>
          <w:bCs/>
          <w:color w:val="000000"/>
          <w:sz w:val="27"/>
          <w:szCs w:val="27"/>
          <w:lang w:val="uk-UA"/>
        </w:rPr>
        <w:t>Додаток 1</w:t>
      </w: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     </w:t>
      </w:r>
    </w:p>
    <w:p w:rsidR="00E435D5" w:rsidRDefault="00F5281D" w:rsidP="00E435D5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         </w:t>
      </w:r>
      <w:r w:rsidR="00E435D5">
        <w:rPr>
          <w:bCs/>
          <w:color w:val="000000"/>
          <w:sz w:val="27"/>
          <w:szCs w:val="27"/>
          <w:lang w:val="uk-UA"/>
        </w:rPr>
        <w:t xml:space="preserve">ЗАТВЕРДЖЕНО </w:t>
      </w:r>
    </w:p>
    <w:p w:rsidR="00E435D5" w:rsidRDefault="00E435D5" w:rsidP="00E435D5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рішенням сесії Комишуваської </w:t>
      </w:r>
    </w:p>
    <w:p w:rsidR="00E435D5" w:rsidRDefault="00E435D5" w:rsidP="00E435D5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селищної ради</w:t>
      </w:r>
    </w:p>
    <w:p w:rsidR="004D765F" w:rsidRPr="00E435D5" w:rsidRDefault="00E435D5" w:rsidP="00E435D5">
      <w:pPr>
        <w:spacing w:after="0" w:line="276" w:lineRule="atLeast"/>
        <w:ind w:firstLine="360"/>
        <w:rPr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від 19.07.2017 № 50</w:t>
      </w:r>
      <w:r w:rsidR="004D765F" w:rsidRPr="00E435D5">
        <w:rPr>
          <w:bCs/>
          <w:color w:val="000000"/>
          <w:sz w:val="27"/>
          <w:szCs w:val="27"/>
          <w:lang w:val="uk-UA"/>
        </w:rPr>
        <w:t> </w:t>
      </w:r>
    </w:p>
    <w:p w:rsidR="004D765F" w:rsidRDefault="004D765F" w:rsidP="00E435D5">
      <w:pPr>
        <w:spacing w:before="100" w:beforeAutospacing="1" w:after="100" w:afterAutospacing="1" w:line="276" w:lineRule="atLeast"/>
        <w:rPr>
          <w:b/>
          <w:bCs/>
          <w:color w:val="000000"/>
          <w:sz w:val="27"/>
          <w:szCs w:val="27"/>
          <w:lang w:val="uk-UA"/>
        </w:rPr>
      </w:pPr>
      <w:r w:rsidRPr="0071680D">
        <w:rPr>
          <w:b/>
          <w:bCs/>
          <w:color w:val="000000"/>
          <w:sz w:val="27"/>
          <w:szCs w:val="27"/>
          <w:lang w:val="uk-UA"/>
        </w:rPr>
        <w:t> </w:t>
      </w:r>
    </w:p>
    <w:p w:rsidR="00E435D5" w:rsidRPr="00E435D5" w:rsidRDefault="00E435D5" w:rsidP="00E435D5">
      <w:pPr>
        <w:spacing w:before="100" w:beforeAutospacing="1" w:after="100" w:afterAutospacing="1" w:line="276" w:lineRule="atLeast"/>
        <w:rPr>
          <w:color w:val="000000"/>
          <w:sz w:val="27"/>
          <w:szCs w:val="27"/>
          <w:lang w:val="uk-UA"/>
        </w:rPr>
      </w:pPr>
    </w:p>
    <w:p w:rsidR="004D765F" w:rsidRPr="00E435D5" w:rsidRDefault="004D765F" w:rsidP="00E435D5">
      <w:pPr>
        <w:spacing w:before="100" w:beforeAutospacing="1" w:after="100" w:afterAutospacing="1" w:line="276" w:lineRule="atLeast"/>
        <w:ind w:firstLine="540"/>
        <w:jc w:val="center"/>
        <w:rPr>
          <w:color w:val="000000"/>
          <w:szCs w:val="28"/>
          <w:lang w:val="uk-UA"/>
        </w:rPr>
      </w:pPr>
      <w:r w:rsidRPr="00E435D5">
        <w:rPr>
          <w:b/>
          <w:bCs/>
          <w:color w:val="000000"/>
          <w:szCs w:val="28"/>
          <w:lang w:val="uk-UA"/>
        </w:rPr>
        <w:t>Порядок компенсації витрат на проїзд в службових цілях</w:t>
      </w:r>
    </w:p>
    <w:p w:rsidR="00E435D5" w:rsidRPr="00E435D5" w:rsidRDefault="004D765F" w:rsidP="00E435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435D5">
        <w:rPr>
          <w:color w:val="000000"/>
          <w:szCs w:val="28"/>
          <w:lang w:val="uk-UA"/>
        </w:rPr>
        <w:t xml:space="preserve">Працівникам управління, які відповідно до посадових обов’язків виконують роботи, пов’язані з службовими поїздками в </w:t>
      </w:r>
      <w:r w:rsidR="00E33CE9" w:rsidRPr="00E435D5">
        <w:rPr>
          <w:color w:val="000000"/>
          <w:szCs w:val="28"/>
          <w:lang w:val="uk-UA"/>
        </w:rPr>
        <w:t>між</w:t>
      </w:r>
      <w:r w:rsidRPr="00E435D5">
        <w:rPr>
          <w:color w:val="000000"/>
          <w:szCs w:val="28"/>
          <w:lang w:val="uk-UA"/>
        </w:rPr>
        <w:t>міському транспорті загального користування, компенсуються витрати на проїзд. Конкретний список працівників, яким компенсуються витрати на проїзд, визначається згідно з наказом (розпорядженням) керівника.</w:t>
      </w:r>
    </w:p>
    <w:p w:rsidR="00E435D5" w:rsidRPr="00E435D5" w:rsidRDefault="00E435D5" w:rsidP="00E435D5">
      <w:pPr>
        <w:pStyle w:val="a4"/>
        <w:spacing w:after="0" w:line="240" w:lineRule="auto"/>
        <w:ind w:left="0"/>
        <w:jc w:val="both"/>
        <w:rPr>
          <w:color w:val="000000"/>
          <w:szCs w:val="28"/>
        </w:rPr>
      </w:pPr>
    </w:p>
    <w:p w:rsidR="00E435D5" w:rsidRPr="00E435D5" w:rsidRDefault="004D765F" w:rsidP="00E435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435D5">
        <w:rPr>
          <w:color w:val="000000"/>
          <w:szCs w:val="28"/>
          <w:lang w:val="uk-UA"/>
        </w:rPr>
        <w:t>Маршрутний лист оформляється щомісяця не пізніше ніж 27 числа кожного місяця. До маршрутного листа додаю</w:t>
      </w:r>
      <w:r w:rsidR="00E435D5">
        <w:rPr>
          <w:color w:val="000000"/>
          <w:szCs w:val="28"/>
          <w:lang w:val="uk-UA"/>
        </w:rPr>
        <w:t>ть  оригінали квитків на проїзд.</w:t>
      </w:r>
    </w:p>
    <w:p w:rsidR="00E435D5" w:rsidRPr="00E435D5" w:rsidRDefault="00E435D5" w:rsidP="00E435D5">
      <w:pPr>
        <w:pStyle w:val="a4"/>
        <w:spacing w:after="0" w:line="240" w:lineRule="auto"/>
        <w:ind w:left="0"/>
        <w:rPr>
          <w:color w:val="000000"/>
          <w:szCs w:val="28"/>
        </w:rPr>
      </w:pPr>
    </w:p>
    <w:p w:rsidR="00E435D5" w:rsidRPr="00E435D5" w:rsidRDefault="00E435D5" w:rsidP="00E435D5">
      <w:pPr>
        <w:pStyle w:val="a4"/>
        <w:spacing w:after="0" w:line="240" w:lineRule="auto"/>
        <w:ind w:left="0"/>
        <w:jc w:val="both"/>
        <w:rPr>
          <w:color w:val="000000"/>
          <w:szCs w:val="28"/>
        </w:rPr>
      </w:pPr>
    </w:p>
    <w:p w:rsidR="00E435D5" w:rsidRPr="00E435D5" w:rsidRDefault="004D765F" w:rsidP="00E435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435D5">
        <w:rPr>
          <w:color w:val="000000"/>
          <w:szCs w:val="28"/>
          <w:lang w:val="uk-UA"/>
        </w:rPr>
        <w:t>Витрати на службові поїздки підтверджує керівник структурного підрозділу, за завданням якого відбувалася службова поїздка, проставляючи свій підпис у маршрутному листі.</w:t>
      </w:r>
    </w:p>
    <w:p w:rsidR="00E435D5" w:rsidRPr="00E435D5" w:rsidRDefault="00E435D5" w:rsidP="00E435D5">
      <w:pPr>
        <w:pStyle w:val="a4"/>
        <w:spacing w:after="0" w:line="240" w:lineRule="auto"/>
        <w:ind w:left="0"/>
        <w:jc w:val="both"/>
        <w:rPr>
          <w:color w:val="000000"/>
          <w:szCs w:val="28"/>
        </w:rPr>
      </w:pPr>
    </w:p>
    <w:p w:rsidR="00E435D5" w:rsidRPr="00E435D5" w:rsidRDefault="004D765F" w:rsidP="00E435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435D5">
        <w:rPr>
          <w:color w:val="000000"/>
          <w:szCs w:val="28"/>
          <w:lang w:val="uk-UA"/>
        </w:rPr>
        <w:t>Для відшкодування витрат на проїзд працівник повинен заповнити </w:t>
      </w:r>
      <w:r w:rsidRPr="00E435D5">
        <w:rPr>
          <w:i/>
          <w:iCs/>
          <w:color w:val="000000"/>
          <w:szCs w:val="28"/>
          <w:lang w:val="uk-UA"/>
        </w:rPr>
        <w:t>Звіт про використання коштів, виданих на відрядження та під звіт</w:t>
      </w:r>
      <w:r w:rsidRPr="00E435D5">
        <w:rPr>
          <w:color w:val="000000"/>
          <w:szCs w:val="28"/>
          <w:lang w:val="uk-UA"/>
        </w:rPr>
        <w:t> , додавши до нього  маршрутний лист та оригінали квитків та надати на затвердження керівнику.</w:t>
      </w:r>
    </w:p>
    <w:p w:rsidR="00E435D5" w:rsidRPr="00E435D5" w:rsidRDefault="00E435D5" w:rsidP="00E435D5">
      <w:pPr>
        <w:pStyle w:val="a4"/>
        <w:spacing w:after="0" w:line="240" w:lineRule="auto"/>
        <w:ind w:left="0"/>
        <w:rPr>
          <w:color w:val="000000"/>
          <w:szCs w:val="28"/>
        </w:rPr>
      </w:pPr>
    </w:p>
    <w:p w:rsidR="00E435D5" w:rsidRPr="00E435D5" w:rsidRDefault="00E435D5" w:rsidP="00E435D5">
      <w:pPr>
        <w:pStyle w:val="a4"/>
        <w:spacing w:after="0" w:line="240" w:lineRule="auto"/>
        <w:ind w:left="0"/>
        <w:jc w:val="both"/>
        <w:rPr>
          <w:color w:val="000000"/>
          <w:szCs w:val="28"/>
        </w:rPr>
      </w:pPr>
    </w:p>
    <w:p w:rsidR="004D765F" w:rsidRPr="00E435D5" w:rsidRDefault="004D765F" w:rsidP="00E435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435D5">
        <w:rPr>
          <w:color w:val="000000"/>
          <w:szCs w:val="28"/>
          <w:lang w:val="uk-UA"/>
        </w:rPr>
        <w:t>Компенсацію витрат на проїзд у службових с</w:t>
      </w:r>
      <w:r w:rsidR="00E33CE9" w:rsidRPr="00E435D5">
        <w:rPr>
          <w:color w:val="000000"/>
          <w:szCs w:val="28"/>
          <w:lang w:val="uk-UA"/>
        </w:rPr>
        <w:t>правах виплачують протягом п’ятнадцяти</w:t>
      </w:r>
      <w:r w:rsidRPr="00E435D5">
        <w:rPr>
          <w:color w:val="000000"/>
          <w:szCs w:val="28"/>
          <w:lang w:val="uk-UA"/>
        </w:rPr>
        <w:t xml:space="preserve"> робочих днів після затвердження авансового звіту.</w:t>
      </w:r>
    </w:p>
    <w:p w:rsidR="004D765F" w:rsidRPr="00E435D5" w:rsidRDefault="004D765F" w:rsidP="00E435D5">
      <w:pPr>
        <w:spacing w:after="0" w:line="240" w:lineRule="auto"/>
        <w:jc w:val="both"/>
        <w:rPr>
          <w:color w:val="000000"/>
          <w:szCs w:val="28"/>
          <w:lang w:val="uk-UA"/>
        </w:rPr>
      </w:pPr>
    </w:p>
    <w:p w:rsidR="004D765F" w:rsidRPr="00E435D5" w:rsidRDefault="004D765F" w:rsidP="00E435D5">
      <w:pPr>
        <w:spacing w:after="0" w:line="240" w:lineRule="auto"/>
        <w:jc w:val="both"/>
        <w:rPr>
          <w:color w:val="000000"/>
          <w:szCs w:val="28"/>
          <w:lang w:val="uk-UA"/>
        </w:rPr>
      </w:pPr>
    </w:p>
    <w:p w:rsidR="00E33CE9" w:rsidRPr="00E435D5" w:rsidRDefault="00E33CE9" w:rsidP="00E435D5">
      <w:pPr>
        <w:spacing w:after="0" w:line="240" w:lineRule="auto"/>
        <w:ind w:firstLine="540"/>
        <w:jc w:val="right"/>
        <w:rPr>
          <w:color w:val="000000"/>
          <w:szCs w:val="28"/>
          <w:lang w:val="uk-UA"/>
        </w:rPr>
      </w:pP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  <w:r w:rsidRPr="00E435D5">
        <w:rPr>
          <w:color w:val="000000"/>
          <w:szCs w:val="28"/>
          <w:lang w:val="uk-UA"/>
        </w:rPr>
        <w:tab/>
      </w:r>
    </w:p>
    <w:p w:rsidR="00F5281D" w:rsidRDefault="00F5281D" w:rsidP="00F5281D">
      <w:pPr>
        <w:tabs>
          <w:tab w:val="left" w:pos="9214"/>
        </w:tabs>
        <w:spacing w:after="0" w:line="240" w:lineRule="auto"/>
        <w:rPr>
          <w:rFonts w:eastAsia="Times New Roman" w:cs="Times New Roman"/>
          <w:color w:val="000000"/>
          <w:lang w:val="uk-UA" w:eastAsia="ru-RU"/>
        </w:rPr>
      </w:pPr>
      <w:r w:rsidRPr="00F5281D">
        <w:rPr>
          <w:rFonts w:eastAsia="Times New Roman" w:cs="Times New Roman"/>
          <w:color w:val="000000"/>
          <w:lang w:val="uk-UA" w:eastAsia="ru-RU"/>
        </w:rPr>
        <w:t>Начальник фінансового відділу</w:t>
      </w:r>
    </w:p>
    <w:p w:rsidR="00F5281D" w:rsidRPr="00F5281D" w:rsidRDefault="00F5281D" w:rsidP="00F5281D">
      <w:pPr>
        <w:tabs>
          <w:tab w:val="left" w:pos="7655"/>
        </w:tabs>
        <w:spacing w:after="0" w:line="240" w:lineRule="auto"/>
        <w:ind w:right="-143"/>
        <w:rPr>
          <w:rFonts w:eastAsia="Times New Roman" w:cs="Times New Roman"/>
          <w:color w:val="000000"/>
          <w:lang w:val="uk-UA" w:eastAsia="ru-RU"/>
        </w:rPr>
      </w:pPr>
      <w:r>
        <w:rPr>
          <w:rFonts w:eastAsia="Times New Roman" w:cs="Times New Roman"/>
          <w:color w:val="000000"/>
          <w:lang w:val="uk-UA" w:eastAsia="ru-RU"/>
        </w:rPr>
        <w:t xml:space="preserve">селищної ради </w:t>
      </w:r>
      <w:r>
        <w:rPr>
          <w:rFonts w:eastAsia="Times New Roman" w:cs="Times New Roman"/>
          <w:color w:val="000000"/>
          <w:lang w:val="uk-UA" w:eastAsia="ru-RU"/>
        </w:rPr>
        <w:tab/>
      </w:r>
      <w:r w:rsidRPr="00F5281D">
        <w:rPr>
          <w:rFonts w:eastAsia="Times New Roman" w:cs="Times New Roman"/>
          <w:color w:val="000000"/>
          <w:lang w:val="uk-UA" w:eastAsia="ru-RU"/>
        </w:rPr>
        <w:t>Т.Р. Івахненко</w:t>
      </w:r>
    </w:p>
    <w:p w:rsidR="00E33CE9" w:rsidRPr="00E435D5" w:rsidRDefault="00E33CE9" w:rsidP="00F5281D">
      <w:pPr>
        <w:spacing w:before="100" w:beforeAutospacing="1" w:after="100" w:afterAutospacing="1" w:line="276" w:lineRule="atLeast"/>
        <w:ind w:left="-540" w:firstLine="540"/>
        <w:jc w:val="both"/>
        <w:rPr>
          <w:color w:val="000000"/>
          <w:sz w:val="27"/>
          <w:szCs w:val="27"/>
          <w:lang w:val="uk-UA"/>
        </w:rPr>
      </w:pPr>
    </w:p>
    <w:p w:rsidR="00E33CE9" w:rsidRDefault="00E33CE9" w:rsidP="00E222FE">
      <w:pPr>
        <w:spacing w:before="100" w:beforeAutospacing="1" w:after="100" w:afterAutospacing="1" w:line="276" w:lineRule="atLeast"/>
        <w:rPr>
          <w:color w:val="000000"/>
          <w:sz w:val="27"/>
          <w:szCs w:val="27"/>
          <w:lang w:val="uk-UA"/>
        </w:rPr>
      </w:pPr>
    </w:p>
    <w:p w:rsidR="00E222FE" w:rsidRDefault="00E222FE" w:rsidP="00E222FE">
      <w:pPr>
        <w:spacing w:before="100" w:beforeAutospacing="1" w:after="100" w:afterAutospacing="1" w:line="276" w:lineRule="atLeast"/>
        <w:rPr>
          <w:color w:val="000000"/>
          <w:sz w:val="27"/>
          <w:szCs w:val="27"/>
          <w:lang w:val="uk-UA"/>
        </w:rPr>
      </w:pPr>
    </w:p>
    <w:p w:rsidR="00F5281D" w:rsidRDefault="00F5281D" w:rsidP="00F5281D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lastRenderedPageBreak/>
        <w:t xml:space="preserve">                                                                                              Додаток 2</w:t>
      </w: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  </w:t>
      </w:r>
    </w:p>
    <w:p w:rsidR="00F5281D" w:rsidRDefault="00F5281D" w:rsidP="00F5281D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         ЗАТВЕРДЖЕНО </w:t>
      </w:r>
    </w:p>
    <w:p w:rsidR="00F5281D" w:rsidRDefault="00F5281D" w:rsidP="00F5281D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рішенням сесії Комишуваської </w:t>
      </w:r>
    </w:p>
    <w:p w:rsidR="00F5281D" w:rsidRDefault="00F5281D" w:rsidP="00F5281D">
      <w:pPr>
        <w:spacing w:after="0" w:line="276" w:lineRule="atLeast"/>
        <w:ind w:firstLine="360"/>
        <w:rPr>
          <w:bCs/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селищної ради</w:t>
      </w:r>
    </w:p>
    <w:p w:rsidR="00F5281D" w:rsidRPr="00E435D5" w:rsidRDefault="00F5281D" w:rsidP="00F5281D">
      <w:pPr>
        <w:spacing w:after="0" w:line="276" w:lineRule="atLeast"/>
        <w:ind w:firstLine="360"/>
        <w:rPr>
          <w:color w:val="000000"/>
          <w:sz w:val="27"/>
          <w:szCs w:val="27"/>
          <w:lang w:val="uk-UA"/>
        </w:rPr>
      </w:pPr>
      <w:r>
        <w:rPr>
          <w:bCs/>
          <w:color w:val="000000"/>
          <w:sz w:val="27"/>
          <w:szCs w:val="27"/>
          <w:lang w:val="uk-UA"/>
        </w:rPr>
        <w:t xml:space="preserve">                                                                                від 19.07.2017 № 50</w:t>
      </w:r>
      <w:r w:rsidRPr="00E435D5">
        <w:rPr>
          <w:bCs/>
          <w:color w:val="000000"/>
          <w:sz w:val="27"/>
          <w:szCs w:val="27"/>
          <w:lang w:val="uk-UA"/>
        </w:rPr>
        <w:t> </w:t>
      </w:r>
    </w:p>
    <w:p w:rsidR="004D765F" w:rsidRPr="00E222FE" w:rsidRDefault="004D765F" w:rsidP="00F5281D">
      <w:pPr>
        <w:spacing w:before="100" w:beforeAutospacing="1" w:after="100" w:afterAutospacing="1" w:line="276" w:lineRule="atLeast"/>
        <w:rPr>
          <w:b/>
          <w:bCs/>
          <w:color w:val="000000"/>
          <w:szCs w:val="28"/>
          <w:lang w:val="uk-UA"/>
        </w:rPr>
      </w:pPr>
      <w:r w:rsidRPr="0071680D">
        <w:rPr>
          <w:color w:val="000000"/>
          <w:sz w:val="27"/>
          <w:szCs w:val="27"/>
          <w:lang w:val="uk-UA"/>
        </w:rPr>
        <w:t> </w:t>
      </w:r>
    </w:p>
    <w:p w:rsidR="004D765F" w:rsidRPr="00E222FE" w:rsidRDefault="004D765F" w:rsidP="004D765F">
      <w:pPr>
        <w:spacing w:before="100" w:beforeAutospacing="1" w:after="270" w:line="276" w:lineRule="atLeast"/>
        <w:jc w:val="center"/>
        <w:rPr>
          <w:color w:val="000000"/>
          <w:szCs w:val="28"/>
          <w:lang w:val="uk-UA"/>
        </w:rPr>
      </w:pPr>
      <w:r w:rsidRPr="00E222FE">
        <w:rPr>
          <w:b/>
          <w:bCs/>
          <w:color w:val="000000"/>
          <w:szCs w:val="28"/>
          <w:lang w:val="uk-UA"/>
        </w:rPr>
        <w:t xml:space="preserve">Перелік посад, на яких компенсується вартість проїзду </w:t>
      </w:r>
      <w:r w:rsidR="00E33CE9" w:rsidRPr="00E222FE">
        <w:rPr>
          <w:b/>
          <w:bCs/>
          <w:color w:val="000000"/>
          <w:szCs w:val="28"/>
          <w:lang w:val="uk-UA"/>
        </w:rPr>
        <w:t>міжміським</w:t>
      </w:r>
      <w:r w:rsidRPr="00E222FE">
        <w:rPr>
          <w:b/>
          <w:bCs/>
          <w:color w:val="000000"/>
          <w:szCs w:val="28"/>
          <w:lang w:val="uk-UA"/>
        </w:rPr>
        <w:t xml:space="preserve"> транспортом  загального користування в зв'язку з виконанням службових обов'язків</w:t>
      </w:r>
    </w:p>
    <w:tbl>
      <w:tblPr>
        <w:tblpPr w:leftFromText="180" w:rightFromText="180" w:vertAnchor="text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415"/>
        <w:gridCol w:w="5182"/>
      </w:tblGrid>
      <w:tr w:rsidR="004D765F" w:rsidRPr="00E222FE" w:rsidTr="00CE4C3D">
        <w:trPr>
          <w:trHeight w:val="68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4D765F" w:rsidP="00234438">
            <w:pPr>
              <w:spacing w:before="100" w:beforeAutospacing="1" w:after="100" w:afterAutospacing="1" w:line="276" w:lineRule="atLeast"/>
              <w:jc w:val="center"/>
              <w:rPr>
                <w:color w:val="000000"/>
                <w:szCs w:val="28"/>
              </w:rPr>
            </w:pPr>
            <w:r w:rsidRPr="00E222FE">
              <w:rPr>
                <w:b/>
                <w:bCs/>
                <w:color w:val="000000"/>
                <w:szCs w:val="28"/>
                <w:lang w:val="uk-UA"/>
              </w:rPr>
              <w:t>№ п/п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4D765F" w:rsidP="00234438">
            <w:pPr>
              <w:spacing w:before="100" w:beforeAutospacing="1" w:after="100" w:afterAutospacing="1" w:line="276" w:lineRule="atLeast"/>
              <w:jc w:val="center"/>
              <w:rPr>
                <w:color w:val="000000"/>
                <w:szCs w:val="28"/>
              </w:rPr>
            </w:pPr>
            <w:r w:rsidRPr="00E222FE">
              <w:rPr>
                <w:b/>
                <w:bCs/>
                <w:color w:val="000000"/>
                <w:szCs w:val="28"/>
                <w:lang w:val="uk-UA"/>
              </w:rPr>
              <w:t>Займана посада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4D765F" w:rsidP="00234438">
            <w:pPr>
              <w:spacing w:before="100" w:beforeAutospacing="1" w:after="100" w:afterAutospacing="1" w:line="276" w:lineRule="atLeast"/>
              <w:jc w:val="center"/>
              <w:rPr>
                <w:color w:val="000000"/>
                <w:szCs w:val="28"/>
              </w:rPr>
            </w:pPr>
            <w:r w:rsidRPr="00E222FE">
              <w:rPr>
                <w:b/>
                <w:bCs/>
                <w:color w:val="000000"/>
                <w:szCs w:val="28"/>
                <w:lang w:val="uk-UA"/>
              </w:rPr>
              <w:t>Виконувана робота, що передбачає поїздки в службових справах</w:t>
            </w:r>
          </w:p>
        </w:tc>
      </w:tr>
      <w:tr w:rsidR="004D765F" w:rsidRPr="00E222FE" w:rsidTr="00CE4C3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65F" w:rsidRPr="00E222FE" w:rsidRDefault="004D765F" w:rsidP="00234438">
            <w:pPr>
              <w:spacing w:before="100" w:beforeAutospacing="1" w:after="100" w:afterAutospacing="1" w:line="276" w:lineRule="atLeast"/>
              <w:jc w:val="center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5A765C" w:rsidP="00234438">
            <w:pPr>
              <w:spacing w:before="100" w:beforeAutospacing="1" w:after="100" w:afterAutospacing="1" w:line="276" w:lineRule="atLeast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>Працівники відділів</w:t>
            </w:r>
            <w:r w:rsidR="004D765F" w:rsidRPr="00E222FE">
              <w:rPr>
                <w:color w:val="000000"/>
                <w:szCs w:val="28"/>
                <w:lang w:val="uk-UA"/>
              </w:rPr>
              <w:t xml:space="preserve"> </w:t>
            </w:r>
            <w:r w:rsidRPr="00E222FE">
              <w:rPr>
                <w:color w:val="000000"/>
                <w:szCs w:val="28"/>
                <w:lang w:val="uk-UA"/>
              </w:rPr>
              <w:t>Комишуваської селищної ради</w:t>
            </w:r>
          </w:p>
          <w:p w:rsidR="004D765F" w:rsidRPr="00E222FE" w:rsidRDefault="004D765F" w:rsidP="00234438">
            <w:pPr>
              <w:spacing w:before="100" w:beforeAutospacing="1" w:after="100" w:afterAutospacing="1" w:line="276" w:lineRule="atLeast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> 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4D765F" w:rsidP="005A765C">
            <w:pPr>
              <w:spacing w:before="100" w:beforeAutospacing="1" w:after="100" w:afterAutospacing="1" w:line="276" w:lineRule="atLeast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 xml:space="preserve">під час виконання функціональних обов’язків, пов’язаних з забезпеченням повноцінної роботи </w:t>
            </w:r>
            <w:r w:rsidR="005A765C" w:rsidRPr="00E222FE">
              <w:rPr>
                <w:color w:val="000000"/>
                <w:szCs w:val="28"/>
                <w:lang w:val="uk-UA"/>
              </w:rPr>
              <w:t>Комишуваської селищної ради</w:t>
            </w:r>
          </w:p>
        </w:tc>
      </w:tr>
      <w:tr w:rsidR="004D765F" w:rsidRPr="00E222FE" w:rsidTr="00CE4C3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65F" w:rsidRPr="00E222FE" w:rsidRDefault="004D765F" w:rsidP="00234438">
            <w:pPr>
              <w:spacing w:before="100" w:beforeAutospacing="1" w:after="100" w:afterAutospacing="1" w:line="276" w:lineRule="atLeast"/>
              <w:jc w:val="center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5A765C" w:rsidP="00234438">
            <w:pPr>
              <w:spacing w:before="100" w:beforeAutospacing="1" w:after="100" w:afterAutospacing="1" w:line="276" w:lineRule="atLeast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>Підвідомчі установи  Комишуваської селищної ради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5F" w:rsidRPr="00E222FE" w:rsidRDefault="004D765F" w:rsidP="005A765C">
            <w:pPr>
              <w:spacing w:before="100" w:beforeAutospacing="1" w:after="100" w:afterAutospacing="1" w:line="276" w:lineRule="atLeast"/>
              <w:rPr>
                <w:color w:val="000000"/>
                <w:szCs w:val="28"/>
              </w:rPr>
            </w:pPr>
            <w:r w:rsidRPr="00E222FE">
              <w:rPr>
                <w:color w:val="000000"/>
                <w:szCs w:val="28"/>
                <w:lang w:val="uk-UA"/>
              </w:rPr>
              <w:t xml:space="preserve">до обов’язків якого входить </w:t>
            </w:r>
            <w:r w:rsidR="00CE4C3D" w:rsidRPr="00E222FE">
              <w:rPr>
                <w:color w:val="000000"/>
                <w:szCs w:val="28"/>
                <w:lang w:val="uk-UA"/>
              </w:rPr>
              <w:t>навчання дітей, відрядні,  та інші виконання функціональних обов’язків, пов’язаних з забезпеченням повноцінної роботи</w:t>
            </w:r>
          </w:p>
        </w:tc>
      </w:tr>
    </w:tbl>
    <w:p w:rsidR="004D765F" w:rsidRDefault="004D765F" w:rsidP="00E33CE9">
      <w:pPr>
        <w:spacing w:before="100" w:beforeAutospacing="1" w:after="100" w:afterAutospacing="1" w:line="276" w:lineRule="atLeast"/>
        <w:jc w:val="both"/>
        <w:rPr>
          <w:color w:val="000000"/>
          <w:sz w:val="27"/>
          <w:szCs w:val="27"/>
        </w:rPr>
      </w:pPr>
    </w:p>
    <w:p w:rsidR="00E222FE" w:rsidRDefault="00E222FE" w:rsidP="00E33CE9">
      <w:pPr>
        <w:spacing w:before="100" w:beforeAutospacing="1" w:after="100" w:afterAutospacing="1" w:line="276" w:lineRule="atLeast"/>
        <w:jc w:val="both"/>
        <w:rPr>
          <w:color w:val="000000"/>
          <w:sz w:val="27"/>
          <w:szCs w:val="27"/>
        </w:rPr>
      </w:pPr>
    </w:p>
    <w:p w:rsidR="00E222FE" w:rsidRDefault="00E222FE" w:rsidP="00E33CE9">
      <w:pPr>
        <w:spacing w:before="100" w:beforeAutospacing="1" w:after="100" w:afterAutospacing="1" w:line="276" w:lineRule="atLeast"/>
        <w:jc w:val="both"/>
        <w:rPr>
          <w:color w:val="000000"/>
          <w:sz w:val="27"/>
          <w:szCs w:val="27"/>
        </w:rPr>
      </w:pPr>
    </w:p>
    <w:p w:rsidR="00E222FE" w:rsidRDefault="00E222FE" w:rsidP="00E222FE">
      <w:pPr>
        <w:tabs>
          <w:tab w:val="left" w:pos="9214"/>
        </w:tabs>
        <w:spacing w:after="0" w:line="240" w:lineRule="auto"/>
        <w:rPr>
          <w:rFonts w:eastAsia="Times New Roman" w:cs="Times New Roman"/>
          <w:color w:val="000000"/>
          <w:lang w:val="uk-UA" w:eastAsia="ru-RU"/>
        </w:rPr>
      </w:pPr>
      <w:r w:rsidRPr="00F5281D">
        <w:rPr>
          <w:rFonts w:eastAsia="Times New Roman" w:cs="Times New Roman"/>
          <w:color w:val="000000"/>
          <w:lang w:val="uk-UA" w:eastAsia="ru-RU"/>
        </w:rPr>
        <w:t>Начальник фінансового відділу</w:t>
      </w:r>
    </w:p>
    <w:p w:rsidR="00E222FE" w:rsidRPr="00F5281D" w:rsidRDefault="00E222FE" w:rsidP="00E222FE">
      <w:pPr>
        <w:tabs>
          <w:tab w:val="left" w:pos="7655"/>
        </w:tabs>
        <w:spacing w:after="0" w:line="240" w:lineRule="auto"/>
        <w:ind w:right="-143"/>
        <w:rPr>
          <w:rFonts w:eastAsia="Times New Roman" w:cs="Times New Roman"/>
          <w:color w:val="000000"/>
          <w:lang w:val="uk-UA" w:eastAsia="ru-RU"/>
        </w:rPr>
      </w:pPr>
      <w:r>
        <w:rPr>
          <w:rFonts w:eastAsia="Times New Roman" w:cs="Times New Roman"/>
          <w:color w:val="000000"/>
          <w:lang w:val="uk-UA" w:eastAsia="ru-RU"/>
        </w:rPr>
        <w:t xml:space="preserve">селищної ради </w:t>
      </w:r>
      <w:r>
        <w:rPr>
          <w:rFonts w:eastAsia="Times New Roman" w:cs="Times New Roman"/>
          <w:color w:val="000000"/>
          <w:lang w:val="uk-UA" w:eastAsia="ru-RU"/>
        </w:rPr>
        <w:tab/>
      </w:r>
      <w:r w:rsidRPr="00F5281D">
        <w:rPr>
          <w:rFonts w:eastAsia="Times New Roman" w:cs="Times New Roman"/>
          <w:color w:val="000000"/>
          <w:lang w:val="uk-UA" w:eastAsia="ru-RU"/>
        </w:rPr>
        <w:t>Т.Р. Івахненко</w:t>
      </w:r>
    </w:p>
    <w:p w:rsidR="00E222FE" w:rsidRPr="00E222FE" w:rsidRDefault="00E222FE" w:rsidP="00E33CE9">
      <w:pPr>
        <w:spacing w:before="100" w:beforeAutospacing="1" w:after="100" w:afterAutospacing="1" w:line="276" w:lineRule="atLeast"/>
        <w:jc w:val="both"/>
        <w:rPr>
          <w:color w:val="000000"/>
          <w:sz w:val="27"/>
          <w:szCs w:val="27"/>
          <w:lang w:val="uk-UA"/>
        </w:rPr>
      </w:pPr>
    </w:p>
    <w:sectPr w:rsidR="00E222FE" w:rsidRPr="00E222FE" w:rsidSect="007D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3EF8"/>
    <w:multiLevelType w:val="multilevel"/>
    <w:tmpl w:val="6AB2B6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E2E75"/>
    <w:multiLevelType w:val="hybridMultilevel"/>
    <w:tmpl w:val="1AE05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14"/>
    <w:rsid w:val="000047B0"/>
    <w:rsid w:val="00016081"/>
    <w:rsid w:val="00025A2A"/>
    <w:rsid w:val="00053295"/>
    <w:rsid w:val="000746F9"/>
    <w:rsid w:val="00077D1C"/>
    <w:rsid w:val="000914A7"/>
    <w:rsid w:val="000A5992"/>
    <w:rsid w:val="000C00A3"/>
    <w:rsid w:val="000D2C6B"/>
    <w:rsid w:val="000E62C6"/>
    <w:rsid w:val="0010626F"/>
    <w:rsid w:val="001428E9"/>
    <w:rsid w:val="00191B27"/>
    <w:rsid w:val="001B0D3A"/>
    <w:rsid w:val="001B334D"/>
    <w:rsid w:val="001D652C"/>
    <w:rsid w:val="001D6FE0"/>
    <w:rsid w:val="001E0994"/>
    <w:rsid w:val="001F37FB"/>
    <w:rsid w:val="002236F7"/>
    <w:rsid w:val="00225CC3"/>
    <w:rsid w:val="002348C9"/>
    <w:rsid w:val="002E7BF0"/>
    <w:rsid w:val="0032794D"/>
    <w:rsid w:val="00327B50"/>
    <w:rsid w:val="0033182B"/>
    <w:rsid w:val="0034458A"/>
    <w:rsid w:val="00376032"/>
    <w:rsid w:val="003858CA"/>
    <w:rsid w:val="003D5314"/>
    <w:rsid w:val="003E79FF"/>
    <w:rsid w:val="00431DFF"/>
    <w:rsid w:val="004354B1"/>
    <w:rsid w:val="00465189"/>
    <w:rsid w:val="00474AA6"/>
    <w:rsid w:val="00481002"/>
    <w:rsid w:val="004D765F"/>
    <w:rsid w:val="00501F5D"/>
    <w:rsid w:val="00503C6A"/>
    <w:rsid w:val="00504D16"/>
    <w:rsid w:val="00523460"/>
    <w:rsid w:val="00561964"/>
    <w:rsid w:val="0059311B"/>
    <w:rsid w:val="00593BFC"/>
    <w:rsid w:val="005A3F85"/>
    <w:rsid w:val="005A765C"/>
    <w:rsid w:val="005F266A"/>
    <w:rsid w:val="00614866"/>
    <w:rsid w:val="00625D70"/>
    <w:rsid w:val="006729EC"/>
    <w:rsid w:val="00681F0E"/>
    <w:rsid w:val="006A6A18"/>
    <w:rsid w:val="006C30C8"/>
    <w:rsid w:val="006D684E"/>
    <w:rsid w:val="006E2ECD"/>
    <w:rsid w:val="006E7FB0"/>
    <w:rsid w:val="00713807"/>
    <w:rsid w:val="007236F7"/>
    <w:rsid w:val="007715B9"/>
    <w:rsid w:val="00792AB3"/>
    <w:rsid w:val="007B2C00"/>
    <w:rsid w:val="007D61A4"/>
    <w:rsid w:val="007F67DF"/>
    <w:rsid w:val="00800887"/>
    <w:rsid w:val="0080247A"/>
    <w:rsid w:val="008452C2"/>
    <w:rsid w:val="00853E3B"/>
    <w:rsid w:val="008548D8"/>
    <w:rsid w:val="008A14BE"/>
    <w:rsid w:val="008A57B4"/>
    <w:rsid w:val="008D61AB"/>
    <w:rsid w:val="00940A39"/>
    <w:rsid w:val="00947A7D"/>
    <w:rsid w:val="00947F12"/>
    <w:rsid w:val="00954AF8"/>
    <w:rsid w:val="009707D6"/>
    <w:rsid w:val="00975439"/>
    <w:rsid w:val="009B70BE"/>
    <w:rsid w:val="009C57AB"/>
    <w:rsid w:val="009E46B3"/>
    <w:rsid w:val="00A31888"/>
    <w:rsid w:val="00A41191"/>
    <w:rsid w:val="00A845D7"/>
    <w:rsid w:val="00A91444"/>
    <w:rsid w:val="00AC2E79"/>
    <w:rsid w:val="00B0385E"/>
    <w:rsid w:val="00B1022D"/>
    <w:rsid w:val="00B106EC"/>
    <w:rsid w:val="00B13473"/>
    <w:rsid w:val="00B248BE"/>
    <w:rsid w:val="00B6762E"/>
    <w:rsid w:val="00BB45C0"/>
    <w:rsid w:val="00C32D2E"/>
    <w:rsid w:val="00C63104"/>
    <w:rsid w:val="00C71B05"/>
    <w:rsid w:val="00C82B70"/>
    <w:rsid w:val="00C95352"/>
    <w:rsid w:val="00CC070C"/>
    <w:rsid w:val="00CC5BB5"/>
    <w:rsid w:val="00CE4C3D"/>
    <w:rsid w:val="00CE689F"/>
    <w:rsid w:val="00CF1B52"/>
    <w:rsid w:val="00D07FC1"/>
    <w:rsid w:val="00D33458"/>
    <w:rsid w:val="00D3690C"/>
    <w:rsid w:val="00D439E8"/>
    <w:rsid w:val="00D650D6"/>
    <w:rsid w:val="00E13D0F"/>
    <w:rsid w:val="00E222FE"/>
    <w:rsid w:val="00E33CE9"/>
    <w:rsid w:val="00E435D5"/>
    <w:rsid w:val="00E83ABB"/>
    <w:rsid w:val="00ED04E0"/>
    <w:rsid w:val="00ED4537"/>
    <w:rsid w:val="00EF7E61"/>
    <w:rsid w:val="00F004D6"/>
    <w:rsid w:val="00F26CFF"/>
    <w:rsid w:val="00F4475E"/>
    <w:rsid w:val="00F5281D"/>
    <w:rsid w:val="00F71911"/>
    <w:rsid w:val="00F83240"/>
    <w:rsid w:val="00FC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04F9-FB85-4698-893B-3768A6A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C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C00"/>
  </w:style>
  <w:style w:type="paragraph" w:customStyle="1" w:styleId="1">
    <w:name w:val="заголовок 1"/>
    <w:basedOn w:val="a"/>
    <w:next w:val="a"/>
    <w:rsid w:val="00501F5D"/>
    <w:pPr>
      <w:keepNext/>
      <w:spacing w:after="0" w:line="240" w:lineRule="auto"/>
      <w:ind w:right="4344"/>
      <w:jc w:val="both"/>
    </w:pPr>
    <w:rPr>
      <w:rFonts w:eastAsia="Times New Roman" w:cs="Times New Roman"/>
      <w:sz w:val="24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92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E4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DB1B-34A6-43C6-8E80-FE51B8A6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2017-09-04T07:35:00Z</cp:lastPrinted>
  <dcterms:created xsi:type="dcterms:W3CDTF">2017-06-30T04:59:00Z</dcterms:created>
  <dcterms:modified xsi:type="dcterms:W3CDTF">2017-09-04T07:36:00Z</dcterms:modified>
</cp:coreProperties>
</file>