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AF" w:rsidRPr="004440AF" w:rsidRDefault="004440AF" w:rsidP="004440A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440AF" w:rsidRPr="004440AF" w:rsidRDefault="004440AF" w:rsidP="004440AF">
      <w:pPr>
        <w:ind w:firstLine="46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17C3" w:rsidRPr="00D417C3" w:rsidRDefault="00D417C3" w:rsidP="00D417C3">
      <w:pPr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D417C3">
        <w:rPr>
          <w:rFonts w:ascii="Times New Roman" w:eastAsia="Times New Roman" w:hAnsi="Times New Roman"/>
          <w:b/>
          <w:noProof/>
          <w:lang w:val="ru-RU" w:eastAsia="ru-RU" w:bidi="ar-SA"/>
        </w:rPr>
        <w:drawing>
          <wp:inline distT="0" distB="0" distL="0" distR="0">
            <wp:extent cx="457200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C3">
        <w:rPr>
          <w:rFonts w:ascii="Times New Roman" w:eastAsia="Times New Roman" w:hAnsi="Times New Roman"/>
          <w:b/>
          <w:bCs/>
          <w:lang w:val="ru-RU" w:eastAsia="ru-RU" w:bidi="ar-SA"/>
        </w:rPr>
        <w:t xml:space="preserve">                                                                                                         </w:t>
      </w:r>
    </w:p>
    <w:p w:rsidR="00D417C3" w:rsidRPr="00D417C3" w:rsidRDefault="00D417C3" w:rsidP="00D417C3">
      <w:pPr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 w:bidi="ar-SA"/>
        </w:rPr>
      </w:pPr>
    </w:p>
    <w:p w:rsidR="00D417C3" w:rsidRPr="00D417C3" w:rsidRDefault="00D417C3" w:rsidP="00D417C3">
      <w:pPr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D417C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 w:bidi="ar-SA"/>
        </w:rPr>
        <w:t>УКРАЇНА</w:t>
      </w:r>
    </w:p>
    <w:p w:rsidR="00D417C3" w:rsidRPr="00D417C3" w:rsidRDefault="00D417C3" w:rsidP="00D417C3">
      <w:pPr>
        <w:keepNext/>
        <w:spacing w:line="276" w:lineRule="auto"/>
        <w:ind w:hanging="10"/>
        <w:jc w:val="center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val="uk-UA" w:bidi="ar-SA"/>
        </w:rPr>
      </w:pPr>
      <w:r w:rsidRPr="00D417C3">
        <w:rPr>
          <w:rFonts w:ascii="Times New Roman" w:eastAsia="Times New Roman" w:hAnsi="Times New Roman"/>
          <w:bCs/>
          <w:color w:val="000000"/>
          <w:sz w:val="28"/>
          <w:szCs w:val="28"/>
          <w:lang w:val="uk-UA" w:bidi="ar-SA"/>
        </w:rPr>
        <w:t>КОМИШУВАСЬКА СЕЛИЩНА РАДА</w:t>
      </w:r>
    </w:p>
    <w:p w:rsidR="00D417C3" w:rsidRPr="00D417C3" w:rsidRDefault="00D417C3" w:rsidP="00D417C3">
      <w:pPr>
        <w:keepNext/>
        <w:spacing w:line="276" w:lineRule="auto"/>
        <w:ind w:hanging="10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bidi="ar-SA"/>
        </w:rPr>
      </w:pPr>
      <w:r w:rsidRPr="00D417C3">
        <w:rPr>
          <w:rFonts w:ascii="Times New Roman" w:eastAsia="Times New Roman" w:hAnsi="Times New Roman"/>
          <w:bCs/>
          <w:color w:val="000000"/>
          <w:sz w:val="28"/>
          <w:szCs w:val="28"/>
          <w:lang w:val="uk-UA" w:bidi="ar-SA"/>
        </w:rPr>
        <w:t>ОРІХІВСЬКОГО РАЙОНУ ЗАПОРІЗЬКОЇ  ОБЛАСТІ</w:t>
      </w:r>
    </w:p>
    <w:p w:rsidR="00D417C3" w:rsidRPr="00D417C3" w:rsidRDefault="00D417C3" w:rsidP="00D417C3">
      <w:pPr>
        <w:keepNext/>
        <w:spacing w:line="276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val="uk-UA" w:bidi="ar-SA"/>
        </w:rPr>
      </w:pPr>
      <w:r w:rsidRPr="00D417C3">
        <w:rPr>
          <w:rFonts w:ascii="Times New Roman" w:eastAsia="Times New Roman" w:hAnsi="Times New Roman"/>
          <w:bCs/>
          <w:sz w:val="28"/>
          <w:szCs w:val="28"/>
          <w:lang w:val="uk-UA" w:bidi="ar-SA"/>
        </w:rPr>
        <w:t>СЬОМА ПОЗАЧЕРГОВА  СЕСІЇ</w:t>
      </w:r>
    </w:p>
    <w:p w:rsidR="00D417C3" w:rsidRPr="00D417C3" w:rsidRDefault="00D417C3" w:rsidP="00D417C3">
      <w:pPr>
        <w:spacing w:line="276" w:lineRule="auto"/>
        <w:jc w:val="center"/>
        <w:rPr>
          <w:rFonts w:ascii="Calibri" w:eastAsia="Times New Roman" w:hAnsi="Calibri"/>
          <w:sz w:val="22"/>
          <w:szCs w:val="22"/>
          <w:lang w:val="ru-RU" w:eastAsia="ru-RU" w:bidi="ar-SA"/>
        </w:rPr>
      </w:pPr>
      <w:r w:rsidRPr="00D417C3">
        <w:rPr>
          <w:rFonts w:ascii="Times New Roman" w:eastAsia="Times New Roman" w:hAnsi="Times New Roman"/>
          <w:bCs/>
          <w:sz w:val="28"/>
          <w:szCs w:val="28"/>
          <w:lang w:val="uk-UA" w:bidi="ar-SA"/>
        </w:rPr>
        <w:t>ВОСЬМОГО СКЛИКАННЯ</w:t>
      </w:r>
    </w:p>
    <w:p w:rsidR="00D417C3" w:rsidRPr="00D417C3" w:rsidRDefault="00D417C3" w:rsidP="00D417C3">
      <w:pPr>
        <w:spacing w:line="276" w:lineRule="auto"/>
        <w:rPr>
          <w:rFonts w:ascii="Calibri" w:eastAsia="Times New Roman" w:hAnsi="Calibri"/>
          <w:sz w:val="22"/>
          <w:szCs w:val="22"/>
          <w:lang w:val="ru-RU" w:eastAsia="ru-RU" w:bidi="ar-SA"/>
        </w:rPr>
      </w:pPr>
    </w:p>
    <w:p w:rsidR="00D417C3" w:rsidRPr="00D417C3" w:rsidRDefault="00D417C3" w:rsidP="00D417C3">
      <w:pPr>
        <w:spacing w:line="276" w:lineRule="auto"/>
        <w:jc w:val="center"/>
        <w:outlineLvl w:val="4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bidi="ar-SA"/>
        </w:rPr>
      </w:pPr>
      <w:r w:rsidRPr="00D417C3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bidi="ar-SA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417C3" w:rsidRPr="00D417C3" w:rsidTr="00DF2371">
        <w:tc>
          <w:tcPr>
            <w:tcW w:w="4785" w:type="dxa"/>
            <w:shd w:val="clear" w:color="auto" w:fill="auto"/>
          </w:tcPr>
          <w:p w:rsidR="00D417C3" w:rsidRPr="00D417C3" w:rsidRDefault="00D417C3" w:rsidP="00D417C3">
            <w:pPr>
              <w:spacing w:line="276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uk-UA" w:bidi="ar-SA"/>
              </w:rPr>
            </w:pPr>
            <w:r w:rsidRPr="00D417C3">
              <w:rPr>
                <w:rFonts w:ascii="Times New Roman" w:eastAsia="Times New Roman" w:hAnsi="Times New Roman"/>
                <w:sz w:val="28"/>
                <w:szCs w:val="28"/>
                <w:lang w:val="uk-UA" w:eastAsia="ru-RU" w:bidi="ar-SA"/>
              </w:rPr>
              <w:t>18.04.2</w:t>
            </w:r>
            <w:r w:rsidRPr="00D417C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01</w:t>
            </w:r>
            <w:r w:rsidRPr="00D417C3">
              <w:rPr>
                <w:rFonts w:ascii="Times New Roman" w:eastAsia="Times New Roman" w:hAnsi="Times New Roman"/>
                <w:sz w:val="28"/>
                <w:szCs w:val="28"/>
                <w:lang w:val="uk-UA" w:eastAsia="ru-RU" w:bidi="ar-SA"/>
              </w:rPr>
              <w:t>7</w:t>
            </w:r>
          </w:p>
        </w:tc>
        <w:tc>
          <w:tcPr>
            <w:tcW w:w="4786" w:type="dxa"/>
            <w:shd w:val="clear" w:color="auto" w:fill="auto"/>
          </w:tcPr>
          <w:p w:rsidR="00D417C3" w:rsidRPr="00D417C3" w:rsidRDefault="00D417C3" w:rsidP="00D417C3">
            <w:pPr>
              <w:spacing w:line="276" w:lineRule="auto"/>
              <w:jc w:val="right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uk-UA" w:bidi="ar-SA"/>
              </w:rPr>
            </w:pPr>
            <w:r w:rsidRPr="00D417C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 w:bidi="ar-SA"/>
              </w:rPr>
              <w:t xml:space="preserve"> 21</w:t>
            </w:r>
            <w:bookmarkStart w:id="0" w:name="_GoBack"/>
            <w:bookmarkEnd w:id="0"/>
            <w:r w:rsidRPr="00D417C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 </w:t>
            </w:r>
          </w:p>
        </w:tc>
      </w:tr>
    </w:tbl>
    <w:p w:rsidR="00D417C3" w:rsidRDefault="00D417C3" w:rsidP="00F45C85">
      <w:pPr>
        <w:shd w:val="clear" w:color="auto" w:fill="FFFFFF"/>
        <w:spacing w:line="240" w:lineRule="exact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ru-RU" w:eastAsia="uk-UA"/>
        </w:rPr>
      </w:pPr>
    </w:p>
    <w:p w:rsidR="00F45C85" w:rsidRDefault="00F45C85" w:rsidP="00F45C85">
      <w:pPr>
        <w:shd w:val="clear" w:color="auto" w:fill="FFFFFF"/>
        <w:spacing w:line="240" w:lineRule="exact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ru-RU" w:eastAsia="uk-UA"/>
        </w:rPr>
      </w:pPr>
      <w:proofErr w:type="gramStart"/>
      <w:r w:rsidRPr="00F45C85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Про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ru-RU" w:eastAsia="uk-UA"/>
        </w:rPr>
        <w:t>затвердження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проектно-кошторисної </w:t>
      </w:r>
    </w:p>
    <w:p w:rsidR="00F45C85" w:rsidRPr="00F45C85" w:rsidRDefault="00F45C85" w:rsidP="00F45C85">
      <w:pPr>
        <w:shd w:val="clear" w:color="auto" w:fill="FFFFFF"/>
        <w:spacing w:line="240" w:lineRule="exact"/>
        <w:textAlignment w:val="baseline"/>
        <w:rPr>
          <w:rFonts w:ascii="Times New Roman" w:eastAsia="Times New Roman" w:hAnsi="Times New Roman"/>
          <w:color w:val="000000"/>
          <w:sz w:val="21"/>
          <w:szCs w:val="21"/>
          <w:lang w:val="ru-RU"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ru-RU" w:eastAsia="uk-UA"/>
        </w:rPr>
        <w:t>документації</w:t>
      </w:r>
    </w:p>
    <w:p w:rsidR="00F45C85" w:rsidRPr="00F45C85" w:rsidRDefault="00F45C85" w:rsidP="00F45C85">
      <w:pPr>
        <w:shd w:val="clear" w:color="auto" w:fill="FFFFFF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uk-UA"/>
        </w:rPr>
      </w:pPr>
    </w:p>
    <w:p w:rsidR="001839FB" w:rsidRDefault="001839FB" w:rsidP="001839FB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val="ru-RU"/>
        </w:rPr>
      </w:pP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  <w:lang w:val="ru-RU"/>
        </w:rPr>
        <w:t>Керуючись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="00F45C85" w:rsidRPr="00F45C85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Закон</w:t>
      </w:r>
      <w:r>
        <w:rPr>
          <w:color w:val="000000"/>
          <w:sz w:val="28"/>
          <w:szCs w:val="28"/>
          <w:bdr w:val="none" w:sz="0" w:space="0" w:color="auto" w:frame="1"/>
          <w:lang w:val="ru-RU"/>
        </w:rPr>
        <w:t>ом</w:t>
      </w:r>
      <w:proofErr w:type="gramEnd"/>
      <w:r w:rsidR="00F45C85" w:rsidRPr="00F45C85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F45C85" w:rsidRPr="00F45C85">
        <w:rPr>
          <w:color w:val="000000"/>
          <w:sz w:val="28"/>
          <w:szCs w:val="28"/>
          <w:bdr w:val="none" w:sz="0" w:space="0" w:color="auto" w:frame="1"/>
          <w:lang w:val="ru-RU"/>
        </w:rPr>
        <w:t>України</w:t>
      </w:r>
      <w:proofErr w:type="spellEnd"/>
      <w:r w:rsidR="00F45C85" w:rsidRPr="00F45C85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«Про </w:t>
      </w:r>
      <w:proofErr w:type="spellStart"/>
      <w:r w:rsidR="00F45C85" w:rsidRPr="00F45C85">
        <w:rPr>
          <w:color w:val="000000"/>
          <w:sz w:val="28"/>
          <w:szCs w:val="28"/>
          <w:bdr w:val="none" w:sz="0" w:space="0" w:color="auto" w:frame="1"/>
          <w:lang w:val="ru-RU"/>
        </w:rPr>
        <w:t>місцеве</w:t>
      </w:r>
      <w:proofErr w:type="spellEnd"/>
      <w:r w:rsidR="00F45C85" w:rsidRPr="00F45C85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F45C85" w:rsidRPr="00F45C85">
        <w:rPr>
          <w:color w:val="000000"/>
          <w:sz w:val="28"/>
          <w:szCs w:val="28"/>
          <w:bdr w:val="none" w:sz="0" w:space="0" w:color="auto" w:frame="1"/>
          <w:lang w:val="ru-RU"/>
        </w:rPr>
        <w:t>самоврядування</w:t>
      </w:r>
      <w:proofErr w:type="spellEnd"/>
      <w:r w:rsidR="00F45C85" w:rsidRPr="00F45C85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в </w:t>
      </w:r>
      <w:proofErr w:type="spellStart"/>
      <w:r w:rsidR="00F45C85" w:rsidRPr="00F45C85">
        <w:rPr>
          <w:color w:val="000000"/>
          <w:sz w:val="28"/>
          <w:szCs w:val="28"/>
          <w:bdr w:val="none" w:sz="0" w:space="0" w:color="auto" w:frame="1"/>
          <w:lang w:val="ru-RU"/>
        </w:rPr>
        <w:t>Україні</w:t>
      </w:r>
      <w:proofErr w:type="spellEnd"/>
      <w:r w:rsidR="00F45C85" w:rsidRPr="00F45C85">
        <w:rPr>
          <w:color w:val="000000"/>
          <w:sz w:val="28"/>
          <w:szCs w:val="28"/>
          <w:bdr w:val="none" w:sz="0" w:space="0" w:color="auto" w:frame="1"/>
          <w:lang w:val="ru-RU"/>
        </w:rPr>
        <w:t>»</w:t>
      </w:r>
      <w:r w:rsidR="00F81C5E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</w:p>
    <w:p w:rsidR="001839FB" w:rsidRPr="001839FB" w:rsidRDefault="001839FB" w:rsidP="001839FB">
      <w:pPr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1839FB">
        <w:rPr>
          <w:rFonts w:ascii="Times New Roman" w:hAnsi="Times New Roman"/>
          <w:sz w:val="28"/>
          <w:lang w:val="uk-UA"/>
        </w:rPr>
        <w:t>враховуючи пропозицію громадського об’єднання «Перспектива Комишуваського краю» з метою вирішення пріоритетної проблеми розвитку смт Комишуваха за підтримки  Проекту ЕС/ПРООН «</w:t>
      </w:r>
      <w:proofErr w:type="spellStart"/>
      <w:r w:rsidRPr="001839FB">
        <w:rPr>
          <w:rFonts w:ascii="Times New Roman" w:hAnsi="Times New Roman"/>
          <w:sz w:val="28"/>
          <w:lang w:val="uk-UA"/>
        </w:rPr>
        <w:t>Місцеий</w:t>
      </w:r>
      <w:proofErr w:type="spellEnd"/>
      <w:r w:rsidRPr="001839F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1839FB">
        <w:rPr>
          <w:rFonts w:ascii="Times New Roman" w:hAnsi="Times New Roman"/>
          <w:sz w:val="28"/>
          <w:lang w:val="uk-UA"/>
        </w:rPr>
        <w:t>розиток</w:t>
      </w:r>
      <w:proofErr w:type="spellEnd"/>
      <w:r w:rsidRPr="001839FB">
        <w:rPr>
          <w:rFonts w:ascii="Times New Roman" w:hAnsi="Times New Roman"/>
          <w:sz w:val="28"/>
          <w:lang w:val="uk-UA"/>
        </w:rPr>
        <w:t xml:space="preserve"> орієнтований на громаду , Комишуваськ</w:t>
      </w:r>
      <w:r>
        <w:rPr>
          <w:rFonts w:ascii="Times New Roman" w:hAnsi="Times New Roman"/>
          <w:sz w:val="28"/>
          <w:lang w:val="uk-UA"/>
        </w:rPr>
        <w:t>а</w:t>
      </w:r>
      <w:r w:rsidRPr="001839FB">
        <w:rPr>
          <w:rFonts w:ascii="Times New Roman" w:hAnsi="Times New Roman"/>
          <w:sz w:val="28"/>
          <w:lang w:val="uk-UA"/>
        </w:rPr>
        <w:t xml:space="preserve"> селищн</w:t>
      </w:r>
      <w:r>
        <w:rPr>
          <w:rFonts w:ascii="Times New Roman" w:hAnsi="Times New Roman"/>
          <w:sz w:val="28"/>
          <w:lang w:val="uk-UA"/>
        </w:rPr>
        <w:t>а</w:t>
      </w:r>
      <w:r w:rsidRPr="001839FB">
        <w:rPr>
          <w:rFonts w:ascii="Times New Roman" w:hAnsi="Times New Roman"/>
          <w:sz w:val="28"/>
          <w:lang w:val="uk-UA"/>
        </w:rPr>
        <w:t xml:space="preserve"> рад</w:t>
      </w:r>
      <w:r>
        <w:rPr>
          <w:rFonts w:ascii="Times New Roman" w:hAnsi="Times New Roman"/>
          <w:sz w:val="28"/>
          <w:lang w:val="uk-UA"/>
        </w:rPr>
        <w:t>а</w:t>
      </w:r>
      <w:r w:rsidRPr="001839FB">
        <w:rPr>
          <w:rFonts w:ascii="Times New Roman" w:hAnsi="Times New Roman"/>
          <w:sz w:val="28"/>
          <w:lang w:val="uk-UA"/>
        </w:rPr>
        <w:t xml:space="preserve"> </w:t>
      </w:r>
    </w:p>
    <w:p w:rsidR="00F45C85" w:rsidRPr="00F81C5E" w:rsidRDefault="00F45C85" w:rsidP="001839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sz w:val="28"/>
          <w:lang w:val="uk-UA" w:eastAsia="uk-UA"/>
        </w:rPr>
      </w:pPr>
    </w:p>
    <w:p w:rsidR="00F45C85" w:rsidRPr="00683FD3" w:rsidRDefault="00F45C85" w:rsidP="00F45C85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83FD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ВІРІШИЛ</w:t>
      </w:r>
      <w:r w:rsidR="001839F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</w:t>
      </w:r>
      <w:r w:rsidRPr="00683FD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</w:p>
    <w:p w:rsidR="00F45C85" w:rsidRPr="00683FD3" w:rsidRDefault="00F45C85" w:rsidP="00F45C85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1839FB" w:rsidRDefault="00F45C85" w:rsidP="001839FB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83F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1.</w:t>
      </w:r>
      <w:r w:rsidRPr="005B14C5">
        <w:rPr>
          <w:rStyle w:val="apple-converted-space"/>
          <w:rFonts w:ascii="Times New Roman" w:hAnsi="Times New Roman"/>
          <w:color w:val="000000"/>
          <w:bdr w:val="none" w:sz="0" w:space="0" w:color="auto" w:frame="1"/>
        </w:rPr>
        <w:t> </w:t>
      </w:r>
      <w:r w:rsidR="004D7D95" w:rsidRPr="00215D37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Затвердити проектно-кошторисну документацію</w:t>
      </w:r>
      <w:r w:rsidR="00215D37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BD3CFB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інвестиційного п</w:t>
      </w:r>
      <w:r w:rsidR="008074BF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р</w:t>
      </w:r>
      <w:r w:rsidR="00BD3CFB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оекту </w:t>
      </w:r>
      <w:r w:rsidR="001839FB" w:rsidRPr="001839FB">
        <w:rPr>
          <w:rFonts w:ascii="Times New Roman" w:hAnsi="Times New Roman"/>
          <w:b/>
          <w:sz w:val="28"/>
          <w:szCs w:val="28"/>
          <w:lang w:val="uk-UA"/>
        </w:rPr>
        <w:t>«</w:t>
      </w:r>
      <w:r w:rsidR="001839FB" w:rsidRPr="001839FB">
        <w:rPr>
          <w:rFonts w:ascii="Times New Roman" w:hAnsi="Times New Roman"/>
          <w:color w:val="000000"/>
          <w:sz w:val="28"/>
          <w:szCs w:val="28"/>
          <w:lang w:val="uk-UA"/>
        </w:rPr>
        <w:t xml:space="preserve">Реконструкція вуличного      освітлення         КТП-67/341   в смт  Комишуваха   </w:t>
      </w:r>
      <w:r w:rsidR="001839FB" w:rsidRPr="001839FB">
        <w:rPr>
          <w:rFonts w:ascii="Times New Roman" w:hAnsi="Times New Roman"/>
          <w:sz w:val="28"/>
          <w:szCs w:val="28"/>
          <w:lang w:val="uk-UA"/>
        </w:rPr>
        <w:t xml:space="preserve">за  адресою: </w:t>
      </w:r>
      <w:r w:rsidR="001839FB" w:rsidRPr="001839FB">
        <w:rPr>
          <w:rFonts w:ascii="Times New Roman" w:hAnsi="Times New Roman"/>
          <w:color w:val="000000"/>
          <w:sz w:val="28"/>
          <w:szCs w:val="28"/>
          <w:lang w:val="uk-UA"/>
        </w:rPr>
        <w:t>смт Комишуваха,  Оріхівс</w:t>
      </w:r>
      <w:r w:rsidR="00D417C3">
        <w:rPr>
          <w:rFonts w:ascii="Times New Roman" w:hAnsi="Times New Roman"/>
          <w:color w:val="000000"/>
          <w:sz w:val="28"/>
          <w:szCs w:val="28"/>
          <w:lang w:val="uk-UA"/>
        </w:rPr>
        <w:t>ь</w:t>
      </w:r>
      <w:r w:rsidR="001839FB" w:rsidRPr="001839FB">
        <w:rPr>
          <w:rFonts w:ascii="Times New Roman" w:hAnsi="Times New Roman"/>
          <w:color w:val="000000"/>
          <w:sz w:val="28"/>
          <w:szCs w:val="28"/>
          <w:lang w:val="uk-UA"/>
        </w:rPr>
        <w:t xml:space="preserve">кий район, </w:t>
      </w:r>
      <w:r w:rsidR="001839FB" w:rsidRPr="001839FB">
        <w:rPr>
          <w:rFonts w:ascii="Times New Roman" w:hAnsi="Times New Roman"/>
          <w:sz w:val="28"/>
          <w:szCs w:val="28"/>
          <w:lang w:val="uk-UA"/>
        </w:rPr>
        <w:t>Запорізька область».</w:t>
      </w:r>
    </w:p>
    <w:p w:rsidR="00910689" w:rsidRPr="001839FB" w:rsidRDefault="00910689" w:rsidP="001839FB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689" w:rsidRPr="00910689" w:rsidRDefault="001839FB" w:rsidP="00910689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15D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0689">
        <w:rPr>
          <w:sz w:val="28"/>
          <w:szCs w:val="28"/>
          <w:lang w:val="uk-UA"/>
        </w:rPr>
        <w:t xml:space="preserve">2. </w:t>
      </w:r>
      <w:r w:rsidR="00910689" w:rsidRPr="00910689">
        <w:rPr>
          <w:rFonts w:ascii="Times New Roman" w:hAnsi="Times New Roman"/>
          <w:sz w:val="28"/>
          <w:szCs w:val="28"/>
          <w:lang w:val="uk-UA"/>
        </w:rPr>
        <w:t xml:space="preserve">Визначити обсяги  щодо спів фінансування </w:t>
      </w:r>
      <w:r w:rsidR="008074BF">
        <w:rPr>
          <w:rFonts w:ascii="Times New Roman" w:hAnsi="Times New Roman"/>
          <w:sz w:val="28"/>
          <w:szCs w:val="28"/>
          <w:lang w:val="uk-UA"/>
        </w:rPr>
        <w:t>інвестіційного</w:t>
      </w:r>
      <w:r w:rsidR="00910689" w:rsidRPr="00910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0689">
        <w:rPr>
          <w:rFonts w:ascii="Times New Roman" w:hAnsi="Times New Roman"/>
          <w:sz w:val="28"/>
          <w:szCs w:val="28"/>
          <w:lang w:val="uk-UA"/>
        </w:rPr>
        <w:t>п</w:t>
      </w:r>
      <w:r w:rsidR="00910689" w:rsidRPr="00910689">
        <w:rPr>
          <w:rFonts w:ascii="Times New Roman" w:hAnsi="Times New Roman"/>
          <w:sz w:val="28"/>
          <w:szCs w:val="28"/>
          <w:lang w:val="uk-UA"/>
        </w:rPr>
        <w:t xml:space="preserve">роекту </w:t>
      </w:r>
      <w:r w:rsidR="00910689">
        <w:rPr>
          <w:rFonts w:ascii="Times New Roman" w:hAnsi="Times New Roman"/>
          <w:sz w:val="28"/>
          <w:szCs w:val="28"/>
          <w:lang w:val="uk-UA"/>
        </w:rPr>
        <w:t xml:space="preserve"> вказаного в п.1 даного рішення </w:t>
      </w:r>
      <w:r w:rsidR="00910689" w:rsidRPr="00910689">
        <w:rPr>
          <w:rFonts w:ascii="Times New Roman" w:hAnsi="Times New Roman"/>
          <w:sz w:val="28"/>
          <w:szCs w:val="28"/>
          <w:lang w:val="uk-UA"/>
        </w:rPr>
        <w:t>за рахунок  програми соціально-економічного розвитку в розрізі:</w:t>
      </w:r>
    </w:p>
    <w:p w:rsidR="00910689" w:rsidRPr="00910689" w:rsidRDefault="00910689" w:rsidP="00910689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10689">
        <w:rPr>
          <w:rFonts w:ascii="Times New Roman" w:hAnsi="Times New Roman"/>
          <w:sz w:val="28"/>
          <w:szCs w:val="28"/>
          <w:lang w:val="uk-UA"/>
        </w:rPr>
        <w:t>2.1 Комишуваська селищна рада - 195868,00 грн.;</w:t>
      </w:r>
    </w:p>
    <w:p w:rsidR="00910689" w:rsidRPr="00910689" w:rsidRDefault="00910689" w:rsidP="00910689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10689">
        <w:rPr>
          <w:rFonts w:ascii="Times New Roman" w:hAnsi="Times New Roman"/>
          <w:sz w:val="28"/>
          <w:szCs w:val="28"/>
          <w:lang w:val="uk-UA"/>
        </w:rPr>
        <w:t>2.2 Громадське об’єднання   «Перспектива Комишуваського краю» - 17406,00 грн.;</w:t>
      </w:r>
    </w:p>
    <w:p w:rsidR="00F45C85" w:rsidRDefault="00910689" w:rsidP="00910689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10689">
        <w:rPr>
          <w:rFonts w:ascii="Times New Roman" w:hAnsi="Times New Roman"/>
          <w:sz w:val="28"/>
          <w:szCs w:val="28"/>
          <w:lang w:val="uk-UA"/>
        </w:rPr>
        <w:t>2.3 Проект ЕС/ПРООН «Місцевий розвиток, орієнтований на громаду-</w:t>
      </w:r>
      <w:r w:rsidRPr="00910689">
        <w:rPr>
          <w:rFonts w:ascii="Times New Roman" w:hAnsi="Times New Roman"/>
          <w:sz w:val="28"/>
          <w:szCs w:val="28"/>
        </w:rPr>
        <w:t>III</w:t>
      </w:r>
      <w:r w:rsidRPr="00910689">
        <w:rPr>
          <w:rFonts w:ascii="Times New Roman" w:hAnsi="Times New Roman"/>
          <w:sz w:val="28"/>
          <w:szCs w:val="28"/>
          <w:lang w:val="uk-UA"/>
        </w:rPr>
        <w:t>» -134850,00 грн.</w:t>
      </w:r>
    </w:p>
    <w:p w:rsidR="00910689" w:rsidRPr="00215D37" w:rsidRDefault="00910689" w:rsidP="00910689">
      <w:pP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uk-UA"/>
        </w:rPr>
      </w:pPr>
    </w:p>
    <w:p w:rsidR="00F45C85" w:rsidRDefault="00910689" w:rsidP="00215D37">
      <w:pPr>
        <w:pStyle w:val="af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3</w:t>
      </w:r>
      <w:r w:rsidR="00F45C85" w:rsidRPr="00AC15D8">
        <w:rPr>
          <w:color w:val="000000"/>
          <w:sz w:val="28"/>
          <w:szCs w:val="28"/>
          <w:bdr w:val="none" w:sz="0" w:space="0" w:color="auto" w:frame="1"/>
        </w:rPr>
        <w:t xml:space="preserve">. Контроль за виконанням цього рішення покласти на </w:t>
      </w:r>
      <w:r w:rsidR="00215D37">
        <w:rPr>
          <w:color w:val="000000"/>
          <w:sz w:val="28"/>
          <w:szCs w:val="28"/>
          <w:bdr w:val="none" w:sz="0" w:space="0" w:color="auto" w:frame="1"/>
        </w:rPr>
        <w:t>першого заступника голови Комишуваської</w:t>
      </w:r>
      <w:r w:rsidR="00F45C85" w:rsidRPr="00AC15D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45C85">
        <w:rPr>
          <w:color w:val="000000"/>
          <w:sz w:val="28"/>
          <w:szCs w:val="28"/>
          <w:bdr w:val="none" w:sz="0" w:space="0" w:color="auto" w:frame="1"/>
        </w:rPr>
        <w:t>селищної</w:t>
      </w:r>
      <w:r w:rsidR="00F45C85" w:rsidRPr="00AC15D8">
        <w:rPr>
          <w:color w:val="000000"/>
          <w:sz w:val="28"/>
          <w:szCs w:val="28"/>
          <w:bdr w:val="none" w:sz="0" w:space="0" w:color="auto" w:frame="1"/>
        </w:rPr>
        <w:t xml:space="preserve"> ради </w:t>
      </w:r>
      <w:r w:rsidR="00215D37">
        <w:rPr>
          <w:color w:val="000000"/>
          <w:sz w:val="28"/>
          <w:szCs w:val="28"/>
          <w:bdr w:val="none" w:sz="0" w:space="0" w:color="auto" w:frame="1"/>
        </w:rPr>
        <w:t xml:space="preserve"> Заяц Н.Г.</w:t>
      </w:r>
    </w:p>
    <w:p w:rsidR="00F45C85" w:rsidRPr="00AC15D8" w:rsidRDefault="00F45C85" w:rsidP="00F45C85">
      <w:pPr>
        <w:pStyle w:val="af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45C85" w:rsidRDefault="00F45C85" w:rsidP="00F45C8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15D37">
        <w:rPr>
          <w:rFonts w:ascii="Times New Roman" w:hAnsi="Times New Roman"/>
          <w:sz w:val="28"/>
          <w:szCs w:val="28"/>
          <w:lang w:val="ru-RU"/>
        </w:rPr>
        <w:t xml:space="preserve">Селищний голова                                                              </w:t>
      </w:r>
      <w:r w:rsidR="00215D3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215D37">
        <w:rPr>
          <w:rFonts w:ascii="Times New Roman" w:hAnsi="Times New Roman"/>
          <w:sz w:val="28"/>
          <w:szCs w:val="28"/>
          <w:lang w:val="ru-RU"/>
        </w:rPr>
        <w:t xml:space="preserve">   Ю.В. Карапетян</w:t>
      </w:r>
    </w:p>
    <w:p w:rsidR="001839FB" w:rsidRDefault="001839FB" w:rsidP="00F45C8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1839FB" w:rsidSect="00C0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B352D"/>
    <w:multiLevelType w:val="hybridMultilevel"/>
    <w:tmpl w:val="BBAC25D2"/>
    <w:lvl w:ilvl="0" w:tplc="2A30D3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B256C"/>
    <w:rsid w:val="00056294"/>
    <w:rsid w:val="00075562"/>
    <w:rsid w:val="000956A8"/>
    <w:rsid w:val="000B1EA9"/>
    <w:rsid w:val="00127AA6"/>
    <w:rsid w:val="001839FB"/>
    <w:rsid w:val="001956F0"/>
    <w:rsid w:val="001D4733"/>
    <w:rsid w:val="00215D37"/>
    <w:rsid w:val="002202E5"/>
    <w:rsid w:val="00225609"/>
    <w:rsid w:val="00244D25"/>
    <w:rsid w:val="002757F9"/>
    <w:rsid w:val="00295B31"/>
    <w:rsid w:val="002B04ED"/>
    <w:rsid w:val="002B5883"/>
    <w:rsid w:val="002C65E1"/>
    <w:rsid w:val="003059CD"/>
    <w:rsid w:val="00404DA4"/>
    <w:rsid w:val="004440AF"/>
    <w:rsid w:val="0048123B"/>
    <w:rsid w:val="00484D42"/>
    <w:rsid w:val="004B256C"/>
    <w:rsid w:val="004C48B0"/>
    <w:rsid w:val="004D7D95"/>
    <w:rsid w:val="00526154"/>
    <w:rsid w:val="00591FB8"/>
    <w:rsid w:val="006127A1"/>
    <w:rsid w:val="0061391B"/>
    <w:rsid w:val="00622DA3"/>
    <w:rsid w:val="00637264"/>
    <w:rsid w:val="00642DDF"/>
    <w:rsid w:val="00683FD3"/>
    <w:rsid w:val="0069225F"/>
    <w:rsid w:val="006B24B1"/>
    <w:rsid w:val="006D55AD"/>
    <w:rsid w:val="00724622"/>
    <w:rsid w:val="007316DA"/>
    <w:rsid w:val="00757539"/>
    <w:rsid w:val="007E69C4"/>
    <w:rsid w:val="007F1C25"/>
    <w:rsid w:val="007F403D"/>
    <w:rsid w:val="008074BF"/>
    <w:rsid w:val="00812B71"/>
    <w:rsid w:val="00854283"/>
    <w:rsid w:val="0087654A"/>
    <w:rsid w:val="008812B8"/>
    <w:rsid w:val="008A1770"/>
    <w:rsid w:val="008C2153"/>
    <w:rsid w:val="008D276E"/>
    <w:rsid w:val="0090049A"/>
    <w:rsid w:val="009011BF"/>
    <w:rsid w:val="00910689"/>
    <w:rsid w:val="009118BF"/>
    <w:rsid w:val="00985AE0"/>
    <w:rsid w:val="00986B46"/>
    <w:rsid w:val="009C5C83"/>
    <w:rsid w:val="009D13B7"/>
    <w:rsid w:val="00A11246"/>
    <w:rsid w:val="00A20186"/>
    <w:rsid w:val="00A610E5"/>
    <w:rsid w:val="00B60729"/>
    <w:rsid w:val="00B92E2C"/>
    <w:rsid w:val="00BD3CFB"/>
    <w:rsid w:val="00BE4383"/>
    <w:rsid w:val="00BE761F"/>
    <w:rsid w:val="00C04C7D"/>
    <w:rsid w:val="00C251D6"/>
    <w:rsid w:val="00CB4CED"/>
    <w:rsid w:val="00CE462F"/>
    <w:rsid w:val="00D14DA5"/>
    <w:rsid w:val="00D35239"/>
    <w:rsid w:val="00D40CA7"/>
    <w:rsid w:val="00D417C3"/>
    <w:rsid w:val="00D44A3B"/>
    <w:rsid w:val="00D57AC0"/>
    <w:rsid w:val="00DA1A06"/>
    <w:rsid w:val="00DD6327"/>
    <w:rsid w:val="00E321B7"/>
    <w:rsid w:val="00EB7E8D"/>
    <w:rsid w:val="00EC2E27"/>
    <w:rsid w:val="00F25F70"/>
    <w:rsid w:val="00F37BD6"/>
    <w:rsid w:val="00F45C85"/>
    <w:rsid w:val="00F55AE8"/>
    <w:rsid w:val="00F72FC7"/>
    <w:rsid w:val="00F81C5E"/>
    <w:rsid w:val="00F9492C"/>
    <w:rsid w:val="00FD0467"/>
    <w:rsid w:val="00FD29E0"/>
    <w:rsid w:val="00FE4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D7905-80EF-42D1-B80C-BFBD1BF9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6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55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5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5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5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5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56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56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56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5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75562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0755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55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755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7556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7556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7556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7556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7556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75562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755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755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755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75562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75562"/>
    <w:rPr>
      <w:b/>
      <w:bCs/>
    </w:rPr>
  </w:style>
  <w:style w:type="character" w:styleId="a9">
    <w:name w:val="Emphasis"/>
    <w:basedOn w:val="a0"/>
    <w:qFormat/>
    <w:rsid w:val="00075562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0755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5562"/>
    <w:rPr>
      <w:i/>
    </w:rPr>
  </w:style>
  <w:style w:type="character" w:customStyle="1" w:styleId="22">
    <w:name w:val="Цитата 2 Знак"/>
    <w:basedOn w:val="a0"/>
    <w:link w:val="21"/>
    <w:uiPriority w:val="29"/>
    <w:rsid w:val="0007556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7556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75562"/>
    <w:rPr>
      <w:b/>
      <w:i/>
      <w:sz w:val="24"/>
    </w:rPr>
  </w:style>
  <w:style w:type="character" w:styleId="ad">
    <w:name w:val="Subtle Emphasis"/>
    <w:uiPriority w:val="19"/>
    <w:qFormat/>
    <w:rsid w:val="0007556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7556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7556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7556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7556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75562"/>
    <w:pPr>
      <w:outlineLvl w:val="9"/>
    </w:pPr>
  </w:style>
  <w:style w:type="table" w:styleId="af3">
    <w:name w:val="Table Grid"/>
    <w:basedOn w:val="a1"/>
    <w:uiPriority w:val="39"/>
    <w:rsid w:val="00075562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rsid w:val="00075562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BE438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E4383"/>
    <w:rPr>
      <w:rFonts w:ascii="Tahoma" w:hAnsi="Tahoma" w:cs="Tahoma"/>
      <w:sz w:val="16"/>
      <w:szCs w:val="16"/>
    </w:rPr>
  </w:style>
  <w:style w:type="paragraph" w:styleId="af7">
    <w:name w:val="Normal (Web)"/>
    <w:basedOn w:val="a"/>
    <w:unhideWhenUsed/>
    <w:rsid w:val="00F45C85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 w:bidi="ar-SA"/>
    </w:rPr>
  </w:style>
  <w:style w:type="character" w:customStyle="1" w:styleId="apple-converted-space">
    <w:name w:val="apple-converted-space"/>
    <w:basedOn w:val="a0"/>
    <w:rsid w:val="00F45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88FC3-28DC-4866-BBEB-D90353F2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Пользователь Windows</cp:lastModifiedBy>
  <cp:revision>16</cp:revision>
  <cp:lastPrinted>2017-06-08T06:51:00Z</cp:lastPrinted>
  <dcterms:created xsi:type="dcterms:W3CDTF">2017-04-03T03:00:00Z</dcterms:created>
  <dcterms:modified xsi:type="dcterms:W3CDTF">2017-06-08T06:52:00Z</dcterms:modified>
</cp:coreProperties>
</file>