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Pr="0075508D" w:rsidRDefault="0075508D" w:rsidP="0075508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550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6381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8D" w:rsidRPr="0075508D" w:rsidRDefault="0075508D" w:rsidP="0075508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5508D" w:rsidRPr="0075508D" w:rsidRDefault="0075508D" w:rsidP="0075508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ar-SA"/>
        </w:rPr>
        <w:t>УКРАЇНА</w:t>
      </w:r>
    </w:p>
    <w:p w:rsidR="0075508D" w:rsidRPr="0075508D" w:rsidRDefault="0075508D" w:rsidP="0075508D">
      <w:pPr>
        <w:tabs>
          <w:tab w:val="left" w:pos="992"/>
          <w:tab w:val="left" w:pos="108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КОМИШУВАСЬКА СЕЛИЩНА РАДА</w:t>
      </w:r>
    </w:p>
    <w:p w:rsidR="0075508D" w:rsidRPr="0075508D" w:rsidRDefault="0075508D" w:rsidP="0075508D">
      <w:pPr>
        <w:tabs>
          <w:tab w:val="left" w:pos="992"/>
          <w:tab w:val="left" w:pos="108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ОРІХІВСЬКОГО РАЙОНУ ЗАПОРІЗЬКОЇ ОБЛАСТІ</w:t>
      </w:r>
    </w:p>
    <w:p w:rsidR="0075508D" w:rsidRPr="0075508D" w:rsidRDefault="0075508D" w:rsidP="0075508D">
      <w:pPr>
        <w:tabs>
          <w:tab w:val="left" w:pos="992"/>
          <w:tab w:val="left" w:pos="108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ДРУГЕ ПЛЕНАРНЕ ЗАСІДАННЯ</w:t>
      </w:r>
    </w:p>
    <w:p w:rsidR="0075508D" w:rsidRPr="0075508D" w:rsidRDefault="0075508D" w:rsidP="0075508D">
      <w:pPr>
        <w:tabs>
          <w:tab w:val="left" w:pos="992"/>
          <w:tab w:val="left" w:pos="108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ВІСІМНАДЦЯТОЇ  СЕСІЇ </w:t>
      </w:r>
    </w:p>
    <w:p w:rsidR="0075508D" w:rsidRPr="0075508D" w:rsidRDefault="0075508D" w:rsidP="0075508D">
      <w:pPr>
        <w:tabs>
          <w:tab w:val="left" w:pos="992"/>
          <w:tab w:val="left" w:pos="108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ВОСЬМОГО СКЛИКАННЯ</w:t>
      </w:r>
    </w:p>
    <w:p w:rsidR="0075508D" w:rsidRPr="0075508D" w:rsidRDefault="0075508D" w:rsidP="0075508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5508D" w:rsidRPr="0075508D" w:rsidRDefault="0075508D" w:rsidP="0075508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 І Ш Е Н </w:t>
      </w:r>
      <w:proofErr w:type="spellStart"/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</w:t>
      </w:r>
      <w:proofErr w:type="spellEnd"/>
      <w:r w:rsidRPr="007550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Я</w:t>
      </w:r>
    </w:p>
    <w:p w:rsidR="0075508D" w:rsidRPr="0075508D" w:rsidRDefault="0075508D" w:rsidP="0075508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508D" w:rsidRPr="0075508D" w:rsidTr="000C0265">
        <w:tc>
          <w:tcPr>
            <w:tcW w:w="4785" w:type="dxa"/>
          </w:tcPr>
          <w:p w:rsidR="0075508D" w:rsidRPr="0075508D" w:rsidRDefault="0075508D" w:rsidP="0075508D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55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15.11.2017</w:t>
            </w:r>
          </w:p>
        </w:tc>
        <w:tc>
          <w:tcPr>
            <w:tcW w:w="4785" w:type="dxa"/>
          </w:tcPr>
          <w:p w:rsidR="0075508D" w:rsidRPr="0075508D" w:rsidRDefault="0075508D" w:rsidP="0075508D">
            <w:pPr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55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14</w:t>
            </w:r>
            <w:r w:rsidRPr="007550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</w:t>
            </w:r>
          </w:p>
        </w:tc>
      </w:tr>
    </w:tbl>
    <w:p w:rsidR="00812C12" w:rsidRDefault="00812C12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812C12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36E" w:rsidRPr="005D6DAA">
        <w:rPr>
          <w:rFonts w:ascii="Times New Roman" w:hAnsi="Times New Roman" w:cs="Times New Roman"/>
          <w:sz w:val="28"/>
          <w:szCs w:val="28"/>
        </w:rPr>
        <w:t>Про надання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436E" w:rsidRPr="005D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36E" w:rsidRPr="005D6DAA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A2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36E" w:rsidRPr="005D6DAA">
        <w:rPr>
          <w:rFonts w:ascii="Times New Roman" w:hAnsi="Times New Roman" w:cs="Times New Roman"/>
          <w:sz w:val="28"/>
          <w:szCs w:val="28"/>
        </w:rPr>
        <w:t>на організацію</w:t>
      </w:r>
    </w:p>
    <w:p w:rsidR="000A436E" w:rsidRDefault="000A436E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5D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AA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5D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AA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5D6DAA">
        <w:rPr>
          <w:rFonts w:ascii="Times New Roman" w:hAnsi="Times New Roman" w:cs="Times New Roman"/>
          <w:sz w:val="28"/>
          <w:szCs w:val="28"/>
        </w:rPr>
        <w:t xml:space="preserve"> громад</w:t>
      </w:r>
    </w:p>
    <w:p w:rsidR="000A436E" w:rsidRDefault="000A436E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Pr="002E384F" w:rsidRDefault="000A436E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п. 33</w:t>
      </w:r>
      <w:r w:rsidRPr="00C1321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аті 26, статтями 32, 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>35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84F">
        <w:rPr>
          <w:rFonts w:ascii="Times New Roman" w:hAnsi="Times New Roman" w:cs="Times New Roman"/>
          <w:sz w:val="28"/>
          <w:szCs w:val="28"/>
          <w:lang w:val="uk-UA"/>
        </w:rPr>
        <w:t>3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атті  </w:t>
      </w:r>
      <w:r w:rsidRPr="002E384F">
        <w:rPr>
          <w:rFonts w:ascii="Times New Roman" w:hAnsi="Times New Roman" w:cs="Times New Roman"/>
          <w:sz w:val="28"/>
          <w:szCs w:val="28"/>
          <w:lang w:val="uk-UA"/>
        </w:rPr>
        <w:t>5 Закону України «Про співробітництво територіальних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розглянувши та обговоривши інформацію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Комишуваського селищного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>Ю.В. Карапетяна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 xml:space="preserve">  висновок виконавчого комітету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63785">
        <w:rPr>
          <w:rFonts w:ascii="Times New Roman" w:hAnsi="Times New Roman" w:cs="Times New Roman"/>
          <w:sz w:val="28"/>
          <w:szCs w:val="28"/>
          <w:lang w:val="uk-UA"/>
        </w:rPr>
        <w:t>15.11</w:t>
      </w:r>
      <w:bookmarkStart w:id="0" w:name="_GoBack"/>
      <w:bookmarkEnd w:id="0"/>
      <w:r w:rsidR="00D63785">
        <w:rPr>
          <w:rFonts w:ascii="Times New Roman" w:hAnsi="Times New Roman" w:cs="Times New Roman"/>
          <w:sz w:val="28"/>
          <w:szCs w:val="28"/>
          <w:lang w:val="uk-UA"/>
        </w:rPr>
        <w:t>.2017 № 572/1</w:t>
      </w:r>
      <w:r w:rsidR="00812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731">
        <w:rPr>
          <w:rFonts w:ascii="Times New Roman" w:hAnsi="Times New Roman" w:cs="Times New Roman"/>
          <w:sz w:val="28"/>
          <w:szCs w:val="28"/>
          <w:lang w:val="uk-UA"/>
        </w:rPr>
        <w:t>«Про відповідність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потребам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 та інтересам Комишуваської 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Оріхівського району Запорізької області делегування  Комишуваській селищній раді Оріхівського району Запорізької області</w:t>
      </w:r>
      <w:r w:rsidRPr="00A43731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 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щодо забезпечення  послугами медицини первинного  рівня </w:t>
      </w:r>
      <w:r w:rsidRPr="00A43731">
        <w:rPr>
          <w:rFonts w:ascii="Times New Roman" w:hAnsi="Times New Roman" w:cs="Times New Roman"/>
          <w:sz w:val="28"/>
          <w:szCs w:val="28"/>
          <w:lang w:val="uk-UA"/>
        </w:rPr>
        <w:t xml:space="preserve"> з передачею відповідних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», протокол громадсь</w:t>
      </w:r>
      <w:r w:rsidR="000E7F5C">
        <w:rPr>
          <w:rFonts w:ascii="Times New Roman" w:hAnsi="Times New Roman" w:cs="Times New Roman"/>
          <w:sz w:val="28"/>
          <w:szCs w:val="28"/>
          <w:lang w:val="uk-UA"/>
        </w:rPr>
        <w:t xml:space="preserve">ких  обговорень </w:t>
      </w:r>
      <w:r w:rsidR="00D37600">
        <w:rPr>
          <w:rFonts w:ascii="Times New Roman" w:hAnsi="Times New Roman" w:cs="Times New Roman"/>
          <w:sz w:val="28"/>
          <w:szCs w:val="28"/>
          <w:lang w:val="uk-UA"/>
        </w:rPr>
        <w:t>від 13.11</w:t>
      </w:r>
      <w:r w:rsidR="00812C12">
        <w:rPr>
          <w:rFonts w:ascii="Times New Roman" w:hAnsi="Times New Roman" w:cs="Times New Roman"/>
          <w:sz w:val="28"/>
          <w:szCs w:val="28"/>
          <w:lang w:val="uk-UA"/>
        </w:rPr>
        <w:t>.2017 року</w:t>
      </w:r>
      <w:r w:rsidRPr="00087F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   </w:t>
      </w:r>
      <w:r w:rsidRPr="002E384F">
        <w:rPr>
          <w:rFonts w:ascii="Times New Roman" w:hAnsi="Times New Roman" w:cs="Times New Roman"/>
          <w:sz w:val="28"/>
          <w:szCs w:val="28"/>
          <w:lang w:val="uk-UA"/>
        </w:rPr>
        <w:t>підвищення якості надання послуг населенню на основі спільних інтересів та цілей, ефективного виконання органами місцевого самоврядування визначених законом повноважень,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Комишуваська селищна </w:t>
      </w:r>
      <w:r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436E" w:rsidRDefault="00424FBB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76">
        <w:rPr>
          <w:rFonts w:ascii="Times New Roman" w:hAnsi="Times New Roman" w:cs="Times New Roman"/>
          <w:sz w:val="28"/>
          <w:szCs w:val="28"/>
          <w:lang w:val="uk-UA"/>
        </w:rPr>
        <w:t>ВИР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7C76">
        <w:rPr>
          <w:rFonts w:ascii="Times New Roman" w:hAnsi="Times New Roman" w:cs="Times New Roman"/>
          <w:sz w:val="28"/>
          <w:szCs w:val="28"/>
          <w:lang w:val="uk-UA"/>
        </w:rPr>
        <w:t>ШИЛ</w:t>
      </w:r>
      <w:r w:rsidR="000A436E" w:rsidRPr="006D7C76">
        <w:rPr>
          <w:rFonts w:ascii="Times New Roman" w:hAnsi="Times New Roman" w:cs="Times New Roman"/>
          <w:sz w:val="28"/>
          <w:szCs w:val="28"/>
          <w:lang w:val="uk-UA"/>
        </w:rPr>
        <w:t xml:space="preserve">А: </w:t>
      </w: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B0FBD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організацію співробітництва із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>Таврійською сільською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радою Оріхівського району Запорізької області</w:t>
      </w:r>
      <w:r w:rsidRPr="003B0FBD">
        <w:rPr>
          <w:rFonts w:ascii="Times New Roman" w:hAnsi="Times New Roman" w:cs="Times New Roman"/>
          <w:sz w:val="28"/>
          <w:szCs w:val="28"/>
          <w:lang w:val="uk-UA"/>
        </w:rPr>
        <w:t xml:space="preserve">, в межах якого передбачається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делегувати  Комишуваській селищній раді Оріхівського району Запорізької області</w:t>
      </w:r>
      <w:r w:rsidRPr="00A43731">
        <w:rPr>
          <w:rFonts w:ascii="Times New Roman" w:hAnsi="Times New Roman" w:cs="Times New Roman"/>
          <w:sz w:val="28"/>
          <w:szCs w:val="28"/>
          <w:lang w:val="uk-UA"/>
        </w:rPr>
        <w:t xml:space="preserve">  виконання 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ь  щодо забезпечення послугами медицини первинного рівня на базі комунального закладу «Центр первинної медико-санітарної допомоги» Комишуваської селищної ради Оріхівського району Запорізької області</w:t>
      </w:r>
      <w:r w:rsidRPr="00A43731">
        <w:rPr>
          <w:rFonts w:ascii="Times New Roman" w:hAnsi="Times New Roman" w:cs="Times New Roman"/>
          <w:sz w:val="28"/>
          <w:szCs w:val="28"/>
          <w:lang w:val="uk-UA"/>
        </w:rPr>
        <w:t xml:space="preserve"> з передачею відповідних ресурсів</w:t>
      </w:r>
      <w:r w:rsidRPr="003B0F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424FBB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.Голові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A436E" w:rsidRPr="000B0AB3">
        <w:rPr>
          <w:lang w:val="uk-UA"/>
        </w:rPr>
        <w:t xml:space="preserve"> </w:t>
      </w:r>
      <w:r w:rsidR="000A436E" w:rsidRPr="00860DBD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спільне  розпорядження голів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Таврійської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>сільської та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0A436E" w:rsidRPr="000B0AB3">
        <w:rPr>
          <w:rFonts w:ascii="Times New Roman" w:hAnsi="Times New Roman" w:cs="Times New Roman"/>
          <w:sz w:val="28"/>
          <w:szCs w:val="28"/>
          <w:lang w:val="uk-UA"/>
        </w:rPr>
        <w:t>утворення комісії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з підготовки проекту договору про співробітництво</w:t>
      </w:r>
      <w:r w:rsidR="000A436E" w:rsidRPr="000B0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424FBB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.Делегувати 3 представників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  до комісії з підготовки проекту договору про співробітництво</w:t>
      </w:r>
      <w:r w:rsidR="000A436E" w:rsidRPr="000B0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громад,  інформація додається (Додаток 1).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0A436E" w:rsidRDefault="00424FBB" w:rsidP="0081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436E" w:rsidRPr="00594FE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12C12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комісії селищної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 з </w:t>
      </w:r>
      <w:r w:rsidR="00812C12" w:rsidRPr="00812C12">
        <w:rPr>
          <w:rFonts w:ascii="Times New Roman" w:hAnsi="Times New Roman" w:cs="Times New Roman"/>
          <w:sz w:val="28"/>
          <w:szCs w:val="28"/>
          <w:lang w:val="uk-UA"/>
        </w:rPr>
        <w:t>питань охорони здоров’я, соціального захисту, освіти, культури, молоді і спорту</w:t>
      </w:r>
      <w:r w:rsidR="00812C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C12" w:rsidRDefault="00812C12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812C12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 Ю.В. Карапетян</w:t>
      </w: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424FBB" w:rsidTr="00A22066">
        <w:tc>
          <w:tcPr>
            <w:tcW w:w="5637" w:type="dxa"/>
          </w:tcPr>
          <w:p w:rsidR="00424FBB" w:rsidRDefault="00424FBB">
            <w:pPr>
              <w:rPr>
                <w:lang w:val="uk-UA"/>
              </w:rPr>
            </w:pPr>
          </w:p>
        </w:tc>
        <w:tc>
          <w:tcPr>
            <w:tcW w:w="3934" w:type="dxa"/>
          </w:tcPr>
          <w:p w:rsidR="00424FBB" w:rsidRPr="00424FBB" w:rsidRDefault="00424F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424FBB" w:rsidRPr="00424FBB" w:rsidRDefault="00424F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Комишуваської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:rsidR="00424FBB" w:rsidRDefault="00424FBB">
            <w:pPr>
              <w:rPr>
                <w:lang w:val="uk-UA"/>
              </w:rPr>
            </w:pP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22.12.2017 № 28</w:t>
            </w:r>
          </w:p>
        </w:tc>
      </w:tr>
    </w:tbl>
    <w:p w:rsidR="00424FBB" w:rsidRDefault="00424FBB">
      <w:pPr>
        <w:rPr>
          <w:lang w:val="uk-UA"/>
        </w:rPr>
      </w:pPr>
    </w:p>
    <w:p w:rsidR="00A22066" w:rsidRDefault="00A22066">
      <w:pPr>
        <w:rPr>
          <w:lang w:val="uk-UA"/>
        </w:rPr>
      </w:pPr>
    </w:p>
    <w:p w:rsidR="00A22066" w:rsidRDefault="00A22066" w:rsidP="00A2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A22066" w:rsidRDefault="00A22066" w:rsidP="00A2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представників Комишуваської селищної ради  до комісії з підготовки проекту договору про співробітництво</w:t>
      </w:r>
      <w:r w:rsidRPr="000B0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 </w:t>
      </w:r>
    </w:p>
    <w:p w:rsidR="00A22066" w:rsidRDefault="00A22066" w:rsidP="00A2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2066" w:rsidRDefault="00A22066" w:rsidP="00A220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066">
        <w:rPr>
          <w:rFonts w:ascii="Times New Roman" w:hAnsi="Times New Roman" w:cs="Times New Roman"/>
          <w:sz w:val="28"/>
          <w:szCs w:val="28"/>
          <w:lang w:val="uk-UA"/>
        </w:rPr>
        <w:t>Заяц Надія Гаврилівна – заступник голови з питань діяльності виконавчих органів Комишуваської селищної ради;</w:t>
      </w:r>
    </w:p>
    <w:p w:rsidR="00A22066" w:rsidRPr="00A22066" w:rsidRDefault="00A22066" w:rsidP="00A2206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66" w:rsidRDefault="00A22066" w:rsidP="00A220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066">
        <w:rPr>
          <w:rFonts w:ascii="Times New Roman" w:hAnsi="Times New Roman" w:cs="Times New Roman"/>
          <w:sz w:val="28"/>
          <w:szCs w:val="28"/>
          <w:lang w:val="uk-UA"/>
        </w:rPr>
        <w:t>Музика Дмитро Петрович – головний лікар КЗ «Центр первинної медико-санітарної допомоги» Комишуваської селищної ради;</w:t>
      </w:r>
    </w:p>
    <w:p w:rsidR="00A22066" w:rsidRPr="00A22066" w:rsidRDefault="00A22066" w:rsidP="00A22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66" w:rsidRPr="006D7C76" w:rsidRDefault="00A22066" w:rsidP="00A220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066">
        <w:rPr>
          <w:rFonts w:ascii="Times New Roman" w:hAnsi="Times New Roman" w:cs="Times New Roman"/>
          <w:sz w:val="28"/>
          <w:szCs w:val="28"/>
          <w:lang w:val="uk-UA"/>
        </w:rPr>
        <w:t>Івахненко Тетяна Ростиславівна – начальник фінансового відділу Комишуваської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C76" w:rsidRPr="006D7C76" w:rsidRDefault="006D7C76" w:rsidP="006D7C7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D7C76" w:rsidRPr="0075508D" w:rsidRDefault="006D7C76" w:rsidP="006D7C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76" w:rsidRPr="0075508D" w:rsidRDefault="006D7C76" w:rsidP="006D7C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76" w:rsidRPr="0075508D" w:rsidRDefault="006D7C76" w:rsidP="006D7C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76" w:rsidRPr="006D7C76" w:rsidRDefault="006D7C76" w:rsidP="006D7C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                             В.Л. Король</w:t>
      </w:r>
    </w:p>
    <w:sectPr w:rsidR="006D7C76" w:rsidRPr="006D7C76" w:rsidSect="006D7C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3B1E"/>
    <w:multiLevelType w:val="hybridMultilevel"/>
    <w:tmpl w:val="2F3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36E"/>
    <w:rsid w:val="000A436E"/>
    <w:rsid w:val="000E7F5C"/>
    <w:rsid w:val="00377A40"/>
    <w:rsid w:val="003A3D57"/>
    <w:rsid w:val="003E4956"/>
    <w:rsid w:val="00424FBB"/>
    <w:rsid w:val="00560BDA"/>
    <w:rsid w:val="006D7C76"/>
    <w:rsid w:val="0075508D"/>
    <w:rsid w:val="00812C12"/>
    <w:rsid w:val="00A0208C"/>
    <w:rsid w:val="00A22066"/>
    <w:rsid w:val="00A618DE"/>
    <w:rsid w:val="00B27796"/>
    <w:rsid w:val="00BC0D51"/>
    <w:rsid w:val="00D37600"/>
    <w:rsid w:val="00D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42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2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11</cp:revision>
  <cp:lastPrinted>2018-01-25T12:30:00Z</cp:lastPrinted>
  <dcterms:created xsi:type="dcterms:W3CDTF">2017-12-17T07:58:00Z</dcterms:created>
  <dcterms:modified xsi:type="dcterms:W3CDTF">2018-11-21T09:53:00Z</dcterms:modified>
</cp:coreProperties>
</file>