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862" w:rsidRPr="00403862" w:rsidRDefault="00D6322D" w:rsidP="00403862">
      <w:pPr>
        <w:spacing w:after="0" w:line="240" w:lineRule="auto"/>
        <w:jc w:val="center"/>
        <w:rPr>
          <w:rFonts w:ascii="Times New Roman" w:eastAsia="Times New Roman" w:hAnsi="Times New Roman" w:cs="Times New Roman"/>
          <w:sz w:val="28"/>
          <w:szCs w:val="28"/>
        </w:rPr>
      </w:pPr>
      <w:r w:rsidRPr="00D6322D">
        <w:rPr>
          <w:rFonts w:ascii="Times New Roman" w:eastAsia="Times New Roman" w:hAnsi="Times New Roman" w:cs="Times New Roman"/>
          <w:noProof/>
          <w:sz w:val="28"/>
          <w:szCs w:val="28"/>
        </w:rPr>
        <w:drawing>
          <wp:inline distT="0" distB="0" distL="0" distR="0">
            <wp:extent cx="523875" cy="685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3875" cy="685800"/>
                    </a:xfrm>
                    <a:prstGeom prst="rect">
                      <a:avLst/>
                    </a:prstGeom>
                    <a:noFill/>
                    <a:ln>
                      <a:noFill/>
                    </a:ln>
                  </pic:spPr>
                </pic:pic>
              </a:graphicData>
            </a:graphic>
          </wp:inline>
        </w:drawing>
      </w:r>
    </w:p>
    <w:p w:rsidR="00403862" w:rsidRPr="00403862" w:rsidRDefault="00403862" w:rsidP="00403862">
      <w:pPr>
        <w:spacing w:after="0" w:line="240" w:lineRule="auto"/>
        <w:jc w:val="center"/>
        <w:rPr>
          <w:rFonts w:ascii="Times New Roman" w:eastAsia="Times New Roman" w:hAnsi="Times New Roman" w:cs="Times New Roman"/>
          <w:bCs/>
          <w:sz w:val="28"/>
          <w:szCs w:val="28"/>
          <w:lang w:eastAsia="en-US"/>
        </w:rPr>
      </w:pPr>
      <w:r w:rsidRPr="00403862">
        <w:rPr>
          <w:rFonts w:ascii="Times New Roman" w:eastAsia="Times New Roman" w:hAnsi="Times New Roman" w:cs="Times New Roman"/>
          <w:bCs/>
          <w:sz w:val="28"/>
          <w:szCs w:val="28"/>
          <w:lang w:eastAsia="en-US"/>
        </w:rPr>
        <w:t>УКРАЇНА</w:t>
      </w:r>
    </w:p>
    <w:p w:rsidR="00403862" w:rsidRPr="00403862" w:rsidRDefault="00403862" w:rsidP="00403862">
      <w:pPr>
        <w:spacing w:after="0" w:line="240" w:lineRule="auto"/>
        <w:jc w:val="center"/>
        <w:rPr>
          <w:rFonts w:ascii="Times New Roman" w:eastAsia="Times New Roman" w:hAnsi="Times New Roman" w:cs="Times New Roman"/>
          <w:bCs/>
          <w:sz w:val="28"/>
          <w:szCs w:val="28"/>
          <w:lang w:eastAsia="en-US"/>
        </w:rPr>
      </w:pPr>
      <w:r w:rsidRPr="00403862">
        <w:rPr>
          <w:rFonts w:ascii="Times New Roman" w:eastAsia="Times New Roman" w:hAnsi="Times New Roman" w:cs="Times New Roman"/>
          <w:bCs/>
          <w:sz w:val="28"/>
          <w:szCs w:val="28"/>
          <w:lang w:eastAsia="en-US"/>
        </w:rPr>
        <w:t>КОМИШУВАСЬКА СЕЛИЩНА РАДА</w:t>
      </w:r>
    </w:p>
    <w:p w:rsidR="00403862" w:rsidRPr="00403862" w:rsidRDefault="00403862" w:rsidP="00403862">
      <w:pPr>
        <w:spacing w:after="0" w:line="240" w:lineRule="auto"/>
        <w:jc w:val="center"/>
        <w:rPr>
          <w:rFonts w:ascii="Times New Roman" w:eastAsia="Times New Roman" w:hAnsi="Times New Roman" w:cs="Times New Roman"/>
          <w:bCs/>
          <w:sz w:val="28"/>
          <w:szCs w:val="28"/>
          <w:lang w:eastAsia="en-US"/>
        </w:rPr>
      </w:pPr>
      <w:r w:rsidRPr="00403862">
        <w:rPr>
          <w:rFonts w:ascii="Times New Roman" w:eastAsia="Times New Roman" w:hAnsi="Times New Roman" w:cs="Times New Roman"/>
          <w:bCs/>
          <w:sz w:val="28"/>
          <w:szCs w:val="28"/>
          <w:lang w:eastAsia="en-US"/>
        </w:rPr>
        <w:t>ОРІХІВСЬКОГО РАЙОНУ ЗАПОРІЗЬКОЇ ОБЛАСТІ</w:t>
      </w:r>
    </w:p>
    <w:p w:rsidR="00403862" w:rsidRPr="00403862" w:rsidRDefault="00403862" w:rsidP="00403862">
      <w:pPr>
        <w:spacing w:after="0" w:line="240" w:lineRule="auto"/>
        <w:jc w:val="center"/>
        <w:rPr>
          <w:rFonts w:ascii="Times New Roman" w:eastAsia="Times New Roman" w:hAnsi="Times New Roman" w:cs="Times New Roman"/>
          <w:bCs/>
          <w:sz w:val="28"/>
          <w:szCs w:val="28"/>
          <w:lang w:eastAsia="en-US"/>
        </w:rPr>
      </w:pPr>
      <w:r w:rsidRPr="00403862">
        <w:rPr>
          <w:rFonts w:ascii="Times New Roman" w:eastAsia="Times New Roman" w:hAnsi="Times New Roman" w:cs="Times New Roman"/>
          <w:bCs/>
          <w:sz w:val="28"/>
          <w:szCs w:val="28"/>
          <w:lang w:val="uk-UA" w:eastAsia="en-US"/>
        </w:rPr>
        <w:t xml:space="preserve">ШІСТНАДЦЯТА ПОЗАЧЕРГОВА </w:t>
      </w:r>
      <w:r w:rsidRPr="00403862">
        <w:rPr>
          <w:rFonts w:ascii="Times New Roman" w:eastAsia="Times New Roman" w:hAnsi="Times New Roman" w:cs="Times New Roman"/>
          <w:bCs/>
          <w:sz w:val="28"/>
          <w:szCs w:val="28"/>
          <w:lang w:eastAsia="en-US"/>
        </w:rPr>
        <w:t>СЕСІЯ</w:t>
      </w:r>
      <w:r w:rsidRPr="00403862">
        <w:rPr>
          <w:rFonts w:ascii="Times New Roman" w:eastAsia="Times New Roman" w:hAnsi="Times New Roman" w:cs="Times New Roman"/>
          <w:bCs/>
          <w:sz w:val="28"/>
          <w:szCs w:val="28"/>
          <w:lang w:val="uk-UA" w:eastAsia="en-US"/>
        </w:rPr>
        <w:t xml:space="preserve"> </w:t>
      </w:r>
    </w:p>
    <w:p w:rsidR="00403862" w:rsidRPr="00403862" w:rsidRDefault="00403862" w:rsidP="00403862">
      <w:pPr>
        <w:spacing w:after="0" w:line="240" w:lineRule="auto"/>
        <w:jc w:val="center"/>
        <w:rPr>
          <w:rFonts w:ascii="Times New Roman" w:eastAsia="Times New Roman" w:hAnsi="Times New Roman" w:cs="Times New Roman"/>
          <w:bCs/>
          <w:sz w:val="28"/>
          <w:szCs w:val="28"/>
          <w:lang w:eastAsia="en-US"/>
        </w:rPr>
      </w:pPr>
      <w:r w:rsidRPr="00403862">
        <w:rPr>
          <w:rFonts w:ascii="Times New Roman" w:eastAsia="Times New Roman" w:hAnsi="Times New Roman" w:cs="Times New Roman"/>
          <w:bCs/>
          <w:sz w:val="28"/>
          <w:szCs w:val="28"/>
          <w:lang w:eastAsia="en-US"/>
        </w:rPr>
        <w:t>ВОСЬМОГО СКЛИКАННЯ</w:t>
      </w:r>
      <w:bookmarkStart w:id="0" w:name="_GoBack"/>
      <w:bookmarkEnd w:id="0"/>
    </w:p>
    <w:p w:rsidR="00403862" w:rsidRPr="00403862" w:rsidRDefault="00403862" w:rsidP="00403862">
      <w:pPr>
        <w:keepNext/>
        <w:widowControl w:val="0"/>
        <w:spacing w:after="0" w:line="240" w:lineRule="auto"/>
        <w:outlineLvl w:val="1"/>
        <w:rPr>
          <w:rFonts w:ascii="Times New Roman" w:eastAsia="Times New Roman" w:hAnsi="Times New Roman" w:cs="Times New Roman"/>
          <w:sz w:val="28"/>
          <w:szCs w:val="28"/>
          <w:lang w:val="uk-UA"/>
        </w:rPr>
      </w:pPr>
    </w:p>
    <w:p w:rsidR="00403862" w:rsidRPr="00403862" w:rsidRDefault="00403862" w:rsidP="00455D4B">
      <w:pPr>
        <w:keepNext/>
        <w:widowControl w:val="0"/>
        <w:spacing w:after="0" w:line="240" w:lineRule="auto"/>
        <w:jc w:val="center"/>
        <w:outlineLvl w:val="1"/>
        <w:rPr>
          <w:rFonts w:ascii="Times New Roman" w:eastAsia="Times New Roman" w:hAnsi="Times New Roman" w:cs="Times New Roman"/>
          <w:sz w:val="28"/>
          <w:szCs w:val="28"/>
          <w:lang w:val="uk-UA"/>
        </w:rPr>
      </w:pPr>
      <w:proofErr w:type="gramStart"/>
      <w:r w:rsidRPr="00403862">
        <w:rPr>
          <w:rFonts w:ascii="Times New Roman" w:eastAsia="Times New Roman" w:hAnsi="Times New Roman" w:cs="Times New Roman"/>
          <w:sz w:val="28"/>
          <w:szCs w:val="28"/>
        </w:rPr>
        <w:t>Р</w:t>
      </w:r>
      <w:proofErr w:type="gramEnd"/>
      <w:r w:rsidRPr="00403862">
        <w:rPr>
          <w:rFonts w:ascii="Times New Roman" w:eastAsia="Times New Roman" w:hAnsi="Times New Roman" w:cs="Times New Roman"/>
          <w:sz w:val="28"/>
          <w:szCs w:val="28"/>
        </w:rPr>
        <w:t>ІШЕННЯ</w:t>
      </w:r>
    </w:p>
    <w:p w:rsidR="00403862" w:rsidRPr="00403862" w:rsidRDefault="00403862" w:rsidP="00403862">
      <w:pPr>
        <w:widowControl w:val="0"/>
        <w:suppressAutoHyphens/>
        <w:spacing w:after="0" w:line="240" w:lineRule="auto"/>
        <w:jc w:val="center"/>
        <w:rPr>
          <w:rFonts w:ascii="Times New Roman" w:eastAsia="Lucida Sans Unicode" w:hAnsi="Times New Roman" w:cs="Tahoma"/>
          <w:b/>
          <w:bCs/>
          <w:kern w:val="2"/>
          <w:sz w:val="28"/>
          <w:szCs w:val="28"/>
          <w:lang w:val="uk-UA"/>
        </w:rPr>
      </w:pPr>
    </w:p>
    <w:tbl>
      <w:tblPr>
        <w:tblW w:w="0" w:type="auto"/>
        <w:tblLook w:val="04A0"/>
      </w:tblPr>
      <w:tblGrid>
        <w:gridCol w:w="4785"/>
        <w:gridCol w:w="4785"/>
      </w:tblGrid>
      <w:tr w:rsidR="00403862" w:rsidRPr="00403862" w:rsidTr="00414DA1">
        <w:tc>
          <w:tcPr>
            <w:tcW w:w="4785" w:type="dxa"/>
          </w:tcPr>
          <w:p w:rsidR="00403862" w:rsidRPr="00403862" w:rsidRDefault="00403862" w:rsidP="00403862">
            <w:pPr>
              <w:widowControl w:val="0"/>
              <w:suppressAutoHyphens/>
              <w:spacing w:after="0" w:line="240" w:lineRule="auto"/>
              <w:rPr>
                <w:rFonts w:ascii="Times New Roman" w:eastAsia="Lucida Sans Unicode" w:hAnsi="Times New Roman" w:cs="Tahoma"/>
                <w:bCs/>
                <w:kern w:val="2"/>
                <w:sz w:val="24"/>
                <w:szCs w:val="24"/>
                <w:lang w:val="uk-UA"/>
              </w:rPr>
            </w:pPr>
            <w:r>
              <w:rPr>
                <w:rFonts w:ascii="Times New Roman" w:eastAsia="Lucida Sans Unicode" w:hAnsi="Times New Roman" w:cs="Tahoma"/>
                <w:bCs/>
                <w:kern w:val="2"/>
                <w:sz w:val="28"/>
                <w:szCs w:val="28"/>
                <w:lang w:val="uk-UA"/>
              </w:rPr>
              <w:t>21.09.</w:t>
            </w:r>
            <w:r w:rsidRPr="00403862">
              <w:rPr>
                <w:rFonts w:ascii="Times New Roman" w:eastAsia="Lucida Sans Unicode" w:hAnsi="Times New Roman" w:cs="Tahoma"/>
                <w:bCs/>
                <w:kern w:val="2"/>
                <w:sz w:val="28"/>
                <w:szCs w:val="28"/>
                <w:lang w:val="uk-UA"/>
              </w:rPr>
              <w:t xml:space="preserve">2017                                              </w:t>
            </w:r>
            <w:r w:rsidRPr="00403862">
              <w:rPr>
                <w:rFonts w:ascii="Times New Roman" w:eastAsia="Lucida Sans Unicode" w:hAnsi="Times New Roman" w:cs="Tahoma"/>
                <w:bCs/>
                <w:kern w:val="2"/>
                <w:sz w:val="28"/>
                <w:szCs w:val="28"/>
              </w:rPr>
              <w:t xml:space="preserve">  </w:t>
            </w:r>
            <w:r w:rsidRPr="00403862">
              <w:rPr>
                <w:rFonts w:ascii="Times New Roman" w:eastAsia="Lucida Sans Unicode" w:hAnsi="Times New Roman" w:cs="Tahoma"/>
                <w:bCs/>
                <w:kern w:val="2"/>
                <w:sz w:val="28"/>
                <w:szCs w:val="28"/>
                <w:lang w:val="uk-UA"/>
              </w:rPr>
              <w:t xml:space="preserve">                                      </w:t>
            </w:r>
          </w:p>
        </w:tc>
        <w:tc>
          <w:tcPr>
            <w:tcW w:w="4785" w:type="dxa"/>
          </w:tcPr>
          <w:p w:rsidR="00403862" w:rsidRPr="00403862" w:rsidRDefault="00403862" w:rsidP="00403862">
            <w:pPr>
              <w:widowControl w:val="0"/>
              <w:suppressAutoHyphens/>
              <w:spacing w:after="0" w:line="240" w:lineRule="auto"/>
              <w:jc w:val="right"/>
              <w:rPr>
                <w:rFonts w:ascii="Times New Roman" w:eastAsia="Lucida Sans Unicode" w:hAnsi="Times New Roman" w:cs="Tahoma"/>
                <w:bCs/>
                <w:kern w:val="2"/>
                <w:sz w:val="28"/>
                <w:szCs w:val="28"/>
              </w:rPr>
            </w:pPr>
            <w:r w:rsidRPr="00403862">
              <w:rPr>
                <w:rFonts w:ascii="Times New Roman" w:eastAsia="Lucida Sans Unicode" w:hAnsi="Times New Roman" w:cs="Tahoma"/>
                <w:bCs/>
                <w:kern w:val="2"/>
                <w:sz w:val="28"/>
                <w:szCs w:val="28"/>
                <w:lang w:val="uk-UA"/>
              </w:rPr>
              <w:t xml:space="preserve">                                                      №</w:t>
            </w:r>
            <w:r w:rsidR="00B77323">
              <w:rPr>
                <w:rFonts w:ascii="Times New Roman" w:eastAsia="Lucida Sans Unicode" w:hAnsi="Times New Roman" w:cs="Tahoma"/>
                <w:bCs/>
                <w:kern w:val="2"/>
                <w:sz w:val="28"/>
                <w:szCs w:val="28"/>
                <w:lang w:val="uk-UA"/>
              </w:rPr>
              <w:t xml:space="preserve"> 03</w:t>
            </w:r>
            <w:r w:rsidRPr="00403862">
              <w:rPr>
                <w:rFonts w:ascii="Times New Roman" w:eastAsia="Lucida Sans Unicode" w:hAnsi="Times New Roman" w:cs="Tahoma"/>
                <w:bCs/>
                <w:kern w:val="2"/>
                <w:sz w:val="28"/>
                <w:szCs w:val="28"/>
                <w:lang w:val="uk-UA"/>
              </w:rPr>
              <w:t xml:space="preserve">  </w:t>
            </w:r>
            <w:r w:rsidRPr="00403862">
              <w:rPr>
                <w:rFonts w:ascii="Times New Roman" w:eastAsia="Lucida Sans Unicode" w:hAnsi="Times New Roman" w:cs="Tahoma"/>
                <w:bCs/>
                <w:kern w:val="2"/>
                <w:sz w:val="28"/>
                <w:szCs w:val="28"/>
              </w:rPr>
              <w:t xml:space="preserve"> </w:t>
            </w:r>
            <w:r w:rsidRPr="00403862">
              <w:rPr>
                <w:rFonts w:ascii="Times New Roman" w:eastAsia="Lucida Sans Unicode" w:hAnsi="Times New Roman" w:cs="Tahoma"/>
                <w:bCs/>
                <w:kern w:val="2"/>
                <w:sz w:val="28"/>
                <w:szCs w:val="28"/>
                <w:lang w:val="uk-UA"/>
              </w:rPr>
              <w:t xml:space="preserve"> </w:t>
            </w:r>
          </w:p>
        </w:tc>
      </w:tr>
    </w:tbl>
    <w:p w:rsidR="00403862" w:rsidRDefault="00403862" w:rsidP="00403862">
      <w:pPr>
        <w:spacing w:after="0" w:line="240" w:lineRule="exact"/>
        <w:jc w:val="both"/>
        <w:rPr>
          <w:rFonts w:ascii="Times New Roman" w:eastAsia="Times New Roman" w:hAnsi="Times New Roman" w:cs="Times New Roman"/>
          <w:sz w:val="28"/>
          <w:szCs w:val="28"/>
          <w:lang w:val="uk-UA"/>
        </w:rPr>
      </w:pPr>
    </w:p>
    <w:p w:rsidR="00403862" w:rsidRDefault="00403862" w:rsidP="00403862">
      <w:pPr>
        <w:spacing w:after="0" w:line="240" w:lineRule="exact"/>
        <w:jc w:val="both"/>
        <w:rPr>
          <w:rFonts w:ascii="Times New Roman" w:eastAsia="Times New Roman" w:hAnsi="Times New Roman" w:cs="Times New Roman"/>
          <w:sz w:val="28"/>
          <w:szCs w:val="28"/>
          <w:lang w:val="uk-UA"/>
        </w:rPr>
      </w:pPr>
    </w:p>
    <w:p w:rsidR="00403862" w:rsidRDefault="00403862" w:rsidP="00403862">
      <w:pPr>
        <w:spacing w:after="0" w:line="240" w:lineRule="exact"/>
        <w:rPr>
          <w:rFonts w:ascii="Times New Roman" w:eastAsia="Times New Roman" w:hAnsi="Times New Roman" w:cs="Times New Roman"/>
          <w:sz w:val="28"/>
          <w:szCs w:val="28"/>
          <w:lang w:val="uk-UA"/>
        </w:rPr>
      </w:pPr>
      <w:r w:rsidRPr="00403862">
        <w:rPr>
          <w:rFonts w:ascii="Times New Roman" w:eastAsia="Times New Roman" w:hAnsi="Times New Roman" w:cs="Times New Roman"/>
          <w:sz w:val="28"/>
          <w:szCs w:val="28"/>
          <w:lang w:val="uk-UA"/>
        </w:rPr>
        <w:t xml:space="preserve">Про </w:t>
      </w:r>
      <w:r>
        <w:rPr>
          <w:rFonts w:ascii="Times New Roman" w:eastAsia="Times New Roman" w:hAnsi="Times New Roman" w:cs="Times New Roman"/>
          <w:sz w:val="28"/>
          <w:szCs w:val="28"/>
          <w:lang w:val="uk-UA"/>
        </w:rPr>
        <w:t xml:space="preserve">делегування повноважень виконавчому </w:t>
      </w:r>
    </w:p>
    <w:p w:rsidR="00403862" w:rsidRDefault="00403862" w:rsidP="00403862">
      <w:pPr>
        <w:spacing w:after="0" w:line="240" w:lineRule="exact"/>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комітету   Комишуваської   селищної   ради </w:t>
      </w:r>
    </w:p>
    <w:p w:rsidR="00403862" w:rsidRPr="00403862" w:rsidRDefault="00403862" w:rsidP="00403862">
      <w:pPr>
        <w:spacing w:after="0" w:line="240" w:lineRule="exact"/>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Оріхівського   району   Запорізької   області</w:t>
      </w:r>
    </w:p>
    <w:p w:rsidR="00403862" w:rsidRPr="00403862" w:rsidRDefault="00403862" w:rsidP="00403862">
      <w:pPr>
        <w:spacing w:after="0" w:line="240" w:lineRule="auto"/>
        <w:jc w:val="both"/>
        <w:rPr>
          <w:rFonts w:ascii="Times New Roman" w:eastAsia="Times New Roman" w:hAnsi="Times New Roman" w:cs="Times New Roman"/>
          <w:b/>
          <w:sz w:val="28"/>
          <w:szCs w:val="28"/>
          <w:lang w:val="uk-UA"/>
        </w:rPr>
      </w:pPr>
    </w:p>
    <w:p w:rsidR="00403862" w:rsidRPr="00403862" w:rsidRDefault="00403862" w:rsidP="00403862">
      <w:pPr>
        <w:spacing w:after="0" w:line="240" w:lineRule="auto"/>
        <w:ind w:firstLine="708"/>
        <w:jc w:val="both"/>
        <w:rPr>
          <w:rFonts w:ascii="Times New Roman" w:eastAsia="Times New Roman" w:hAnsi="Times New Roman" w:cs="Times New Roman"/>
          <w:sz w:val="28"/>
          <w:szCs w:val="28"/>
          <w:lang w:val="uk-UA"/>
        </w:rPr>
      </w:pPr>
      <w:r w:rsidRPr="00403862">
        <w:rPr>
          <w:rFonts w:ascii="Times New Roman" w:eastAsia="Times New Roman" w:hAnsi="Times New Roman" w:cs="Times New Roman"/>
          <w:sz w:val="28"/>
          <w:szCs w:val="28"/>
          <w:lang w:val="uk-UA"/>
        </w:rPr>
        <w:t>Керуючись ст</w:t>
      </w:r>
      <w:r w:rsidRPr="003F6A1B">
        <w:rPr>
          <w:rFonts w:ascii="Times New Roman" w:eastAsia="Times New Roman" w:hAnsi="Times New Roman" w:cs="Times New Roman"/>
          <w:sz w:val="28"/>
          <w:szCs w:val="28"/>
          <w:lang w:val="uk-UA"/>
        </w:rPr>
        <w:t>. 26,</w:t>
      </w:r>
      <w:r w:rsidRPr="00403862">
        <w:rPr>
          <w:rFonts w:ascii="Times New Roman" w:eastAsia="Times New Roman" w:hAnsi="Times New Roman" w:cs="Times New Roman"/>
          <w:sz w:val="28"/>
          <w:szCs w:val="28"/>
          <w:lang w:val="uk-UA"/>
        </w:rPr>
        <w:t xml:space="preserve"> 31 Закону України  «Про місцеве самоврядування в Україні», Законом України «Про регулювання містобудівної діяльності», враховуючи лист Міністерства регіонального розвитку, будівництва та житлово-комунального господарства України від 03.04.2017 № 7/15-3463 щодо кошторисної заробітної плати при визначенні вартості будівництва</w:t>
      </w:r>
      <w:r w:rsidR="007271E4">
        <w:rPr>
          <w:rFonts w:ascii="Times New Roman" w:eastAsia="Times New Roman" w:hAnsi="Times New Roman" w:cs="Times New Roman"/>
          <w:sz w:val="28"/>
          <w:szCs w:val="28"/>
          <w:lang w:val="uk-UA"/>
        </w:rPr>
        <w:t>,</w:t>
      </w:r>
      <w:r w:rsidR="00A35BB9">
        <w:rPr>
          <w:rFonts w:ascii="Times New Roman" w:eastAsia="Times New Roman" w:hAnsi="Times New Roman" w:cs="Times New Roman"/>
          <w:sz w:val="28"/>
          <w:szCs w:val="28"/>
          <w:lang w:val="uk-UA"/>
        </w:rPr>
        <w:t xml:space="preserve"> рішення сесії Комишуваської сели</w:t>
      </w:r>
      <w:r w:rsidR="00B77323">
        <w:rPr>
          <w:rFonts w:ascii="Times New Roman" w:eastAsia="Times New Roman" w:hAnsi="Times New Roman" w:cs="Times New Roman"/>
          <w:sz w:val="28"/>
          <w:szCs w:val="28"/>
          <w:lang w:val="uk-UA"/>
        </w:rPr>
        <w:t>щної ради від 21.09.2017 № 01</w:t>
      </w:r>
      <w:r w:rsidR="00A35BB9">
        <w:rPr>
          <w:rFonts w:ascii="Times New Roman" w:eastAsia="Times New Roman" w:hAnsi="Times New Roman" w:cs="Times New Roman"/>
          <w:sz w:val="28"/>
          <w:szCs w:val="28"/>
          <w:lang w:val="uk-UA"/>
        </w:rPr>
        <w:t xml:space="preserve"> «Про </w:t>
      </w:r>
      <w:r w:rsidR="00A35BB9" w:rsidRPr="00A35BB9">
        <w:rPr>
          <w:rFonts w:ascii="Times New Roman" w:eastAsia="Times New Roman" w:hAnsi="Times New Roman" w:cs="Times New Roman"/>
          <w:sz w:val="28"/>
          <w:szCs w:val="28"/>
          <w:lang w:val="uk-UA"/>
        </w:rPr>
        <w:t>встановлення границь розміру кошторисної заробітної плати, який враховується при визначенні вартості будівництва (нового будівництва, реконструкції, реставрації, капітального ремонту, технічного переоснащення) об’єктів, що споруджуються за рахунок коштів бюджету Комишуваської селищної ради та коштів підприємств, установ, організацій, що належать до комунальної власності територіальної громади</w:t>
      </w:r>
      <w:r w:rsidR="00A35BB9">
        <w:rPr>
          <w:rFonts w:ascii="Times New Roman" w:eastAsia="Times New Roman" w:hAnsi="Times New Roman" w:cs="Times New Roman"/>
          <w:sz w:val="28"/>
          <w:szCs w:val="28"/>
          <w:lang w:val="uk-UA"/>
        </w:rPr>
        <w:t xml:space="preserve">», </w:t>
      </w:r>
      <w:r w:rsidR="007271E4">
        <w:rPr>
          <w:rFonts w:ascii="Times New Roman" w:eastAsia="Times New Roman" w:hAnsi="Times New Roman" w:cs="Times New Roman"/>
          <w:sz w:val="28"/>
          <w:szCs w:val="28"/>
          <w:lang w:val="uk-UA"/>
        </w:rPr>
        <w:t xml:space="preserve"> з метою</w:t>
      </w:r>
      <w:r w:rsidR="00455D4B">
        <w:rPr>
          <w:rFonts w:ascii="Times New Roman" w:eastAsia="Times New Roman" w:hAnsi="Times New Roman" w:cs="Times New Roman"/>
          <w:sz w:val="28"/>
          <w:szCs w:val="28"/>
          <w:lang w:val="uk-UA"/>
        </w:rPr>
        <w:t xml:space="preserve"> оперативного вирішення питання щодо затвердження </w:t>
      </w:r>
      <w:r w:rsidR="00455D4B" w:rsidRPr="008D6237">
        <w:rPr>
          <w:rFonts w:ascii="Times New Roman" w:eastAsia="Times New Roman" w:hAnsi="Times New Roman" w:cs="Times New Roman"/>
          <w:sz w:val="28"/>
          <w:szCs w:val="28"/>
          <w:lang w:val="uk-UA"/>
        </w:rPr>
        <w:t>кошторисної заробітної плати</w:t>
      </w:r>
      <w:r w:rsidR="00455D4B">
        <w:rPr>
          <w:rFonts w:ascii="Times New Roman" w:eastAsia="Times New Roman" w:hAnsi="Times New Roman" w:cs="Times New Roman"/>
          <w:sz w:val="28"/>
          <w:szCs w:val="28"/>
          <w:lang w:val="uk-UA"/>
        </w:rPr>
        <w:t>,</w:t>
      </w:r>
      <w:r w:rsidRPr="00403862">
        <w:rPr>
          <w:rFonts w:ascii="Times New Roman" w:eastAsia="Times New Roman" w:hAnsi="Times New Roman" w:cs="Times New Roman"/>
          <w:sz w:val="28"/>
          <w:szCs w:val="28"/>
          <w:lang w:val="uk-UA"/>
        </w:rPr>
        <w:t xml:space="preserve">  </w:t>
      </w:r>
      <w:r w:rsidR="007271E4">
        <w:rPr>
          <w:rFonts w:ascii="Times New Roman" w:eastAsia="Times New Roman" w:hAnsi="Times New Roman" w:cs="Times New Roman"/>
          <w:sz w:val="28"/>
          <w:szCs w:val="28"/>
          <w:lang w:val="uk-UA"/>
        </w:rPr>
        <w:t>виконавчий комітет Комишуваської селищної ради</w:t>
      </w:r>
      <w:r w:rsidRPr="00403862">
        <w:rPr>
          <w:rFonts w:ascii="Times New Roman" w:eastAsia="Times New Roman" w:hAnsi="Times New Roman" w:cs="Times New Roman"/>
          <w:sz w:val="28"/>
          <w:szCs w:val="28"/>
          <w:lang w:val="uk-UA"/>
        </w:rPr>
        <w:t xml:space="preserve">  </w:t>
      </w:r>
    </w:p>
    <w:p w:rsidR="00403862" w:rsidRPr="00403862" w:rsidRDefault="00403862" w:rsidP="00403862">
      <w:pPr>
        <w:spacing w:after="0" w:line="240" w:lineRule="auto"/>
        <w:ind w:firstLine="900"/>
        <w:jc w:val="both"/>
        <w:outlineLvl w:val="0"/>
        <w:rPr>
          <w:rFonts w:ascii="Times New Roman" w:eastAsia="Times New Roman" w:hAnsi="Times New Roman" w:cs="Times New Roman"/>
          <w:sz w:val="28"/>
          <w:szCs w:val="28"/>
          <w:lang w:val="uk-UA"/>
        </w:rPr>
      </w:pPr>
      <w:r w:rsidRPr="00403862">
        <w:rPr>
          <w:rFonts w:ascii="Times New Roman" w:eastAsia="Times New Roman" w:hAnsi="Times New Roman" w:cs="Times New Roman"/>
          <w:sz w:val="28"/>
          <w:szCs w:val="28"/>
          <w:lang w:val="uk-UA"/>
        </w:rPr>
        <w:t xml:space="preserve">                                                                            </w:t>
      </w:r>
    </w:p>
    <w:p w:rsidR="00403862" w:rsidRPr="00403862" w:rsidRDefault="00403862" w:rsidP="00403862">
      <w:pPr>
        <w:spacing w:after="0" w:line="240" w:lineRule="auto"/>
        <w:jc w:val="both"/>
        <w:outlineLvl w:val="0"/>
        <w:rPr>
          <w:rFonts w:ascii="Times New Roman" w:eastAsia="Times New Roman" w:hAnsi="Times New Roman" w:cs="Times New Roman"/>
          <w:sz w:val="28"/>
          <w:szCs w:val="28"/>
          <w:lang w:val="uk-UA"/>
        </w:rPr>
      </w:pPr>
      <w:r w:rsidRPr="00403862">
        <w:rPr>
          <w:rFonts w:ascii="Times New Roman" w:eastAsia="Times New Roman" w:hAnsi="Times New Roman" w:cs="Times New Roman"/>
          <w:sz w:val="28"/>
          <w:szCs w:val="28"/>
          <w:lang w:val="uk-UA"/>
        </w:rPr>
        <w:t>ВИРІШИВ:</w:t>
      </w:r>
    </w:p>
    <w:p w:rsidR="00403862" w:rsidRPr="00403862" w:rsidRDefault="00403862" w:rsidP="00403862">
      <w:pPr>
        <w:spacing w:after="0" w:line="240" w:lineRule="auto"/>
        <w:jc w:val="both"/>
        <w:rPr>
          <w:rFonts w:ascii="Times New Roman" w:eastAsia="Times New Roman" w:hAnsi="Times New Roman" w:cs="Times New Roman"/>
          <w:sz w:val="28"/>
          <w:szCs w:val="28"/>
          <w:lang w:val="uk-UA"/>
        </w:rPr>
      </w:pPr>
      <w:r w:rsidRPr="00403862">
        <w:rPr>
          <w:rFonts w:ascii="Times New Roman" w:eastAsia="Times New Roman" w:hAnsi="Times New Roman" w:cs="Times New Roman"/>
          <w:sz w:val="28"/>
          <w:szCs w:val="28"/>
          <w:lang w:val="uk-UA"/>
        </w:rPr>
        <w:t xml:space="preserve"> </w:t>
      </w:r>
    </w:p>
    <w:p w:rsidR="00403862" w:rsidRPr="00BA644A" w:rsidRDefault="00403862" w:rsidP="008D6237">
      <w:pPr>
        <w:pStyle w:val="a5"/>
        <w:numPr>
          <w:ilvl w:val="0"/>
          <w:numId w:val="1"/>
        </w:numPr>
        <w:tabs>
          <w:tab w:val="left" w:pos="993"/>
        </w:tabs>
        <w:spacing w:after="0" w:line="240" w:lineRule="auto"/>
        <w:ind w:left="0" w:firstLine="709"/>
        <w:jc w:val="both"/>
        <w:rPr>
          <w:rFonts w:ascii="Times New Roman" w:eastAsia="Times New Roman" w:hAnsi="Times New Roman" w:cs="Times New Roman"/>
          <w:sz w:val="28"/>
          <w:szCs w:val="28"/>
          <w:lang w:val="uk-UA"/>
        </w:rPr>
      </w:pPr>
      <w:r w:rsidRPr="00BA644A">
        <w:rPr>
          <w:rFonts w:ascii="Times New Roman" w:eastAsia="Times New Roman" w:hAnsi="Times New Roman" w:cs="Times New Roman"/>
          <w:sz w:val="28"/>
          <w:szCs w:val="28"/>
          <w:lang w:val="uk-UA"/>
        </w:rPr>
        <w:t>Делегувати виконавчому комітету Комишуваської селищної ради Оріхівського району Запорізької області повноваження щодо затвердження</w:t>
      </w:r>
      <w:r w:rsidR="008D6237">
        <w:rPr>
          <w:rFonts w:ascii="Times New Roman" w:eastAsia="Times New Roman" w:hAnsi="Times New Roman" w:cs="Times New Roman"/>
          <w:sz w:val="28"/>
          <w:szCs w:val="28"/>
          <w:lang w:val="uk-UA"/>
        </w:rPr>
        <w:t xml:space="preserve"> по кожному конкретному об’єкту</w:t>
      </w:r>
      <w:r w:rsidR="00763A84">
        <w:rPr>
          <w:rFonts w:ascii="Times New Roman" w:eastAsia="Times New Roman" w:hAnsi="Times New Roman" w:cs="Times New Roman"/>
          <w:sz w:val="28"/>
          <w:szCs w:val="28"/>
          <w:lang w:val="uk-UA"/>
        </w:rPr>
        <w:t xml:space="preserve"> розміру</w:t>
      </w:r>
      <w:r w:rsidR="008D6237">
        <w:rPr>
          <w:rFonts w:ascii="Times New Roman" w:eastAsia="Times New Roman" w:hAnsi="Times New Roman" w:cs="Times New Roman"/>
          <w:sz w:val="28"/>
          <w:szCs w:val="28"/>
          <w:lang w:val="uk-UA"/>
        </w:rPr>
        <w:t xml:space="preserve"> </w:t>
      </w:r>
      <w:r w:rsidR="008D6237" w:rsidRPr="008D6237">
        <w:rPr>
          <w:rFonts w:ascii="Times New Roman" w:eastAsia="Times New Roman" w:hAnsi="Times New Roman" w:cs="Times New Roman"/>
          <w:sz w:val="28"/>
          <w:szCs w:val="28"/>
          <w:lang w:val="uk-UA"/>
        </w:rPr>
        <w:t>кошторисної заробітної плати, який враховується при визначенні вартості будівництва</w:t>
      </w:r>
      <w:r w:rsidR="008D6237">
        <w:rPr>
          <w:rFonts w:ascii="Times New Roman" w:eastAsia="Times New Roman" w:hAnsi="Times New Roman" w:cs="Times New Roman"/>
          <w:sz w:val="28"/>
          <w:szCs w:val="28"/>
          <w:lang w:val="uk-UA"/>
        </w:rPr>
        <w:t>, виходячи з виду будівництва</w:t>
      </w:r>
      <w:r w:rsidR="008D6237" w:rsidRPr="008D6237">
        <w:rPr>
          <w:rFonts w:ascii="Times New Roman" w:eastAsia="Times New Roman" w:hAnsi="Times New Roman" w:cs="Times New Roman"/>
          <w:sz w:val="28"/>
          <w:szCs w:val="28"/>
          <w:lang w:val="uk-UA"/>
        </w:rPr>
        <w:t xml:space="preserve"> (нового будівництва, реконструкції, реставрації, капітального ремонту, технічного переосна</w:t>
      </w:r>
      <w:r w:rsidR="008D6237">
        <w:rPr>
          <w:rFonts w:ascii="Times New Roman" w:eastAsia="Times New Roman" w:hAnsi="Times New Roman" w:cs="Times New Roman"/>
          <w:sz w:val="28"/>
          <w:szCs w:val="28"/>
          <w:lang w:val="uk-UA"/>
        </w:rPr>
        <w:t>щення) та особливостей здійснення будівельних робіт на об’єкті будівництва</w:t>
      </w:r>
      <w:r w:rsidR="008D6237" w:rsidRPr="008D6237">
        <w:rPr>
          <w:rFonts w:ascii="Times New Roman" w:eastAsia="Times New Roman" w:hAnsi="Times New Roman" w:cs="Times New Roman"/>
          <w:sz w:val="28"/>
          <w:szCs w:val="28"/>
          <w:lang w:val="uk-UA"/>
        </w:rPr>
        <w:t>, що споруджуються за рахунок коштів бюджету Комишуваської селищної ради та коштів підприємств, установ, організацій, що належать до комунальної власності територіальної громади</w:t>
      </w:r>
      <w:r w:rsidR="008D6237">
        <w:rPr>
          <w:rFonts w:ascii="Times New Roman" w:eastAsia="Times New Roman" w:hAnsi="Times New Roman" w:cs="Times New Roman"/>
          <w:sz w:val="28"/>
          <w:szCs w:val="28"/>
          <w:lang w:val="uk-UA"/>
        </w:rPr>
        <w:t>.</w:t>
      </w:r>
      <w:r w:rsidR="00BA644A" w:rsidRPr="00BA644A">
        <w:rPr>
          <w:rFonts w:ascii="Times New Roman" w:eastAsia="Times New Roman" w:hAnsi="Times New Roman" w:cs="Times New Roman"/>
          <w:sz w:val="28"/>
          <w:szCs w:val="28"/>
          <w:lang w:val="uk-UA"/>
        </w:rPr>
        <w:t xml:space="preserve"> </w:t>
      </w:r>
      <w:r w:rsidR="008D6237">
        <w:rPr>
          <w:rFonts w:ascii="Times New Roman" w:eastAsia="Times New Roman" w:hAnsi="Times New Roman" w:cs="Times New Roman"/>
          <w:sz w:val="28"/>
          <w:szCs w:val="28"/>
          <w:lang w:val="uk-UA"/>
        </w:rPr>
        <w:t xml:space="preserve"> </w:t>
      </w:r>
    </w:p>
    <w:p w:rsidR="00BA644A" w:rsidRPr="00403862" w:rsidRDefault="00BA644A" w:rsidP="00403862">
      <w:pPr>
        <w:spacing w:after="0" w:line="240" w:lineRule="auto"/>
        <w:ind w:firstLine="708"/>
        <w:jc w:val="both"/>
        <w:rPr>
          <w:rFonts w:ascii="Times New Roman" w:eastAsia="Times New Roman" w:hAnsi="Times New Roman" w:cs="Times New Roman"/>
          <w:sz w:val="28"/>
          <w:szCs w:val="28"/>
          <w:lang w:val="uk-UA"/>
        </w:rPr>
      </w:pPr>
    </w:p>
    <w:p w:rsidR="00403862" w:rsidRPr="00BA644A" w:rsidRDefault="00403862" w:rsidP="008D6237">
      <w:pPr>
        <w:pStyle w:val="a5"/>
        <w:numPr>
          <w:ilvl w:val="0"/>
          <w:numId w:val="1"/>
        </w:numPr>
        <w:tabs>
          <w:tab w:val="left" w:pos="993"/>
        </w:tabs>
        <w:spacing w:after="0" w:line="240" w:lineRule="auto"/>
        <w:ind w:left="-142" w:firstLine="851"/>
        <w:jc w:val="both"/>
        <w:rPr>
          <w:rFonts w:ascii="Times New Roman" w:eastAsia="Times New Roman" w:hAnsi="Times New Roman" w:cs="Times New Roman"/>
          <w:b/>
          <w:bCs/>
          <w:spacing w:val="-3"/>
          <w:sz w:val="28"/>
          <w:szCs w:val="28"/>
          <w:lang w:val="uk-UA"/>
        </w:rPr>
      </w:pPr>
      <w:r w:rsidRPr="00BA644A">
        <w:rPr>
          <w:rFonts w:ascii="Times New Roman" w:eastAsia="Times New Roman" w:hAnsi="Times New Roman" w:cs="Times New Roman"/>
          <w:sz w:val="28"/>
          <w:szCs w:val="28"/>
          <w:lang w:val="uk-UA"/>
        </w:rPr>
        <w:lastRenderedPageBreak/>
        <w:t>Виконавчому комітету</w:t>
      </w:r>
      <w:r w:rsidR="00763A84">
        <w:rPr>
          <w:rFonts w:ascii="Times New Roman" w:eastAsia="Times New Roman" w:hAnsi="Times New Roman" w:cs="Times New Roman"/>
          <w:sz w:val="28"/>
          <w:szCs w:val="28"/>
          <w:lang w:val="uk-UA"/>
        </w:rPr>
        <w:t xml:space="preserve"> прозвітувати до 12 грудня 2017 року</w:t>
      </w:r>
      <w:r w:rsidRPr="00BA644A">
        <w:rPr>
          <w:rFonts w:ascii="Times New Roman" w:eastAsia="Times New Roman" w:hAnsi="Times New Roman" w:cs="Times New Roman"/>
          <w:sz w:val="28"/>
          <w:szCs w:val="28"/>
          <w:lang w:val="uk-UA"/>
        </w:rPr>
        <w:t xml:space="preserve"> </w:t>
      </w:r>
      <w:r w:rsidR="00763A84">
        <w:rPr>
          <w:rFonts w:ascii="Times New Roman" w:eastAsia="Times New Roman" w:hAnsi="Times New Roman" w:cs="Times New Roman"/>
          <w:sz w:val="28"/>
          <w:szCs w:val="28"/>
          <w:lang w:val="uk-UA"/>
        </w:rPr>
        <w:t>на черговому пленарному засіданні сесії селищної ради щодо</w:t>
      </w:r>
      <w:r w:rsidR="00763A84" w:rsidRPr="00763A84">
        <w:rPr>
          <w:rFonts w:ascii="Times New Roman" w:eastAsia="Times New Roman" w:hAnsi="Times New Roman" w:cs="Times New Roman"/>
          <w:sz w:val="28"/>
          <w:szCs w:val="28"/>
          <w:lang w:val="uk-UA"/>
        </w:rPr>
        <w:t xml:space="preserve"> </w:t>
      </w:r>
      <w:r w:rsidR="00763A84" w:rsidRPr="00BA644A">
        <w:rPr>
          <w:rFonts w:ascii="Times New Roman" w:eastAsia="Times New Roman" w:hAnsi="Times New Roman" w:cs="Times New Roman"/>
          <w:sz w:val="28"/>
          <w:szCs w:val="28"/>
          <w:lang w:val="uk-UA"/>
        </w:rPr>
        <w:t>затвердження</w:t>
      </w:r>
      <w:r w:rsidR="00763A84">
        <w:rPr>
          <w:rFonts w:ascii="Times New Roman" w:eastAsia="Times New Roman" w:hAnsi="Times New Roman" w:cs="Times New Roman"/>
          <w:sz w:val="28"/>
          <w:szCs w:val="28"/>
          <w:lang w:val="uk-UA"/>
        </w:rPr>
        <w:t xml:space="preserve"> по кожному конкретному об’єкту розміру </w:t>
      </w:r>
      <w:r w:rsidR="00763A84" w:rsidRPr="008D6237">
        <w:rPr>
          <w:rFonts w:ascii="Times New Roman" w:eastAsia="Times New Roman" w:hAnsi="Times New Roman" w:cs="Times New Roman"/>
          <w:sz w:val="28"/>
          <w:szCs w:val="28"/>
          <w:lang w:val="uk-UA"/>
        </w:rPr>
        <w:t>кошторисної заробітної плати</w:t>
      </w:r>
      <w:r w:rsidR="00763A84">
        <w:rPr>
          <w:rFonts w:ascii="Times New Roman" w:eastAsia="Times New Roman" w:hAnsi="Times New Roman" w:cs="Times New Roman"/>
          <w:sz w:val="28"/>
          <w:szCs w:val="28"/>
          <w:lang w:val="uk-UA"/>
        </w:rPr>
        <w:t>.</w:t>
      </w:r>
    </w:p>
    <w:p w:rsidR="00BA644A" w:rsidRDefault="00BA644A" w:rsidP="008D6237">
      <w:pPr>
        <w:keepLines/>
        <w:tabs>
          <w:tab w:val="left" w:pos="993"/>
        </w:tabs>
        <w:autoSpaceDE w:val="0"/>
        <w:autoSpaceDN w:val="0"/>
        <w:spacing w:after="0" w:line="240" w:lineRule="auto"/>
        <w:ind w:left="-142" w:firstLine="851"/>
        <w:jc w:val="both"/>
        <w:rPr>
          <w:rFonts w:ascii="Times New Roman" w:eastAsia="Times New Roman" w:hAnsi="Times New Roman" w:cs="Times New Roman"/>
          <w:sz w:val="28"/>
          <w:szCs w:val="28"/>
          <w:lang w:val="uk-UA"/>
        </w:rPr>
      </w:pPr>
    </w:p>
    <w:p w:rsidR="00403862" w:rsidRPr="00BA644A" w:rsidRDefault="00403862" w:rsidP="008D6237">
      <w:pPr>
        <w:pStyle w:val="a5"/>
        <w:keepLines/>
        <w:numPr>
          <w:ilvl w:val="0"/>
          <w:numId w:val="1"/>
        </w:numPr>
        <w:tabs>
          <w:tab w:val="left" w:pos="993"/>
        </w:tabs>
        <w:autoSpaceDE w:val="0"/>
        <w:autoSpaceDN w:val="0"/>
        <w:spacing w:after="0" w:line="240" w:lineRule="auto"/>
        <w:ind w:left="-142" w:firstLine="851"/>
        <w:jc w:val="both"/>
        <w:rPr>
          <w:rFonts w:ascii="Times New Roman" w:eastAsia="Times New Roman" w:hAnsi="Times New Roman" w:cs="Times New Roman"/>
          <w:sz w:val="28"/>
          <w:szCs w:val="28"/>
          <w:lang w:val="uk-UA"/>
        </w:rPr>
      </w:pPr>
      <w:r w:rsidRPr="00BA644A">
        <w:rPr>
          <w:rFonts w:ascii="Times New Roman" w:eastAsia="Times New Roman" w:hAnsi="Times New Roman" w:cs="Times New Roman"/>
          <w:sz w:val="28"/>
          <w:szCs w:val="28"/>
          <w:lang w:val="uk-UA"/>
        </w:rPr>
        <w:t>Контроль за виконанням даного рішення покласти на</w:t>
      </w:r>
      <w:r w:rsidR="00763A84" w:rsidRPr="00763A84">
        <w:t xml:space="preserve"> </w:t>
      </w:r>
      <w:r w:rsidR="00763A84" w:rsidRPr="00763A84">
        <w:rPr>
          <w:rFonts w:ascii="Times New Roman" w:eastAsia="Times New Roman" w:hAnsi="Times New Roman" w:cs="Times New Roman"/>
          <w:sz w:val="28"/>
          <w:szCs w:val="28"/>
          <w:lang w:val="uk-UA"/>
        </w:rPr>
        <w:t>постійну комісію з питань планування фінансів, бюджету та соціально-економічного розвитку та</w:t>
      </w:r>
      <w:r w:rsidRPr="00BA644A">
        <w:rPr>
          <w:rFonts w:ascii="Times New Roman" w:eastAsia="Times New Roman" w:hAnsi="Times New Roman" w:cs="Times New Roman"/>
          <w:sz w:val="28"/>
          <w:szCs w:val="28"/>
          <w:lang w:val="uk-UA"/>
        </w:rPr>
        <w:t xml:space="preserve"> першого заступника селищного голови </w:t>
      </w:r>
      <w:r w:rsidR="007271E4">
        <w:rPr>
          <w:rFonts w:ascii="Times New Roman" w:eastAsia="Times New Roman" w:hAnsi="Times New Roman" w:cs="Times New Roman"/>
          <w:sz w:val="28"/>
          <w:szCs w:val="28"/>
          <w:lang w:val="uk-UA"/>
        </w:rPr>
        <w:t>Зая</w:t>
      </w:r>
      <w:r w:rsidR="008D6237">
        <w:rPr>
          <w:rFonts w:ascii="Times New Roman" w:eastAsia="Times New Roman" w:hAnsi="Times New Roman" w:cs="Times New Roman"/>
          <w:sz w:val="28"/>
          <w:szCs w:val="28"/>
          <w:lang w:val="uk-UA"/>
        </w:rPr>
        <w:t>ц</w:t>
      </w:r>
      <w:r w:rsidRPr="00BA644A">
        <w:rPr>
          <w:rFonts w:ascii="Times New Roman" w:eastAsia="Times New Roman" w:hAnsi="Times New Roman" w:cs="Times New Roman"/>
          <w:sz w:val="28"/>
          <w:szCs w:val="28"/>
          <w:lang w:val="uk-UA"/>
        </w:rPr>
        <w:t xml:space="preserve"> Н.Г.</w:t>
      </w:r>
    </w:p>
    <w:p w:rsidR="00455D4B" w:rsidRDefault="00455D4B" w:rsidP="00403862">
      <w:pPr>
        <w:spacing w:after="0" w:line="240" w:lineRule="auto"/>
        <w:jc w:val="both"/>
        <w:rPr>
          <w:rFonts w:ascii="Times New Roman" w:eastAsia="Times New Roman" w:hAnsi="Times New Roman" w:cs="Times New Roman"/>
          <w:sz w:val="28"/>
          <w:szCs w:val="28"/>
          <w:lang w:val="uk-UA"/>
        </w:rPr>
      </w:pPr>
    </w:p>
    <w:p w:rsidR="00A35BB9" w:rsidRDefault="00A35BB9" w:rsidP="00A35BB9">
      <w:pPr>
        <w:spacing w:after="0" w:line="240" w:lineRule="auto"/>
        <w:rPr>
          <w:rFonts w:ascii="Times New Roman" w:eastAsia="Times New Roman" w:hAnsi="Times New Roman" w:cs="Times New Roman"/>
          <w:sz w:val="28"/>
          <w:szCs w:val="28"/>
          <w:lang w:val="uk-UA"/>
        </w:rPr>
      </w:pPr>
    </w:p>
    <w:p w:rsidR="00A35BB9" w:rsidRDefault="00A35BB9" w:rsidP="00A35BB9">
      <w:pPr>
        <w:spacing w:after="0" w:line="240" w:lineRule="auto"/>
        <w:rPr>
          <w:rFonts w:ascii="Times New Roman" w:eastAsia="Times New Roman" w:hAnsi="Times New Roman" w:cs="Times New Roman"/>
          <w:sz w:val="28"/>
          <w:szCs w:val="28"/>
          <w:lang w:val="uk-UA"/>
        </w:rPr>
      </w:pPr>
    </w:p>
    <w:p w:rsidR="00403862" w:rsidRPr="00403862" w:rsidRDefault="00403862" w:rsidP="00A35BB9">
      <w:pPr>
        <w:spacing w:after="0" w:line="240" w:lineRule="auto"/>
        <w:rPr>
          <w:rFonts w:ascii="Times New Roman" w:eastAsia="Times New Roman" w:hAnsi="Times New Roman" w:cs="Times New Roman"/>
          <w:sz w:val="24"/>
          <w:szCs w:val="24"/>
        </w:rPr>
      </w:pPr>
      <w:r w:rsidRPr="00403862">
        <w:rPr>
          <w:rFonts w:ascii="Times New Roman" w:eastAsia="Times New Roman" w:hAnsi="Times New Roman" w:cs="Times New Roman"/>
          <w:sz w:val="28"/>
          <w:szCs w:val="28"/>
          <w:lang w:val="uk-UA"/>
        </w:rPr>
        <w:t xml:space="preserve">Селищний голова                                             </w:t>
      </w:r>
      <w:r w:rsidR="00455D4B">
        <w:rPr>
          <w:rFonts w:ascii="Times New Roman" w:eastAsia="Times New Roman" w:hAnsi="Times New Roman" w:cs="Times New Roman"/>
          <w:sz w:val="28"/>
          <w:szCs w:val="28"/>
          <w:lang w:val="uk-UA"/>
        </w:rPr>
        <w:t xml:space="preserve">       </w:t>
      </w:r>
      <w:r w:rsidR="00A35BB9">
        <w:rPr>
          <w:rFonts w:ascii="Times New Roman" w:eastAsia="Times New Roman" w:hAnsi="Times New Roman" w:cs="Times New Roman"/>
          <w:sz w:val="28"/>
          <w:szCs w:val="28"/>
          <w:lang w:val="uk-UA"/>
        </w:rPr>
        <w:t xml:space="preserve">                        </w:t>
      </w:r>
      <w:r w:rsidRPr="00403862">
        <w:rPr>
          <w:rFonts w:ascii="Times New Roman" w:eastAsia="Times New Roman" w:hAnsi="Times New Roman" w:cs="Times New Roman"/>
          <w:sz w:val="28"/>
          <w:szCs w:val="28"/>
          <w:lang w:val="uk-UA"/>
        </w:rPr>
        <w:t xml:space="preserve">Ю.В.Карапетян      </w:t>
      </w:r>
    </w:p>
    <w:p w:rsidR="006A0C67" w:rsidRDefault="006A0C67"/>
    <w:sectPr w:rsidR="006A0C67" w:rsidSect="006A0C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983B12"/>
    <w:multiLevelType w:val="hybridMultilevel"/>
    <w:tmpl w:val="C54CA98C"/>
    <w:lvl w:ilvl="0" w:tplc="0EF41E7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03862"/>
    <w:rsid w:val="00135526"/>
    <w:rsid w:val="003F6A1B"/>
    <w:rsid w:val="00403862"/>
    <w:rsid w:val="00455D4B"/>
    <w:rsid w:val="005A781E"/>
    <w:rsid w:val="006A0C67"/>
    <w:rsid w:val="007271E4"/>
    <w:rsid w:val="00763A84"/>
    <w:rsid w:val="008D6237"/>
    <w:rsid w:val="00A1079F"/>
    <w:rsid w:val="00A35BB9"/>
    <w:rsid w:val="00B77323"/>
    <w:rsid w:val="00BA644A"/>
    <w:rsid w:val="00D632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C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386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03862"/>
    <w:rPr>
      <w:rFonts w:ascii="Tahoma" w:hAnsi="Tahoma" w:cs="Tahoma"/>
      <w:sz w:val="16"/>
      <w:szCs w:val="16"/>
    </w:rPr>
  </w:style>
  <w:style w:type="paragraph" w:styleId="a5">
    <w:name w:val="List Paragraph"/>
    <w:basedOn w:val="a"/>
    <w:uiPriority w:val="34"/>
    <w:qFormat/>
    <w:rsid w:val="00BA644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387</Words>
  <Characters>2212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Катя</cp:lastModifiedBy>
  <cp:revision>12</cp:revision>
  <cp:lastPrinted>2017-09-21T11:37:00Z</cp:lastPrinted>
  <dcterms:created xsi:type="dcterms:W3CDTF">2017-09-14T12:24:00Z</dcterms:created>
  <dcterms:modified xsi:type="dcterms:W3CDTF">2017-09-21T11:37:00Z</dcterms:modified>
</cp:coreProperties>
</file>