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6C" w:rsidRDefault="00DA336C" w:rsidP="00DA336C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6381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36C" w:rsidRDefault="00DA336C" w:rsidP="00DA336C">
      <w:pPr>
        <w:jc w:val="center"/>
        <w:rPr>
          <w:sz w:val="24"/>
          <w:szCs w:val="24"/>
          <w:lang w:val="uk-UA"/>
        </w:rPr>
      </w:pPr>
    </w:p>
    <w:p w:rsidR="00DA336C" w:rsidRPr="002E1C30" w:rsidRDefault="00DA336C" w:rsidP="00DA336C">
      <w:pPr>
        <w:tabs>
          <w:tab w:val="left" w:pos="992"/>
          <w:tab w:val="left" w:pos="1080"/>
        </w:tabs>
        <w:jc w:val="center"/>
        <w:rPr>
          <w:color w:val="000000"/>
          <w:szCs w:val="28"/>
          <w:lang w:val="uk-UA" w:eastAsia="ru-RU"/>
        </w:rPr>
      </w:pPr>
      <w:r w:rsidRPr="002E1C30">
        <w:rPr>
          <w:noProof/>
          <w:color w:val="000000"/>
          <w:szCs w:val="28"/>
          <w:lang w:val="uk-UA" w:eastAsia="ru-RU"/>
        </w:rPr>
        <w:t>УКРАЇНА</w:t>
      </w:r>
    </w:p>
    <w:p w:rsidR="00DA336C" w:rsidRPr="002E1C30" w:rsidRDefault="00DA336C" w:rsidP="00DA336C">
      <w:pPr>
        <w:tabs>
          <w:tab w:val="left" w:pos="992"/>
          <w:tab w:val="left" w:pos="1080"/>
        </w:tabs>
        <w:jc w:val="center"/>
        <w:rPr>
          <w:szCs w:val="28"/>
          <w:lang w:val="uk-UA" w:eastAsia="ru-RU"/>
        </w:rPr>
      </w:pPr>
      <w:r w:rsidRPr="002E1C30">
        <w:rPr>
          <w:szCs w:val="28"/>
          <w:lang w:val="uk-UA" w:eastAsia="ru-RU"/>
        </w:rPr>
        <w:t>КОМИШУВАСЬКА СЕЛИЩНА РАДА</w:t>
      </w:r>
    </w:p>
    <w:p w:rsidR="00DA336C" w:rsidRPr="002E1C30" w:rsidRDefault="00DA336C" w:rsidP="00DA336C">
      <w:pPr>
        <w:tabs>
          <w:tab w:val="left" w:pos="992"/>
          <w:tab w:val="left" w:pos="1080"/>
        </w:tabs>
        <w:jc w:val="center"/>
        <w:rPr>
          <w:szCs w:val="28"/>
          <w:lang w:val="uk-UA" w:eastAsia="ru-RU"/>
        </w:rPr>
      </w:pPr>
      <w:r w:rsidRPr="002E1C30">
        <w:rPr>
          <w:szCs w:val="28"/>
          <w:lang w:val="uk-UA" w:eastAsia="ru-RU"/>
        </w:rPr>
        <w:t>ОРІХІВСЬКОГО РАЙОНУ ЗАПОРІЗЬКОЇ ОБЛАСТІ</w:t>
      </w:r>
    </w:p>
    <w:p w:rsidR="00DA336C" w:rsidRPr="002E1C30" w:rsidRDefault="00DA336C" w:rsidP="00DA336C">
      <w:pPr>
        <w:tabs>
          <w:tab w:val="left" w:pos="992"/>
          <w:tab w:val="left" w:pos="1080"/>
        </w:tabs>
        <w:jc w:val="center"/>
        <w:rPr>
          <w:szCs w:val="28"/>
          <w:lang w:val="uk-UA" w:eastAsia="ru-RU"/>
        </w:rPr>
      </w:pPr>
      <w:r>
        <w:rPr>
          <w:szCs w:val="28"/>
          <w:lang w:val="uk-UA" w:eastAsia="ru-RU"/>
        </w:rPr>
        <w:t>ДВАДЦЯТЬ СЬОМА СЕСІЯ</w:t>
      </w:r>
    </w:p>
    <w:p w:rsidR="00DA336C" w:rsidRPr="002E1C30" w:rsidRDefault="00DA336C" w:rsidP="00DA336C">
      <w:pPr>
        <w:tabs>
          <w:tab w:val="left" w:pos="992"/>
          <w:tab w:val="left" w:pos="1080"/>
        </w:tabs>
        <w:jc w:val="center"/>
        <w:rPr>
          <w:szCs w:val="28"/>
          <w:lang w:val="uk-UA" w:eastAsia="ru-RU"/>
        </w:rPr>
      </w:pPr>
      <w:r w:rsidRPr="002E1C30">
        <w:rPr>
          <w:szCs w:val="28"/>
          <w:lang w:val="uk-UA" w:eastAsia="ru-RU"/>
        </w:rPr>
        <w:t>ВОСЬМОГО СКЛИКАННЯ</w:t>
      </w:r>
    </w:p>
    <w:p w:rsidR="00DA336C" w:rsidRPr="002E1C30" w:rsidRDefault="00DA336C" w:rsidP="00DA336C">
      <w:pPr>
        <w:jc w:val="center"/>
        <w:rPr>
          <w:szCs w:val="28"/>
          <w:lang w:val="uk-UA" w:eastAsia="ru-RU"/>
        </w:rPr>
      </w:pPr>
    </w:p>
    <w:p w:rsidR="00DA336C" w:rsidRPr="002E1C30" w:rsidRDefault="00DA336C" w:rsidP="00DA336C">
      <w:pPr>
        <w:jc w:val="center"/>
        <w:rPr>
          <w:szCs w:val="28"/>
          <w:lang w:val="uk-UA" w:eastAsia="ru-RU"/>
        </w:rPr>
      </w:pPr>
      <w:r w:rsidRPr="002E1C30">
        <w:rPr>
          <w:szCs w:val="28"/>
          <w:lang w:val="uk-UA" w:eastAsia="ru-RU"/>
        </w:rPr>
        <w:t>Р І Ш Е Н Н Я</w:t>
      </w:r>
    </w:p>
    <w:p w:rsidR="00DA336C" w:rsidRDefault="00DA336C" w:rsidP="00DA336C">
      <w:pPr>
        <w:tabs>
          <w:tab w:val="left" w:pos="992"/>
          <w:tab w:val="left" w:pos="1080"/>
        </w:tabs>
        <w:ind w:firstLine="0"/>
        <w:rPr>
          <w:szCs w:val="28"/>
          <w:lang w:val="uk-UA" w:eastAsia="ru-RU"/>
        </w:rPr>
      </w:pPr>
    </w:p>
    <w:p w:rsidR="00DA336C" w:rsidRPr="002E1C30" w:rsidRDefault="00DA7181" w:rsidP="00DA336C">
      <w:pPr>
        <w:tabs>
          <w:tab w:val="left" w:pos="992"/>
          <w:tab w:val="left" w:pos="1080"/>
        </w:tabs>
        <w:ind w:firstLine="0"/>
        <w:rPr>
          <w:szCs w:val="28"/>
          <w:lang w:val="uk-UA" w:eastAsia="ru-RU"/>
        </w:rPr>
      </w:pPr>
      <w:r>
        <w:rPr>
          <w:szCs w:val="28"/>
          <w:lang w:val="uk-UA" w:eastAsia="ru-RU"/>
        </w:rPr>
        <w:t>18</w:t>
      </w:r>
      <w:r w:rsidR="00DA336C">
        <w:rPr>
          <w:szCs w:val="28"/>
          <w:lang w:val="uk-UA" w:eastAsia="ru-RU"/>
        </w:rPr>
        <w:t>.06.2018</w:t>
      </w:r>
      <w:r w:rsidR="00DA336C" w:rsidRPr="002E1C30">
        <w:rPr>
          <w:szCs w:val="28"/>
          <w:lang w:val="uk-UA" w:eastAsia="ru-RU"/>
        </w:rPr>
        <w:tab/>
      </w:r>
      <w:r w:rsidR="00DA336C" w:rsidRPr="002E1C30">
        <w:rPr>
          <w:szCs w:val="28"/>
          <w:lang w:val="uk-UA" w:eastAsia="ru-RU"/>
        </w:rPr>
        <w:tab/>
      </w:r>
      <w:r w:rsidR="00DA336C" w:rsidRPr="002E1C30">
        <w:rPr>
          <w:szCs w:val="28"/>
          <w:lang w:val="uk-UA" w:eastAsia="ru-RU"/>
        </w:rPr>
        <w:tab/>
      </w:r>
      <w:r w:rsidR="00DA336C" w:rsidRPr="002E1C30">
        <w:rPr>
          <w:szCs w:val="28"/>
          <w:lang w:val="uk-UA" w:eastAsia="ru-RU"/>
        </w:rPr>
        <w:tab/>
      </w:r>
      <w:r w:rsidR="00DA336C" w:rsidRPr="002E1C30">
        <w:rPr>
          <w:szCs w:val="28"/>
          <w:lang w:val="uk-UA" w:eastAsia="ru-RU"/>
        </w:rPr>
        <w:tab/>
      </w:r>
      <w:r w:rsidR="00DA336C" w:rsidRPr="002E1C30">
        <w:rPr>
          <w:szCs w:val="28"/>
          <w:lang w:val="uk-UA" w:eastAsia="ru-RU"/>
        </w:rPr>
        <w:tab/>
      </w:r>
      <w:r w:rsidR="00DA336C" w:rsidRPr="002E1C30">
        <w:rPr>
          <w:szCs w:val="28"/>
          <w:lang w:val="uk-UA" w:eastAsia="ru-RU"/>
        </w:rPr>
        <w:tab/>
      </w:r>
      <w:r w:rsidR="00DA336C" w:rsidRPr="002E1C30">
        <w:rPr>
          <w:szCs w:val="28"/>
          <w:lang w:val="uk-UA" w:eastAsia="ru-RU"/>
        </w:rPr>
        <w:tab/>
      </w:r>
      <w:r w:rsidR="00DA336C">
        <w:rPr>
          <w:szCs w:val="28"/>
          <w:lang w:val="uk-UA" w:eastAsia="ru-RU"/>
        </w:rPr>
        <w:t xml:space="preserve">                            </w:t>
      </w:r>
      <w:r w:rsidR="00DA336C" w:rsidRPr="002E1C30">
        <w:rPr>
          <w:szCs w:val="28"/>
          <w:lang w:val="uk-UA" w:eastAsia="ru-RU"/>
        </w:rPr>
        <w:t>№</w:t>
      </w:r>
      <w:r w:rsidR="00DA336C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04</w:t>
      </w:r>
    </w:p>
    <w:p w:rsidR="00A53AA1" w:rsidRDefault="00A53AA1" w:rsidP="00A53AA1">
      <w:pPr>
        <w:ind w:right="-1"/>
        <w:jc w:val="center"/>
        <w:rPr>
          <w:b/>
          <w:sz w:val="26"/>
          <w:szCs w:val="26"/>
          <w:lang w:val="uk-UA"/>
        </w:rPr>
      </w:pPr>
    </w:p>
    <w:p w:rsidR="004E34F1" w:rsidRDefault="004E34F1" w:rsidP="00DA336C">
      <w:pPr>
        <w:ind w:right="-1" w:firstLine="0"/>
        <w:rPr>
          <w:b/>
          <w:sz w:val="26"/>
          <w:szCs w:val="26"/>
          <w:lang w:val="uk-UA"/>
        </w:rPr>
      </w:pPr>
    </w:p>
    <w:p w:rsidR="00A53AA1" w:rsidRPr="005933D9" w:rsidRDefault="004E34F1" w:rsidP="00DA336C">
      <w:pPr>
        <w:tabs>
          <w:tab w:val="left" w:pos="5640"/>
        </w:tabs>
        <w:ind w:firstLine="0"/>
        <w:rPr>
          <w:szCs w:val="28"/>
          <w:lang w:val="uk-UA"/>
        </w:rPr>
      </w:pPr>
      <w:r w:rsidRPr="004E34F1">
        <w:rPr>
          <w:szCs w:val="28"/>
          <w:lang w:val="uk-UA"/>
        </w:rPr>
        <w:t>Про затвердження переліку об’єктів, які можуть реалізовуватися за рахунок субвенції з державного бюджету місцевим бюджетам на формування інфраструктури об’єднаної територіальної громади в 2018 році</w:t>
      </w:r>
    </w:p>
    <w:p w:rsidR="00A53AA1" w:rsidRPr="005933D9" w:rsidRDefault="00A53AA1" w:rsidP="00060AF3">
      <w:pPr>
        <w:ind w:right="5386"/>
        <w:rPr>
          <w:rFonts w:cs="Times New Roman"/>
          <w:szCs w:val="28"/>
          <w:lang w:val="uk-UA"/>
        </w:rPr>
      </w:pPr>
    </w:p>
    <w:p w:rsidR="00437E68" w:rsidRDefault="00F22066" w:rsidP="004E34F1">
      <w:pPr>
        <w:ind w:right="-1" w:firstLine="708"/>
        <w:rPr>
          <w:rFonts w:cs="Times New Roman"/>
          <w:szCs w:val="28"/>
          <w:lang w:val="uk-UA"/>
        </w:rPr>
      </w:pPr>
      <w:r w:rsidRPr="005933D9">
        <w:rPr>
          <w:rFonts w:cs="Times New Roman"/>
          <w:szCs w:val="28"/>
          <w:lang w:val="uk-UA"/>
        </w:rPr>
        <w:t>В</w:t>
      </w:r>
      <w:r w:rsidR="00087996" w:rsidRPr="005933D9">
        <w:rPr>
          <w:rFonts w:cs="Times New Roman"/>
          <w:szCs w:val="28"/>
          <w:lang w:val="uk-UA"/>
        </w:rPr>
        <w:t xml:space="preserve">ідповідно до </w:t>
      </w:r>
      <w:r w:rsidR="004803F2">
        <w:rPr>
          <w:rFonts w:cs="Times New Roman"/>
          <w:szCs w:val="28"/>
          <w:lang w:val="uk-UA"/>
        </w:rPr>
        <w:t>ст. 26</w:t>
      </w:r>
      <w:r w:rsidR="00087996" w:rsidRPr="005933D9">
        <w:rPr>
          <w:rFonts w:cs="Times New Roman"/>
          <w:szCs w:val="28"/>
          <w:lang w:val="uk-UA"/>
        </w:rPr>
        <w:t xml:space="preserve"> Закону України "Про місцеве самоврядування в Україні", постанови Кабінету Міністрів України від 16.03.2016 року № 200 «Деякі питання надання  субвенції з державного бюджету місцевим бюджетам на формування інфраструктури об’єднаних територіальних громад»</w:t>
      </w:r>
      <w:r w:rsidR="00060AF3" w:rsidRPr="005933D9">
        <w:rPr>
          <w:rFonts w:cs="Times New Roman"/>
          <w:szCs w:val="28"/>
          <w:lang w:val="uk-UA"/>
        </w:rPr>
        <w:t xml:space="preserve">, </w:t>
      </w:r>
      <w:r w:rsidR="004E34F1">
        <w:rPr>
          <w:rFonts w:cs="Times New Roman"/>
          <w:szCs w:val="28"/>
          <w:lang w:val="uk-UA"/>
        </w:rPr>
        <w:t xml:space="preserve">Комишуваська селищна рада </w:t>
      </w:r>
      <w:r w:rsidR="0064242E">
        <w:rPr>
          <w:rFonts w:cs="Times New Roman"/>
          <w:szCs w:val="28"/>
          <w:lang w:val="uk-UA"/>
        </w:rPr>
        <w:t xml:space="preserve"> </w:t>
      </w:r>
    </w:p>
    <w:p w:rsidR="00437E68" w:rsidRDefault="00437E68" w:rsidP="004E34F1">
      <w:pPr>
        <w:ind w:right="-1" w:firstLine="708"/>
        <w:rPr>
          <w:rFonts w:cs="Times New Roman"/>
          <w:szCs w:val="28"/>
          <w:lang w:val="uk-UA"/>
        </w:rPr>
      </w:pPr>
    </w:p>
    <w:p w:rsidR="00060AF3" w:rsidRDefault="0064242E" w:rsidP="004E34F1">
      <w:pPr>
        <w:ind w:right="-1"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ВИРІШИЛА</w:t>
      </w:r>
      <w:r w:rsidR="00060AF3" w:rsidRPr="005933D9">
        <w:rPr>
          <w:rFonts w:cs="Times New Roman"/>
          <w:szCs w:val="28"/>
          <w:lang w:val="uk-UA"/>
        </w:rPr>
        <w:t>:</w:t>
      </w:r>
    </w:p>
    <w:p w:rsidR="0064242E" w:rsidRPr="005933D9" w:rsidRDefault="0064242E" w:rsidP="00A53AA1">
      <w:pPr>
        <w:ind w:right="-1" w:firstLine="708"/>
        <w:rPr>
          <w:rFonts w:cs="Times New Roman"/>
          <w:szCs w:val="28"/>
          <w:lang w:val="uk-UA"/>
        </w:rPr>
      </w:pPr>
    </w:p>
    <w:p w:rsidR="0064242E" w:rsidRDefault="00BD5198" w:rsidP="00437E68">
      <w:pPr>
        <w:pStyle w:val="a6"/>
        <w:numPr>
          <w:ilvl w:val="0"/>
          <w:numId w:val="3"/>
        </w:numPr>
        <w:ind w:left="0" w:right="-1" w:firstLine="709"/>
        <w:rPr>
          <w:rFonts w:cs="Times New Roman"/>
          <w:szCs w:val="28"/>
          <w:lang w:val="uk-UA"/>
        </w:rPr>
      </w:pPr>
      <w:r w:rsidRPr="0064242E">
        <w:rPr>
          <w:rFonts w:cs="Times New Roman"/>
          <w:szCs w:val="28"/>
          <w:lang w:val="uk-UA"/>
        </w:rPr>
        <w:t xml:space="preserve">Затвердити перелік об’єктів та проектні заявки на проекти, які фінансуються за рахунок державного бюджету місцевим бюджетам на формування інфраструктури об’єднаних територіальних громад </w:t>
      </w:r>
      <w:r w:rsidR="00415FD0" w:rsidRPr="0064242E">
        <w:rPr>
          <w:rFonts w:cs="Times New Roman"/>
          <w:szCs w:val="28"/>
          <w:lang w:val="uk-UA"/>
        </w:rPr>
        <w:t>(</w:t>
      </w:r>
      <w:r w:rsidRPr="0064242E">
        <w:rPr>
          <w:rFonts w:cs="Times New Roman"/>
          <w:szCs w:val="28"/>
          <w:lang w:val="uk-UA"/>
        </w:rPr>
        <w:t>Додаток 1</w:t>
      </w:r>
      <w:r w:rsidR="00415FD0" w:rsidRPr="0064242E">
        <w:rPr>
          <w:rFonts w:cs="Times New Roman"/>
          <w:szCs w:val="28"/>
          <w:lang w:val="uk-UA"/>
        </w:rPr>
        <w:t>)</w:t>
      </w:r>
      <w:r w:rsidRPr="0064242E">
        <w:rPr>
          <w:rFonts w:cs="Times New Roman"/>
          <w:szCs w:val="28"/>
          <w:lang w:val="uk-UA"/>
        </w:rPr>
        <w:t>.</w:t>
      </w:r>
    </w:p>
    <w:p w:rsidR="0064242E" w:rsidRDefault="0064242E" w:rsidP="00437E68">
      <w:pPr>
        <w:pStyle w:val="a6"/>
        <w:ind w:left="0" w:right="-1"/>
        <w:rPr>
          <w:rFonts w:cs="Times New Roman"/>
          <w:szCs w:val="28"/>
          <w:lang w:val="uk-UA"/>
        </w:rPr>
      </w:pPr>
    </w:p>
    <w:p w:rsidR="00415FD0" w:rsidRPr="0064242E" w:rsidRDefault="00415FD0" w:rsidP="00437E68">
      <w:pPr>
        <w:pStyle w:val="a6"/>
        <w:numPr>
          <w:ilvl w:val="0"/>
          <w:numId w:val="3"/>
        </w:numPr>
        <w:ind w:left="0" w:right="-1" w:firstLine="709"/>
        <w:rPr>
          <w:rFonts w:cs="Times New Roman"/>
          <w:szCs w:val="28"/>
          <w:lang w:val="uk-UA"/>
        </w:rPr>
      </w:pPr>
      <w:r w:rsidRPr="0064242E">
        <w:rPr>
          <w:rFonts w:cs="Times New Roman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4E34F1">
        <w:rPr>
          <w:rFonts w:cs="Times New Roman"/>
          <w:szCs w:val="28"/>
          <w:lang w:val="uk-UA"/>
        </w:rPr>
        <w:t>з питань планування, фінансів, бюджету та соціально-економічного розвитку Комишуваської селищної ради</w:t>
      </w:r>
      <w:r w:rsidRPr="0064242E">
        <w:rPr>
          <w:rFonts w:cs="Times New Roman"/>
          <w:szCs w:val="28"/>
          <w:lang w:val="uk-UA"/>
        </w:rPr>
        <w:t>.</w:t>
      </w:r>
    </w:p>
    <w:p w:rsidR="0064242E" w:rsidRDefault="0064242E" w:rsidP="0064242E">
      <w:pPr>
        <w:ind w:right="-1"/>
        <w:rPr>
          <w:rFonts w:cs="Times New Roman"/>
          <w:szCs w:val="28"/>
          <w:lang w:val="uk-UA"/>
        </w:rPr>
      </w:pPr>
    </w:p>
    <w:p w:rsidR="0064242E" w:rsidRDefault="0064242E" w:rsidP="0064242E">
      <w:pPr>
        <w:ind w:right="-1"/>
        <w:rPr>
          <w:rFonts w:cs="Times New Roman"/>
          <w:szCs w:val="28"/>
          <w:lang w:val="uk-UA"/>
        </w:rPr>
      </w:pPr>
    </w:p>
    <w:p w:rsidR="004E34F1" w:rsidRDefault="004E34F1" w:rsidP="004E34F1">
      <w:pPr>
        <w:ind w:right="-1" w:firstLine="0"/>
        <w:rPr>
          <w:rFonts w:cs="Times New Roman"/>
          <w:szCs w:val="28"/>
          <w:lang w:val="uk-UA"/>
        </w:rPr>
      </w:pPr>
    </w:p>
    <w:p w:rsidR="00415FD0" w:rsidRPr="0064242E" w:rsidRDefault="00934262" w:rsidP="004E34F1">
      <w:pPr>
        <w:ind w:right="-1"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Селищний </w:t>
      </w:r>
      <w:r w:rsidR="00415FD0" w:rsidRPr="0064242E">
        <w:rPr>
          <w:rFonts w:cs="Times New Roman"/>
          <w:szCs w:val="28"/>
          <w:lang w:val="uk-UA"/>
        </w:rPr>
        <w:t xml:space="preserve"> голова </w:t>
      </w:r>
      <w:r w:rsidR="00415FD0" w:rsidRPr="0064242E">
        <w:rPr>
          <w:rFonts w:cs="Times New Roman"/>
          <w:szCs w:val="28"/>
          <w:lang w:val="uk-UA"/>
        </w:rPr>
        <w:tab/>
      </w:r>
      <w:r w:rsidR="00415FD0" w:rsidRPr="0064242E">
        <w:rPr>
          <w:rFonts w:cs="Times New Roman"/>
          <w:szCs w:val="28"/>
          <w:lang w:val="uk-UA"/>
        </w:rPr>
        <w:tab/>
      </w:r>
      <w:r w:rsidR="004E34F1">
        <w:rPr>
          <w:rFonts w:cs="Times New Roman"/>
          <w:szCs w:val="28"/>
          <w:lang w:val="uk-UA"/>
        </w:rPr>
        <w:t xml:space="preserve">                          </w:t>
      </w:r>
      <w:r w:rsidR="00415FD0" w:rsidRPr="0064242E">
        <w:rPr>
          <w:rFonts w:cs="Times New Roman"/>
          <w:szCs w:val="28"/>
          <w:lang w:val="uk-UA"/>
        </w:rPr>
        <w:tab/>
      </w:r>
      <w:r w:rsidR="00415FD0" w:rsidRPr="0064242E">
        <w:rPr>
          <w:rFonts w:cs="Times New Roman"/>
          <w:szCs w:val="28"/>
          <w:lang w:val="uk-UA"/>
        </w:rPr>
        <w:tab/>
      </w:r>
      <w:r w:rsidR="004E34F1">
        <w:rPr>
          <w:rFonts w:cs="Times New Roman"/>
          <w:szCs w:val="28"/>
          <w:lang w:val="uk-UA"/>
        </w:rPr>
        <w:t xml:space="preserve">               </w:t>
      </w:r>
      <w:r>
        <w:rPr>
          <w:rFonts w:cs="Times New Roman"/>
          <w:szCs w:val="28"/>
          <w:lang w:val="uk-UA"/>
        </w:rPr>
        <w:t>Ю.В.Карапетян</w:t>
      </w:r>
    </w:p>
    <w:p w:rsidR="00415FD0" w:rsidRPr="005933D9" w:rsidRDefault="00415FD0" w:rsidP="00415FD0">
      <w:pPr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  <w:sectPr w:rsidR="00415FD0" w:rsidRPr="00593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  <w:gridCol w:w="3870"/>
      </w:tblGrid>
      <w:tr w:rsidR="00437E68" w:rsidTr="00437E68">
        <w:tc>
          <w:tcPr>
            <w:tcW w:w="10881" w:type="dxa"/>
          </w:tcPr>
          <w:p w:rsidR="00437E68" w:rsidRDefault="00437E68" w:rsidP="00437E6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</w:tcPr>
          <w:p w:rsidR="00437E68" w:rsidRPr="005933D9" w:rsidRDefault="00437E68" w:rsidP="00437E68">
            <w:pPr>
              <w:ind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</w:t>
            </w:r>
            <w:r w:rsidRPr="005933D9">
              <w:rPr>
                <w:b/>
                <w:sz w:val="24"/>
                <w:szCs w:val="24"/>
                <w:lang w:val="uk-UA"/>
              </w:rPr>
              <w:t>Додаток 1</w:t>
            </w:r>
          </w:p>
          <w:p w:rsidR="00437E68" w:rsidRDefault="00437E68" w:rsidP="00437E68">
            <w:pPr>
              <w:ind w:firstLine="0"/>
              <w:rPr>
                <w:sz w:val="24"/>
                <w:szCs w:val="24"/>
                <w:lang w:val="uk-UA"/>
              </w:rPr>
            </w:pPr>
            <w:r w:rsidRPr="005933D9">
              <w:rPr>
                <w:sz w:val="24"/>
                <w:szCs w:val="24"/>
                <w:lang w:val="uk-UA"/>
              </w:rPr>
              <w:t xml:space="preserve">до рішення </w:t>
            </w:r>
            <w:r>
              <w:rPr>
                <w:sz w:val="24"/>
                <w:szCs w:val="24"/>
                <w:lang w:val="uk-UA"/>
              </w:rPr>
              <w:t xml:space="preserve">двадцять сьомої </w:t>
            </w:r>
            <w:r w:rsidRPr="005933D9">
              <w:rPr>
                <w:sz w:val="24"/>
                <w:szCs w:val="24"/>
                <w:lang w:val="uk-UA"/>
              </w:rPr>
              <w:t xml:space="preserve">сесії </w:t>
            </w:r>
          </w:p>
          <w:p w:rsidR="00437E68" w:rsidRDefault="00437E68" w:rsidP="00437E68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Комишуваської селищної ради</w:t>
            </w:r>
          </w:p>
          <w:p w:rsidR="00437E68" w:rsidRPr="00A46FE8" w:rsidRDefault="00437E68" w:rsidP="00A46FE8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5933D9"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_</w:t>
            </w:r>
            <w:r w:rsidR="00A46FE8"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  <w:lang w:val="uk-UA"/>
              </w:rPr>
              <w:t>.06.2018 №</w:t>
            </w:r>
            <w:r w:rsidR="00A46FE8">
              <w:rPr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="00A46FE8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437E68" w:rsidRDefault="00437E68" w:rsidP="00437E68">
      <w:pPr>
        <w:jc w:val="left"/>
        <w:rPr>
          <w:b/>
          <w:sz w:val="24"/>
          <w:szCs w:val="24"/>
          <w:lang w:val="uk-UA"/>
        </w:rPr>
      </w:pPr>
    </w:p>
    <w:p w:rsidR="00472D22" w:rsidRPr="005933D9" w:rsidRDefault="00472D22" w:rsidP="00437E68">
      <w:pPr>
        <w:ind w:left="9498" w:firstLine="0"/>
        <w:rPr>
          <w:sz w:val="24"/>
          <w:szCs w:val="24"/>
          <w:lang w:val="uk-UA"/>
        </w:rPr>
      </w:pPr>
    </w:p>
    <w:p w:rsidR="00D76538" w:rsidRPr="005933D9" w:rsidRDefault="00D76538" w:rsidP="00D76538">
      <w:pPr>
        <w:jc w:val="right"/>
        <w:rPr>
          <w:lang w:val="uk-UA"/>
        </w:rPr>
      </w:pPr>
      <w:r w:rsidRPr="005933D9">
        <w:rPr>
          <w:rFonts w:ascii="Arial CYR" w:eastAsia="Times New Roman" w:hAnsi="Arial CYR" w:cs="Arial CYR"/>
          <w:sz w:val="16"/>
          <w:lang w:val="uk-UA" w:eastAsia="ru-RU"/>
        </w:rPr>
        <w:t>тис. грн.</w:t>
      </w:r>
    </w:p>
    <w:tbl>
      <w:tblPr>
        <w:tblW w:w="154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084"/>
        <w:gridCol w:w="709"/>
        <w:gridCol w:w="1559"/>
        <w:gridCol w:w="851"/>
        <w:gridCol w:w="852"/>
        <w:gridCol w:w="1139"/>
        <w:gridCol w:w="985"/>
        <w:gridCol w:w="900"/>
        <w:gridCol w:w="768"/>
        <w:gridCol w:w="8"/>
        <w:gridCol w:w="701"/>
        <w:gridCol w:w="8"/>
        <w:gridCol w:w="1268"/>
        <w:gridCol w:w="1365"/>
        <w:gridCol w:w="8"/>
        <w:gridCol w:w="1273"/>
        <w:gridCol w:w="8"/>
        <w:gridCol w:w="526"/>
      </w:tblGrid>
      <w:tr w:rsidR="005933D9" w:rsidRPr="005933D9" w:rsidTr="002C5986">
        <w:trPr>
          <w:trHeight w:val="225"/>
        </w:trPr>
        <w:tc>
          <w:tcPr>
            <w:tcW w:w="444" w:type="dxa"/>
            <w:vMerge w:val="restart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Найменування проекту, його  місцезнаходження,  вид робіт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Період реалізації (рік початку і закінчення)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Результативність реалізації проекту</w:t>
            </w: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br/>
              <w:t xml:space="preserve">(для проектів будівництва, </w:t>
            </w: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br/>
              <w:t>потужність відповідних одиниць)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Кошторисна вартість об’єкта, тис. гривень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  <w:hideMark/>
          </w:tcPr>
          <w:p w:rsidR="005933D9" w:rsidRPr="005933D9" w:rsidRDefault="008E6424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Обсяг фінансування у 2018</w:t>
            </w:r>
            <w:r w:rsidR="005933D9"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 xml:space="preserve"> році, тис. гривень: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Форма власності</w:t>
            </w:r>
          </w:p>
        </w:tc>
        <w:tc>
          <w:tcPr>
            <w:tcW w:w="2641" w:type="dxa"/>
            <w:gridSpan w:val="3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Заповнюється для проектів будівництва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Номер і назва завдання з  плану соціально-економічного розвитку об’єднаної територіальної громади, якому відповідає проект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 xml:space="preserve">Примітка </w:t>
            </w:r>
          </w:p>
        </w:tc>
      </w:tr>
      <w:tr w:rsidR="005933D9" w:rsidRPr="005933D9" w:rsidTr="002C5986">
        <w:trPr>
          <w:trHeight w:val="225"/>
        </w:trPr>
        <w:tc>
          <w:tcPr>
            <w:tcW w:w="444" w:type="dxa"/>
            <w:vMerge/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Залишок на 01.01.18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в тому числі за рахунок:</w:t>
            </w:r>
          </w:p>
        </w:tc>
        <w:tc>
          <w:tcPr>
            <w:tcW w:w="709" w:type="dxa"/>
            <w:gridSpan w:val="2"/>
            <w:vMerge w:val="restart"/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Найменування експертної організації, дата, № експертизи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Нормативний акт щодо затвердження проекту будівництва (ким і коли затверджено, № акта)</w:t>
            </w:r>
          </w:p>
        </w:tc>
        <w:tc>
          <w:tcPr>
            <w:tcW w:w="1281" w:type="dxa"/>
            <w:gridSpan w:val="2"/>
            <w:vMerge w:val="restart"/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5933D9" w:rsidRPr="005933D9" w:rsidTr="002C5986">
        <w:trPr>
          <w:trHeight w:val="1138"/>
        </w:trPr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 xml:space="preserve">субвенції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коштів місцевого бюджету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  <w:t>Інших джерел      фін-ня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5933D9" w:rsidRPr="005933D9" w:rsidTr="002C5986">
        <w:trPr>
          <w:trHeight w:val="270"/>
        </w:trPr>
        <w:tc>
          <w:tcPr>
            <w:tcW w:w="444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5933D9" w:rsidRPr="00A46FE8" w:rsidTr="002C5986">
        <w:trPr>
          <w:trHeight w:val="1800"/>
        </w:trPr>
        <w:tc>
          <w:tcPr>
            <w:tcW w:w="444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933D9" w:rsidRPr="002C5986" w:rsidRDefault="002C5986" w:rsidP="005933D9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iCs/>
                <w:color w:val="000000"/>
                <w:sz w:val="20"/>
                <w:szCs w:val="20"/>
                <w:lang w:val="uk-UA"/>
              </w:rPr>
              <w:t>Реконструкція головної  будівлі КЗ «Навчально-виховний комплекс «Джерело» за адресою: Оріхівський район, Запорізька область, смт. Комишуваха, вул. Шкільна 2 (І черга)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3D9" w:rsidRPr="005933D9" w:rsidRDefault="002C5986" w:rsidP="005933D9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3D9" w:rsidRPr="005933D9" w:rsidRDefault="002C5986" w:rsidP="002C598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При виконанні робіт із реконструкції головної будівлі передбачається:  заміна покриття покрівлі з азбоцементних листів на металочерепицю з полімерним покриттям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18001,634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6487,018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6487,018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5138,7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1348,318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933D9" w:rsidRPr="005933D9" w:rsidRDefault="002C5986" w:rsidP="005933D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933D9" w:rsidRPr="005933D9" w:rsidRDefault="002C5986" w:rsidP="005933D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 xml:space="preserve">ДП "Державний науково-дослідний та проектно-вишукувальний інститут "НДІПРОЕКТРЕКОНСТРУКЦІЯ" Експертний звіт від </w:t>
            </w: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19.04.2018 № 842/е/18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933D9" w:rsidRPr="005933D9" w:rsidRDefault="002C5986" w:rsidP="005933D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 xml:space="preserve">Рішення сесії Комишуваської селищної ради від    27.04.2018 № 12 Про затвердження проекту  «Реконструкція головної  будівлі КЗ «Навчально-виховний комплекс «Джерело» </w:t>
            </w:r>
            <w:r w:rsidRPr="002C5986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за адресою: Оріхівський район, Запорізька область, смт. Комишуваха, вул. Шкільна 2» (І черга)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2C5986" w:rsidRPr="002C5986" w:rsidRDefault="002C5986" w:rsidP="002C59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II. Завдання в сфері освіти</w:t>
            </w:r>
          </w:p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sz w:val="20"/>
                <w:szCs w:val="20"/>
                <w:lang w:val="uk-UA"/>
              </w:rPr>
              <w:t>Додаток 2 до програми соціально-економічного розвитку Комишуваської селищної ради на 2017-2020 роки затверджен</w:t>
            </w:r>
            <w:r w:rsidRPr="002C5986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ої  рішенням сесії Комишуваської селищної ради від 18.04.2017 № 20 (зі змінами)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 </w:t>
            </w:r>
          </w:p>
        </w:tc>
      </w:tr>
      <w:tr w:rsidR="005933D9" w:rsidRPr="005933D9" w:rsidTr="002C5986">
        <w:trPr>
          <w:trHeight w:val="270"/>
        </w:trPr>
        <w:tc>
          <w:tcPr>
            <w:tcW w:w="444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33D9" w:rsidRPr="005933D9" w:rsidRDefault="002C5986" w:rsidP="002C598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18001,634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6487,018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6487,018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5138,7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C5986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1348,318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5933D9" w:rsidRPr="005933D9" w:rsidRDefault="002C5986" w:rsidP="002C598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  <w:r w:rsidR="002C5986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  <w:r w:rsidR="002C598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5933D9" w:rsidRPr="005933D9" w:rsidRDefault="002C5986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="005933D9" w:rsidRPr="005933D9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  <w:r w:rsidR="002C5986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  <w:hideMark/>
          </w:tcPr>
          <w:p w:rsidR="005933D9" w:rsidRPr="005933D9" w:rsidRDefault="005933D9" w:rsidP="005933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933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  <w:r w:rsidR="002C598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</w:tbl>
    <w:p w:rsidR="00C13DE7" w:rsidRPr="005933D9" w:rsidRDefault="00C13DE7" w:rsidP="00A2655A">
      <w:pPr>
        <w:ind w:right="-1" w:firstLine="708"/>
        <w:jc w:val="center"/>
        <w:rPr>
          <w:rFonts w:cs="Times New Roman"/>
          <w:szCs w:val="28"/>
          <w:lang w:val="uk-UA"/>
        </w:rPr>
        <w:sectPr w:rsidR="00C13DE7" w:rsidRPr="005933D9" w:rsidSect="00D765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5"/>
        <w:tblW w:w="10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3931"/>
      </w:tblGrid>
      <w:tr w:rsidR="00437E68" w:rsidTr="00437E68">
        <w:trPr>
          <w:trHeight w:val="1141"/>
        </w:trPr>
        <w:tc>
          <w:tcPr>
            <w:tcW w:w="6375" w:type="dxa"/>
          </w:tcPr>
          <w:p w:rsidR="00437E68" w:rsidRDefault="00437E68" w:rsidP="00193B89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31" w:type="dxa"/>
          </w:tcPr>
          <w:p w:rsidR="00437E68" w:rsidRPr="005933D9" w:rsidRDefault="00437E68" w:rsidP="00193B89">
            <w:pPr>
              <w:ind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Продовження додат</w:t>
            </w:r>
            <w:r w:rsidRPr="005933D9">
              <w:rPr>
                <w:b/>
                <w:sz w:val="24"/>
                <w:szCs w:val="24"/>
                <w:lang w:val="uk-UA"/>
              </w:rPr>
              <w:t>к</w:t>
            </w:r>
            <w:r>
              <w:rPr>
                <w:b/>
                <w:sz w:val="24"/>
                <w:szCs w:val="24"/>
                <w:lang w:val="uk-UA"/>
              </w:rPr>
              <w:t>у</w:t>
            </w:r>
            <w:r w:rsidRPr="005933D9">
              <w:rPr>
                <w:b/>
                <w:sz w:val="24"/>
                <w:szCs w:val="24"/>
                <w:lang w:val="uk-UA"/>
              </w:rPr>
              <w:t xml:space="preserve"> 1</w:t>
            </w:r>
          </w:p>
          <w:p w:rsidR="00437E68" w:rsidRDefault="00437E68" w:rsidP="00193B89">
            <w:pPr>
              <w:ind w:firstLine="0"/>
              <w:rPr>
                <w:sz w:val="24"/>
                <w:szCs w:val="24"/>
                <w:lang w:val="uk-UA"/>
              </w:rPr>
            </w:pPr>
            <w:r w:rsidRPr="005933D9">
              <w:rPr>
                <w:sz w:val="24"/>
                <w:szCs w:val="24"/>
                <w:lang w:val="uk-UA"/>
              </w:rPr>
              <w:t xml:space="preserve">до рішення </w:t>
            </w:r>
            <w:r>
              <w:rPr>
                <w:sz w:val="24"/>
                <w:szCs w:val="24"/>
                <w:lang w:val="uk-UA"/>
              </w:rPr>
              <w:t xml:space="preserve">двадцять сьомої </w:t>
            </w:r>
            <w:r w:rsidRPr="005933D9">
              <w:rPr>
                <w:sz w:val="24"/>
                <w:szCs w:val="24"/>
                <w:lang w:val="uk-UA"/>
              </w:rPr>
              <w:t xml:space="preserve">сесії </w:t>
            </w:r>
          </w:p>
          <w:p w:rsidR="00437E68" w:rsidRDefault="00437E68" w:rsidP="00193B8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Комишуваської селищної ради</w:t>
            </w:r>
          </w:p>
          <w:p w:rsidR="00437E68" w:rsidRPr="00A46FE8" w:rsidRDefault="00437E68" w:rsidP="00A46FE8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5933D9">
              <w:rPr>
                <w:sz w:val="24"/>
                <w:szCs w:val="24"/>
                <w:lang w:val="uk-UA"/>
              </w:rPr>
              <w:t xml:space="preserve">від </w:t>
            </w:r>
            <w:r w:rsidR="00A46FE8">
              <w:rPr>
                <w:sz w:val="24"/>
                <w:szCs w:val="24"/>
                <w:lang w:val="en-US"/>
              </w:rPr>
              <w:t>180</w:t>
            </w:r>
            <w:r>
              <w:rPr>
                <w:sz w:val="24"/>
                <w:szCs w:val="24"/>
                <w:lang w:val="uk-UA"/>
              </w:rPr>
              <w:t xml:space="preserve">.06.2018 № </w:t>
            </w:r>
            <w:r w:rsidR="00A46FE8">
              <w:rPr>
                <w:sz w:val="24"/>
                <w:szCs w:val="24"/>
                <w:lang w:val="en-US"/>
              </w:rPr>
              <w:t>04</w:t>
            </w:r>
          </w:p>
        </w:tc>
      </w:tr>
    </w:tbl>
    <w:p w:rsidR="00437E68" w:rsidRPr="00437E68" w:rsidRDefault="00437E68" w:rsidP="00437E68">
      <w:pPr>
        <w:ind w:firstLine="0"/>
        <w:jc w:val="left"/>
        <w:rPr>
          <w:b/>
          <w:sz w:val="24"/>
          <w:szCs w:val="24"/>
          <w:lang w:val="uk-UA"/>
        </w:rPr>
      </w:pPr>
    </w:p>
    <w:p w:rsidR="00C13DE7" w:rsidRPr="005933D9" w:rsidRDefault="00C13DE7" w:rsidP="00C13DE7">
      <w:pPr>
        <w:jc w:val="center"/>
        <w:rPr>
          <w:rFonts w:cs="Times New Roman"/>
          <w:b/>
          <w:szCs w:val="28"/>
          <w:lang w:val="uk-UA"/>
        </w:rPr>
      </w:pPr>
    </w:p>
    <w:p w:rsidR="00D76538" w:rsidRDefault="00C13DE7" w:rsidP="00C13DE7">
      <w:pPr>
        <w:jc w:val="center"/>
        <w:rPr>
          <w:rFonts w:cs="Times New Roman"/>
          <w:b/>
          <w:szCs w:val="28"/>
          <w:lang w:val="uk-UA"/>
        </w:rPr>
      </w:pPr>
      <w:r w:rsidRPr="005933D9">
        <w:rPr>
          <w:rFonts w:cs="Times New Roman"/>
          <w:b/>
          <w:szCs w:val="28"/>
          <w:lang w:val="uk-UA"/>
        </w:rPr>
        <w:t>Проектні заявки</w:t>
      </w:r>
    </w:p>
    <w:p w:rsidR="00437E68" w:rsidRPr="005933D9" w:rsidRDefault="00437E68" w:rsidP="00C13DE7">
      <w:pPr>
        <w:jc w:val="center"/>
        <w:rPr>
          <w:rFonts w:cs="Times New Roman"/>
          <w:b/>
          <w:szCs w:val="28"/>
          <w:lang w:val="uk-UA"/>
        </w:rPr>
      </w:pPr>
    </w:p>
    <w:p w:rsidR="00A2655A" w:rsidRPr="00934262" w:rsidRDefault="00A02954" w:rsidP="00D04678">
      <w:pPr>
        <w:pStyle w:val="a6"/>
        <w:numPr>
          <w:ilvl w:val="0"/>
          <w:numId w:val="5"/>
        </w:numPr>
        <w:ind w:left="851" w:hanging="425"/>
        <w:rPr>
          <w:rFonts w:cs="Times New Roman"/>
          <w:szCs w:val="28"/>
          <w:lang w:val="uk-UA"/>
        </w:rPr>
      </w:pPr>
      <w:r w:rsidRPr="00A02954">
        <w:rPr>
          <w:rFonts w:cs="Times New Roman"/>
          <w:szCs w:val="28"/>
          <w:lang w:val="uk-UA"/>
        </w:rPr>
        <w:t>Реконструкція головної  будівлі КЗ «Навчально-виховний комплекс «Джерело» за адресою: Оріхівський район, Запорізька область, смт. Комишуваха, вул. Шкільна 2 (І черга)</w:t>
      </w:r>
    </w:p>
    <w:sectPr w:rsidR="00A2655A" w:rsidRPr="00934262" w:rsidSect="00C13D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F0" w:rsidRDefault="00F04AF0" w:rsidP="00C13DE7">
      <w:r>
        <w:separator/>
      </w:r>
    </w:p>
  </w:endnote>
  <w:endnote w:type="continuationSeparator" w:id="0">
    <w:p w:rsidR="00F04AF0" w:rsidRDefault="00F04AF0" w:rsidP="00C1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F0" w:rsidRDefault="00F04AF0" w:rsidP="00C13DE7">
      <w:r>
        <w:separator/>
      </w:r>
    </w:p>
  </w:footnote>
  <w:footnote w:type="continuationSeparator" w:id="0">
    <w:p w:rsidR="00F04AF0" w:rsidRDefault="00F04AF0" w:rsidP="00C1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1E27"/>
    <w:multiLevelType w:val="hybridMultilevel"/>
    <w:tmpl w:val="5628CF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9FB40E4"/>
    <w:multiLevelType w:val="multilevel"/>
    <w:tmpl w:val="1178A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2D5045"/>
    <w:multiLevelType w:val="hybridMultilevel"/>
    <w:tmpl w:val="F77613A6"/>
    <w:lvl w:ilvl="0" w:tplc="47CA7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6F7F1F"/>
    <w:multiLevelType w:val="hybridMultilevel"/>
    <w:tmpl w:val="424A773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F3"/>
    <w:rsid w:val="00015393"/>
    <w:rsid w:val="00024561"/>
    <w:rsid w:val="00060AF3"/>
    <w:rsid w:val="00087996"/>
    <w:rsid w:val="000C1D24"/>
    <w:rsid w:val="001E1425"/>
    <w:rsid w:val="001E4138"/>
    <w:rsid w:val="001E4F8E"/>
    <w:rsid w:val="00206B7C"/>
    <w:rsid w:val="00222A02"/>
    <w:rsid w:val="00247870"/>
    <w:rsid w:val="002A1E5A"/>
    <w:rsid w:val="002A2706"/>
    <w:rsid w:val="002C5986"/>
    <w:rsid w:val="003240CE"/>
    <w:rsid w:val="00415FD0"/>
    <w:rsid w:val="00434D39"/>
    <w:rsid w:val="00437E68"/>
    <w:rsid w:val="00472D22"/>
    <w:rsid w:val="004803F2"/>
    <w:rsid w:val="004E34F1"/>
    <w:rsid w:val="004F3031"/>
    <w:rsid w:val="00536BDC"/>
    <w:rsid w:val="00551DC5"/>
    <w:rsid w:val="00555FA0"/>
    <w:rsid w:val="005933D9"/>
    <w:rsid w:val="005D56F8"/>
    <w:rsid w:val="005D5FD6"/>
    <w:rsid w:val="0064242E"/>
    <w:rsid w:val="00647AC6"/>
    <w:rsid w:val="006828D9"/>
    <w:rsid w:val="006C4F3A"/>
    <w:rsid w:val="006D5939"/>
    <w:rsid w:val="00754281"/>
    <w:rsid w:val="007560B9"/>
    <w:rsid w:val="007C1083"/>
    <w:rsid w:val="007F1A33"/>
    <w:rsid w:val="008040FE"/>
    <w:rsid w:val="008520DA"/>
    <w:rsid w:val="0089053D"/>
    <w:rsid w:val="008D153A"/>
    <w:rsid w:val="008D22A6"/>
    <w:rsid w:val="008E3A5F"/>
    <w:rsid w:val="008E6424"/>
    <w:rsid w:val="009241C0"/>
    <w:rsid w:val="00934262"/>
    <w:rsid w:val="0093651C"/>
    <w:rsid w:val="00946576"/>
    <w:rsid w:val="00976EE0"/>
    <w:rsid w:val="009F5C69"/>
    <w:rsid w:val="00A02954"/>
    <w:rsid w:val="00A21C8B"/>
    <w:rsid w:val="00A2655A"/>
    <w:rsid w:val="00A46FE8"/>
    <w:rsid w:val="00A53AA1"/>
    <w:rsid w:val="00AF36AB"/>
    <w:rsid w:val="00B17B62"/>
    <w:rsid w:val="00B2628C"/>
    <w:rsid w:val="00B347CA"/>
    <w:rsid w:val="00BB69F6"/>
    <w:rsid w:val="00BC72A2"/>
    <w:rsid w:val="00BD5198"/>
    <w:rsid w:val="00C13DE7"/>
    <w:rsid w:val="00CF6C34"/>
    <w:rsid w:val="00D24825"/>
    <w:rsid w:val="00D76538"/>
    <w:rsid w:val="00DA336C"/>
    <w:rsid w:val="00DA7181"/>
    <w:rsid w:val="00E23127"/>
    <w:rsid w:val="00E540F9"/>
    <w:rsid w:val="00E54B3A"/>
    <w:rsid w:val="00EB1D18"/>
    <w:rsid w:val="00F03E89"/>
    <w:rsid w:val="00F04AF0"/>
    <w:rsid w:val="00F22066"/>
    <w:rsid w:val="00F66592"/>
    <w:rsid w:val="00F900D4"/>
    <w:rsid w:val="00FD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CC6A"/>
  <w15:docId w15:val="{D859BEB1-ACDC-4062-BBE9-BED80D38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E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5F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semiHidden/>
    <w:unhideWhenUsed/>
    <w:rsid w:val="00A53AA1"/>
    <w:pPr>
      <w:jc w:val="center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semiHidden/>
    <w:rsid w:val="00A53AA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39"/>
    <w:rsid w:val="00A5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3AA1"/>
    <w:pPr>
      <w:ind w:left="720"/>
      <w:contextualSpacing/>
    </w:pPr>
  </w:style>
  <w:style w:type="paragraph" w:styleId="a7">
    <w:name w:val="Normal (Web)"/>
    <w:basedOn w:val="a"/>
    <w:rsid w:val="000879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3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DE7"/>
  </w:style>
  <w:style w:type="paragraph" w:styleId="aa">
    <w:name w:val="footer"/>
    <w:basedOn w:val="a"/>
    <w:link w:val="ab"/>
    <w:uiPriority w:val="99"/>
    <w:unhideWhenUsed/>
    <w:rsid w:val="00C13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9E9E-C375-4FCE-A5E9-5A5EAAB4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Пользователь</cp:lastModifiedBy>
  <cp:revision>2</cp:revision>
  <cp:lastPrinted>2018-04-24T06:40:00Z</cp:lastPrinted>
  <dcterms:created xsi:type="dcterms:W3CDTF">2018-07-02T12:47:00Z</dcterms:created>
  <dcterms:modified xsi:type="dcterms:W3CDTF">2018-07-02T12:47:00Z</dcterms:modified>
</cp:coreProperties>
</file>