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C61" w:rsidRDefault="00D40C61" w:rsidP="00D40C6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Результати  </w:t>
      </w:r>
      <w:r w:rsidR="00D80D90" w:rsidRPr="00D80D90">
        <w:rPr>
          <w:sz w:val="28"/>
          <w:szCs w:val="28"/>
          <w:lang w:val="uk-UA"/>
        </w:rPr>
        <w:t xml:space="preserve">територіального етапу  </w:t>
      </w:r>
    </w:p>
    <w:p w:rsidR="00D40C61" w:rsidRDefault="00D80D90" w:rsidP="00D40C61">
      <w:pPr>
        <w:jc w:val="center"/>
        <w:rPr>
          <w:sz w:val="28"/>
          <w:szCs w:val="28"/>
          <w:lang w:val="uk-UA"/>
        </w:rPr>
      </w:pPr>
      <w:r w:rsidRPr="00D80D90">
        <w:rPr>
          <w:sz w:val="28"/>
          <w:szCs w:val="28"/>
          <w:lang w:val="uk-UA"/>
        </w:rPr>
        <w:t xml:space="preserve">Міжрегіонального  фестивалю ораторського мистецтва </w:t>
      </w:r>
      <w:r>
        <w:rPr>
          <w:sz w:val="28"/>
          <w:szCs w:val="28"/>
          <w:lang w:val="uk-UA"/>
        </w:rPr>
        <w:t xml:space="preserve"> </w:t>
      </w:r>
    </w:p>
    <w:p w:rsidR="00D80D90" w:rsidRPr="00D80D90" w:rsidRDefault="00D80D90" w:rsidP="00D40C61">
      <w:pPr>
        <w:jc w:val="center"/>
        <w:rPr>
          <w:sz w:val="28"/>
          <w:szCs w:val="28"/>
          <w:lang w:val="uk-UA"/>
        </w:rPr>
      </w:pPr>
      <w:r w:rsidRPr="00D80D90">
        <w:rPr>
          <w:sz w:val="28"/>
          <w:szCs w:val="28"/>
          <w:lang w:val="uk-UA"/>
        </w:rPr>
        <w:t xml:space="preserve">«Заговори, щоб я тебе побачив» </w:t>
      </w:r>
    </w:p>
    <w:p w:rsidR="00D80D90" w:rsidRPr="00D80D90" w:rsidRDefault="00D80D90" w:rsidP="00D80D90">
      <w:pPr>
        <w:spacing w:line="276" w:lineRule="auto"/>
        <w:rPr>
          <w:sz w:val="28"/>
          <w:szCs w:val="28"/>
          <w:lang w:val="uk-UA"/>
        </w:rPr>
      </w:pPr>
    </w:p>
    <w:p w:rsidR="00D80D90" w:rsidRPr="00063299" w:rsidRDefault="00D80D90" w:rsidP="00D80D90">
      <w:pPr>
        <w:spacing w:line="276" w:lineRule="auto"/>
        <w:jc w:val="both"/>
        <w:rPr>
          <w:b/>
          <w:lang w:val="uk-UA"/>
        </w:rPr>
      </w:pPr>
    </w:p>
    <w:tbl>
      <w:tblPr>
        <w:tblStyle w:val="a3"/>
        <w:tblW w:w="10491" w:type="dxa"/>
        <w:tblInd w:w="-885" w:type="dxa"/>
        <w:tblLook w:val="04A0"/>
      </w:tblPr>
      <w:tblGrid>
        <w:gridCol w:w="567"/>
        <w:gridCol w:w="2694"/>
        <w:gridCol w:w="2977"/>
        <w:gridCol w:w="2835"/>
        <w:gridCol w:w="1418"/>
      </w:tblGrid>
      <w:tr w:rsidR="00D80D90" w:rsidRPr="00D80D90" w:rsidTr="00375313">
        <w:tc>
          <w:tcPr>
            <w:tcW w:w="567" w:type="dxa"/>
          </w:tcPr>
          <w:p w:rsidR="00D80D90" w:rsidRPr="00D80D90" w:rsidRDefault="00D80D90" w:rsidP="00375313">
            <w:pPr>
              <w:ind w:left="-1134" w:firstLine="1134"/>
              <w:jc w:val="both"/>
              <w:rPr>
                <w:b/>
                <w:sz w:val="24"/>
                <w:szCs w:val="24"/>
                <w:lang w:val="uk-UA"/>
              </w:rPr>
            </w:pPr>
            <w:r w:rsidRPr="00D80D90">
              <w:rPr>
                <w:b/>
                <w:sz w:val="24"/>
                <w:szCs w:val="24"/>
                <w:lang w:val="uk-UA"/>
              </w:rPr>
              <w:t>№</w:t>
            </w:r>
          </w:p>
          <w:p w:rsidR="00D80D90" w:rsidRPr="00D80D90" w:rsidRDefault="00D80D90" w:rsidP="00375313">
            <w:pPr>
              <w:ind w:left="-1134" w:firstLine="1134"/>
              <w:jc w:val="both"/>
              <w:rPr>
                <w:b/>
                <w:sz w:val="24"/>
                <w:szCs w:val="24"/>
                <w:lang w:val="uk-UA"/>
              </w:rPr>
            </w:pPr>
            <w:r w:rsidRPr="00D80D90">
              <w:rPr>
                <w:b/>
                <w:sz w:val="24"/>
                <w:szCs w:val="24"/>
                <w:lang w:val="uk-UA"/>
              </w:rPr>
              <w:t>п/п</w:t>
            </w:r>
          </w:p>
        </w:tc>
        <w:tc>
          <w:tcPr>
            <w:tcW w:w="2694" w:type="dxa"/>
          </w:tcPr>
          <w:p w:rsidR="00D80D90" w:rsidRPr="00D80D90" w:rsidRDefault="00D80D90" w:rsidP="00375313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D80D90">
              <w:rPr>
                <w:b/>
                <w:sz w:val="24"/>
                <w:szCs w:val="24"/>
                <w:lang w:val="uk-UA"/>
              </w:rPr>
              <w:t>ПІБ  учасника</w:t>
            </w:r>
          </w:p>
        </w:tc>
        <w:tc>
          <w:tcPr>
            <w:tcW w:w="2977" w:type="dxa"/>
          </w:tcPr>
          <w:p w:rsidR="00D80D90" w:rsidRPr="00D80D90" w:rsidRDefault="00D80D90" w:rsidP="00375313">
            <w:pPr>
              <w:ind w:firstLine="0"/>
              <w:rPr>
                <w:b/>
                <w:sz w:val="24"/>
                <w:szCs w:val="24"/>
                <w:lang w:val="uk-UA"/>
              </w:rPr>
            </w:pPr>
            <w:r w:rsidRPr="00D80D90">
              <w:rPr>
                <w:b/>
                <w:sz w:val="24"/>
                <w:szCs w:val="24"/>
                <w:lang w:val="uk-UA"/>
              </w:rPr>
              <w:t xml:space="preserve">   Назва закладу освіти</w:t>
            </w:r>
          </w:p>
        </w:tc>
        <w:tc>
          <w:tcPr>
            <w:tcW w:w="2835" w:type="dxa"/>
          </w:tcPr>
          <w:p w:rsidR="00D80D90" w:rsidRPr="00D80D90" w:rsidRDefault="00D80D90" w:rsidP="00375313">
            <w:pPr>
              <w:ind w:firstLine="0"/>
              <w:jc w:val="center"/>
              <w:rPr>
                <w:b/>
                <w:sz w:val="24"/>
                <w:szCs w:val="24"/>
                <w:lang w:val="uk-UA"/>
              </w:rPr>
            </w:pPr>
            <w:r w:rsidRPr="00D80D90">
              <w:rPr>
                <w:b/>
                <w:sz w:val="24"/>
                <w:szCs w:val="24"/>
                <w:lang w:val="uk-UA"/>
              </w:rPr>
              <w:t xml:space="preserve">Номінація </w:t>
            </w:r>
          </w:p>
        </w:tc>
        <w:tc>
          <w:tcPr>
            <w:tcW w:w="1418" w:type="dxa"/>
          </w:tcPr>
          <w:p w:rsidR="00D80D90" w:rsidRPr="00D80D90" w:rsidRDefault="00D80D90" w:rsidP="00375313">
            <w:pPr>
              <w:ind w:firstLine="0"/>
              <w:rPr>
                <w:b/>
                <w:sz w:val="24"/>
                <w:szCs w:val="24"/>
                <w:lang w:val="uk-UA"/>
              </w:rPr>
            </w:pPr>
            <w:r w:rsidRPr="00D80D90">
              <w:rPr>
                <w:b/>
                <w:sz w:val="24"/>
                <w:szCs w:val="24"/>
                <w:lang w:val="uk-UA"/>
              </w:rPr>
              <w:t>Місце</w:t>
            </w:r>
          </w:p>
        </w:tc>
      </w:tr>
      <w:tr w:rsidR="00D80D90" w:rsidRPr="00D80D90" w:rsidTr="00375313">
        <w:trPr>
          <w:trHeight w:val="423"/>
        </w:trPr>
        <w:tc>
          <w:tcPr>
            <w:tcW w:w="567" w:type="dxa"/>
          </w:tcPr>
          <w:p w:rsidR="00D80D90" w:rsidRPr="00D80D90" w:rsidRDefault="00D80D90" w:rsidP="00375313">
            <w:pPr>
              <w:ind w:right="-391" w:firstLine="0"/>
              <w:jc w:val="both"/>
              <w:rPr>
                <w:sz w:val="24"/>
                <w:szCs w:val="24"/>
                <w:lang w:val="uk-UA"/>
              </w:rPr>
            </w:pPr>
            <w:r w:rsidRPr="00D80D90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2694" w:type="dxa"/>
          </w:tcPr>
          <w:p w:rsidR="00D80D90" w:rsidRPr="00D80D90" w:rsidRDefault="00D80D90" w:rsidP="00375313">
            <w:pPr>
              <w:spacing w:line="276" w:lineRule="auto"/>
              <w:ind w:firstLine="0"/>
              <w:rPr>
                <w:rFonts w:eastAsia="Calibri"/>
                <w:sz w:val="24"/>
                <w:szCs w:val="24"/>
                <w:lang w:val="uk-UA"/>
              </w:rPr>
            </w:pPr>
            <w:proofErr w:type="spellStart"/>
            <w:r w:rsidRPr="00D80D90">
              <w:rPr>
                <w:rFonts w:eastAsia="Calibri"/>
                <w:sz w:val="24"/>
                <w:szCs w:val="24"/>
                <w:lang w:val="uk-UA"/>
              </w:rPr>
              <w:t>Місюченко</w:t>
            </w:r>
            <w:proofErr w:type="spellEnd"/>
            <w:r w:rsidRPr="00D80D90">
              <w:rPr>
                <w:rFonts w:eastAsia="Calibri"/>
                <w:sz w:val="24"/>
                <w:szCs w:val="24"/>
                <w:lang w:val="uk-UA"/>
              </w:rPr>
              <w:t xml:space="preserve"> Ліза</w:t>
            </w:r>
          </w:p>
        </w:tc>
        <w:tc>
          <w:tcPr>
            <w:tcW w:w="2977" w:type="dxa"/>
          </w:tcPr>
          <w:p w:rsidR="00D80D90" w:rsidRPr="00D80D90" w:rsidRDefault="00D80D90" w:rsidP="00375313">
            <w:pPr>
              <w:spacing w:line="276" w:lineRule="auto"/>
              <w:ind w:firstLine="0"/>
              <w:rPr>
                <w:rFonts w:eastAsia="Calibri"/>
                <w:sz w:val="24"/>
                <w:szCs w:val="24"/>
                <w:lang w:val="uk-UA"/>
              </w:rPr>
            </w:pPr>
            <w:proofErr w:type="spellStart"/>
            <w:r w:rsidRPr="00D80D90">
              <w:rPr>
                <w:rFonts w:eastAsia="Calibri"/>
                <w:sz w:val="24"/>
                <w:szCs w:val="24"/>
                <w:lang w:val="uk-UA"/>
              </w:rPr>
              <w:t>КЗ</w:t>
            </w:r>
            <w:proofErr w:type="spellEnd"/>
            <w:r w:rsidRPr="00D80D90">
              <w:rPr>
                <w:rFonts w:eastAsia="Calibri"/>
                <w:sz w:val="24"/>
                <w:szCs w:val="24"/>
                <w:lang w:val="uk-UA"/>
              </w:rPr>
              <w:t xml:space="preserve"> «</w:t>
            </w:r>
            <w:proofErr w:type="spellStart"/>
            <w:r w:rsidRPr="00D80D90">
              <w:rPr>
                <w:rFonts w:eastAsia="Calibri"/>
                <w:sz w:val="24"/>
                <w:szCs w:val="24"/>
                <w:lang w:val="uk-UA"/>
              </w:rPr>
              <w:t>Яснополянська</w:t>
            </w:r>
            <w:proofErr w:type="spellEnd"/>
            <w:r w:rsidRPr="00D80D90">
              <w:rPr>
                <w:rFonts w:eastAsia="Calibri"/>
                <w:sz w:val="24"/>
                <w:szCs w:val="24"/>
                <w:lang w:val="uk-UA"/>
              </w:rPr>
              <w:t xml:space="preserve"> ЗОШ І-ІІІ ст.»</w:t>
            </w:r>
          </w:p>
        </w:tc>
        <w:tc>
          <w:tcPr>
            <w:tcW w:w="2835" w:type="dxa"/>
          </w:tcPr>
          <w:p w:rsidR="00D80D90" w:rsidRPr="00D80D90" w:rsidRDefault="00D80D90" w:rsidP="00375313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D80D90">
              <w:rPr>
                <w:sz w:val="24"/>
                <w:szCs w:val="24"/>
                <w:lang w:val="uk-UA"/>
              </w:rPr>
              <w:t>«Добре слово краще за багатство»</w:t>
            </w:r>
          </w:p>
        </w:tc>
        <w:tc>
          <w:tcPr>
            <w:tcW w:w="1418" w:type="dxa"/>
          </w:tcPr>
          <w:p w:rsidR="00D80D90" w:rsidRPr="00D80D90" w:rsidRDefault="00D80D90" w:rsidP="00375313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D80D90">
              <w:rPr>
                <w:sz w:val="24"/>
                <w:szCs w:val="24"/>
                <w:lang w:val="uk-UA"/>
              </w:rPr>
              <w:t>І</w:t>
            </w:r>
          </w:p>
        </w:tc>
      </w:tr>
      <w:tr w:rsidR="00D80D90" w:rsidRPr="00D80D90" w:rsidTr="00375313">
        <w:trPr>
          <w:trHeight w:val="656"/>
        </w:trPr>
        <w:tc>
          <w:tcPr>
            <w:tcW w:w="567" w:type="dxa"/>
          </w:tcPr>
          <w:p w:rsidR="00D80D90" w:rsidRPr="00D80D90" w:rsidRDefault="00D80D90" w:rsidP="00375313">
            <w:pPr>
              <w:ind w:right="-391" w:firstLine="0"/>
              <w:jc w:val="both"/>
              <w:rPr>
                <w:sz w:val="24"/>
                <w:szCs w:val="24"/>
                <w:lang w:val="uk-UA"/>
              </w:rPr>
            </w:pPr>
            <w:r w:rsidRPr="00D80D90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2694" w:type="dxa"/>
          </w:tcPr>
          <w:p w:rsidR="00D80D90" w:rsidRPr="00D80D90" w:rsidRDefault="00D80D90" w:rsidP="00375313">
            <w:pPr>
              <w:spacing w:line="276" w:lineRule="auto"/>
              <w:ind w:firstLine="0"/>
              <w:rPr>
                <w:rFonts w:eastAsia="Calibri"/>
                <w:sz w:val="24"/>
                <w:szCs w:val="24"/>
                <w:lang w:val="uk-UA"/>
              </w:rPr>
            </w:pPr>
            <w:proofErr w:type="spellStart"/>
            <w:r w:rsidRPr="00D80D90">
              <w:rPr>
                <w:rFonts w:eastAsia="Calibri"/>
                <w:sz w:val="24"/>
                <w:szCs w:val="24"/>
                <w:lang w:val="uk-UA"/>
              </w:rPr>
              <w:t>Васенко</w:t>
            </w:r>
            <w:proofErr w:type="spellEnd"/>
            <w:r w:rsidRPr="00D80D90">
              <w:rPr>
                <w:rFonts w:eastAsia="Calibri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80D90">
              <w:rPr>
                <w:rFonts w:eastAsia="Calibri"/>
                <w:sz w:val="24"/>
                <w:szCs w:val="24"/>
                <w:lang w:val="uk-UA"/>
              </w:rPr>
              <w:t>Аделіна</w:t>
            </w:r>
            <w:proofErr w:type="spellEnd"/>
          </w:p>
        </w:tc>
        <w:tc>
          <w:tcPr>
            <w:tcW w:w="2977" w:type="dxa"/>
          </w:tcPr>
          <w:p w:rsidR="00D80D90" w:rsidRPr="00D80D90" w:rsidRDefault="00D80D90" w:rsidP="00375313">
            <w:pPr>
              <w:spacing w:line="276" w:lineRule="auto"/>
              <w:ind w:firstLine="0"/>
              <w:rPr>
                <w:rFonts w:eastAsia="Calibri"/>
                <w:sz w:val="24"/>
                <w:szCs w:val="24"/>
                <w:lang w:val="uk-UA"/>
              </w:rPr>
            </w:pPr>
            <w:proofErr w:type="spellStart"/>
            <w:r w:rsidRPr="00D80D90">
              <w:rPr>
                <w:rFonts w:eastAsia="Calibri"/>
                <w:sz w:val="24"/>
                <w:szCs w:val="24"/>
                <w:lang w:val="uk-UA"/>
              </w:rPr>
              <w:t>Магдалинівська</w:t>
            </w:r>
            <w:proofErr w:type="spellEnd"/>
            <w:r w:rsidRPr="00D80D90">
              <w:rPr>
                <w:rFonts w:eastAsia="Calibri"/>
                <w:sz w:val="24"/>
                <w:szCs w:val="24"/>
                <w:lang w:val="uk-UA"/>
              </w:rPr>
              <w:t xml:space="preserve"> філія </w:t>
            </w:r>
            <w:proofErr w:type="spellStart"/>
            <w:r w:rsidRPr="00D80D90">
              <w:rPr>
                <w:rFonts w:eastAsia="Calibri"/>
                <w:sz w:val="24"/>
                <w:szCs w:val="24"/>
                <w:lang w:val="uk-UA"/>
              </w:rPr>
              <w:t>КЗ</w:t>
            </w:r>
            <w:proofErr w:type="spellEnd"/>
            <w:r w:rsidRPr="00D80D90">
              <w:rPr>
                <w:rFonts w:eastAsia="Calibri"/>
                <w:sz w:val="24"/>
                <w:szCs w:val="24"/>
                <w:lang w:val="uk-UA"/>
              </w:rPr>
              <w:t xml:space="preserve"> «НВК «Джерело»</w:t>
            </w:r>
          </w:p>
        </w:tc>
        <w:tc>
          <w:tcPr>
            <w:tcW w:w="2835" w:type="dxa"/>
          </w:tcPr>
          <w:p w:rsidR="00D80D90" w:rsidRPr="00D80D90" w:rsidRDefault="00D80D90" w:rsidP="00375313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D80D90">
              <w:rPr>
                <w:sz w:val="24"/>
                <w:szCs w:val="24"/>
                <w:lang w:val="uk-UA"/>
              </w:rPr>
              <w:t>«Добре слово краще за багатство»</w:t>
            </w:r>
          </w:p>
        </w:tc>
        <w:tc>
          <w:tcPr>
            <w:tcW w:w="1418" w:type="dxa"/>
          </w:tcPr>
          <w:p w:rsidR="00D80D90" w:rsidRPr="00D80D90" w:rsidRDefault="00D80D90" w:rsidP="00375313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D80D90">
              <w:rPr>
                <w:sz w:val="24"/>
                <w:szCs w:val="24"/>
                <w:lang w:val="uk-UA"/>
              </w:rPr>
              <w:t>І</w:t>
            </w:r>
          </w:p>
        </w:tc>
      </w:tr>
      <w:tr w:rsidR="00D80D90" w:rsidRPr="00D80D90" w:rsidTr="00375313">
        <w:tc>
          <w:tcPr>
            <w:tcW w:w="567" w:type="dxa"/>
          </w:tcPr>
          <w:p w:rsidR="00D80D90" w:rsidRPr="00D80D90" w:rsidRDefault="00D80D90" w:rsidP="00375313">
            <w:pPr>
              <w:ind w:right="-391" w:firstLine="0"/>
              <w:jc w:val="both"/>
              <w:rPr>
                <w:sz w:val="24"/>
                <w:szCs w:val="24"/>
                <w:lang w:val="uk-UA"/>
              </w:rPr>
            </w:pPr>
            <w:r w:rsidRPr="00D80D90"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2694" w:type="dxa"/>
          </w:tcPr>
          <w:p w:rsidR="00D80D90" w:rsidRPr="00D80D90" w:rsidRDefault="00D80D90" w:rsidP="00375313">
            <w:pPr>
              <w:ind w:firstLine="0"/>
              <w:rPr>
                <w:sz w:val="24"/>
                <w:szCs w:val="24"/>
                <w:lang w:val="uk-UA"/>
              </w:rPr>
            </w:pPr>
            <w:r w:rsidRPr="00D80D90">
              <w:rPr>
                <w:sz w:val="24"/>
                <w:szCs w:val="24"/>
                <w:lang w:val="uk-UA"/>
              </w:rPr>
              <w:t xml:space="preserve">Опаріна </w:t>
            </w:r>
            <w:proofErr w:type="spellStart"/>
            <w:r w:rsidRPr="00D80D90">
              <w:rPr>
                <w:sz w:val="24"/>
                <w:szCs w:val="24"/>
                <w:lang w:val="uk-UA"/>
              </w:rPr>
              <w:t>Мілєна</w:t>
            </w:r>
            <w:proofErr w:type="spellEnd"/>
            <w:r w:rsidRPr="00D80D90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977" w:type="dxa"/>
          </w:tcPr>
          <w:p w:rsidR="00D80D90" w:rsidRPr="00D80D90" w:rsidRDefault="00D80D90" w:rsidP="00375313">
            <w:pPr>
              <w:spacing w:line="276" w:lineRule="auto"/>
              <w:ind w:firstLine="0"/>
              <w:rPr>
                <w:rFonts w:eastAsia="Calibri"/>
                <w:sz w:val="24"/>
                <w:szCs w:val="24"/>
                <w:lang w:val="uk-UA"/>
              </w:rPr>
            </w:pPr>
            <w:r w:rsidRPr="00D80D90">
              <w:rPr>
                <w:sz w:val="24"/>
                <w:szCs w:val="24"/>
                <w:lang w:val="uk-UA"/>
              </w:rPr>
              <w:t>ЗДО «Казка»</w:t>
            </w:r>
          </w:p>
          <w:p w:rsidR="00D80D90" w:rsidRPr="00D80D90" w:rsidRDefault="00D80D90" w:rsidP="00375313">
            <w:pPr>
              <w:ind w:firstLine="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D80D90" w:rsidRPr="00D80D90" w:rsidRDefault="00D80D90" w:rsidP="00375313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D80D90">
              <w:rPr>
                <w:sz w:val="24"/>
                <w:szCs w:val="24"/>
                <w:lang w:val="uk-UA"/>
              </w:rPr>
              <w:t>«Добре слово краще за багатство»</w:t>
            </w:r>
          </w:p>
        </w:tc>
        <w:tc>
          <w:tcPr>
            <w:tcW w:w="1418" w:type="dxa"/>
          </w:tcPr>
          <w:p w:rsidR="00D80D90" w:rsidRPr="00D80D90" w:rsidRDefault="00D80D90" w:rsidP="00375313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D80D90">
              <w:rPr>
                <w:sz w:val="24"/>
                <w:szCs w:val="24"/>
                <w:lang w:val="uk-UA"/>
              </w:rPr>
              <w:t>ІІ</w:t>
            </w:r>
          </w:p>
        </w:tc>
      </w:tr>
      <w:tr w:rsidR="00D80D90" w:rsidRPr="00D80D90" w:rsidTr="00375313">
        <w:tc>
          <w:tcPr>
            <w:tcW w:w="567" w:type="dxa"/>
          </w:tcPr>
          <w:p w:rsidR="00D80D90" w:rsidRPr="00D80D90" w:rsidRDefault="00D80D90" w:rsidP="00375313">
            <w:pPr>
              <w:ind w:right="-391"/>
              <w:jc w:val="both"/>
              <w:rPr>
                <w:sz w:val="24"/>
                <w:szCs w:val="24"/>
                <w:lang w:val="uk-UA"/>
              </w:rPr>
            </w:pPr>
            <w:r w:rsidRPr="00D80D90">
              <w:rPr>
                <w:sz w:val="24"/>
                <w:szCs w:val="24"/>
                <w:lang w:val="uk-UA"/>
              </w:rPr>
              <w:t>44.</w:t>
            </w:r>
          </w:p>
        </w:tc>
        <w:tc>
          <w:tcPr>
            <w:tcW w:w="2694" w:type="dxa"/>
          </w:tcPr>
          <w:p w:rsidR="00D80D90" w:rsidRPr="00D80D90" w:rsidRDefault="00D80D90" w:rsidP="00375313">
            <w:pPr>
              <w:spacing w:line="276" w:lineRule="auto"/>
              <w:ind w:firstLine="0"/>
              <w:rPr>
                <w:rFonts w:eastAsia="Calibri"/>
                <w:sz w:val="24"/>
                <w:szCs w:val="24"/>
                <w:lang w:val="uk-UA"/>
              </w:rPr>
            </w:pPr>
            <w:r w:rsidRPr="00D80D90">
              <w:rPr>
                <w:rFonts w:eastAsia="Calibri"/>
                <w:sz w:val="24"/>
                <w:szCs w:val="24"/>
                <w:lang w:val="uk-UA"/>
              </w:rPr>
              <w:t>Анікін Іван</w:t>
            </w:r>
          </w:p>
        </w:tc>
        <w:tc>
          <w:tcPr>
            <w:tcW w:w="2977" w:type="dxa"/>
          </w:tcPr>
          <w:p w:rsidR="00D80D90" w:rsidRPr="00D80D90" w:rsidRDefault="00D80D90" w:rsidP="00375313">
            <w:pPr>
              <w:ind w:firstLine="0"/>
              <w:rPr>
                <w:sz w:val="24"/>
                <w:szCs w:val="24"/>
                <w:lang w:val="uk-UA"/>
              </w:rPr>
            </w:pPr>
            <w:r w:rsidRPr="00D80D90">
              <w:rPr>
                <w:sz w:val="24"/>
                <w:szCs w:val="24"/>
                <w:lang w:val="uk-UA"/>
              </w:rPr>
              <w:t>ЗДО «Казка»</w:t>
            </w:r>
          </w:p>
        </w:tc>
        <w:tc>
          <w:tcPr>
            <w:tcW w:w="2835" w:type="dxa"/>
          </w:tcPr>
          <w:p w:rsidR="00D80D90" w:rsidRPr="00D80D90" w:rsidRDefault="00D80D90" w:rsidP="00375313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D80D90">
              <w:rPr>
                <w:sz w:val="24"/>
                <w:szCs w:val="24"/>
                <w:lang w:val="uk-UA"/>
              </w:rPr>
              <w:t xml:space="preserve">«Добре слово краще за багатство» </w:t>
            </w:r>
          </w:p>
        </w:tc>
        <w:tc>
          <w:tcPr>
            <w:tcW w:w="1418" w:type="dxa"/>
          </w:tcPr>
          <w:p w:rsidR="00D80D90" w:rsidRPr="00D80D90" w:rsidRDefault="00D80D90" w:rsidP="00375313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D80D90">
              <w:rPr>
                <w:sz w:val="24"/>
                <w:szCs w:val="24"/>
                <w:lang w:val="uk-UA"/>
              </w:rPr>
              <w:t>ІІ</w:t>
            </w:r>
          </w:p>
        </w:tc>
      </w:tr>
      <w:tr w:rsidR="00D80D90" w:rsidRPr="00D80D90" w:rsidTr="00375313">
        <w:tc>
          <w:tcPr>
            <w:tcW w:w="567" w:type="dxa"/>
          </w:tcPr>
          <w:p w:rsidR="00D80D90" w:rsidRPr="00D80D90" w:rsidRDefault="00D80D90" w:rsidP="00375313">
            <w:pPr>
              <w:ind w:right="-391"/>
              <w:jc w:val="both"/>
              <w:rPr>
                <w:sz w:val="24"/>
                <w:szCs w:val="24"/>
                <w:lang w:val="uk-UA"/>
              </w:rPr>
            </w:pPr>
            <w:r w:rsidRPr="00D80D90">
              <w:rPr>
                <w:sz w:val="24"/>
                <w:szCs w:val="24"/>
                <w:lang w:val="uk-UA"/>
              </w:rPr>
              <w:t>55.</w:t>
            </w:r>
          </w:p>
        </w:tc>
        <w:tc>
          <w:tcPr>
            <w:tcW w:w="2694" w:type="dxa"/>
          </w:tcPr>
          <w:p w:rsidR="00D80D90" w:rsidRPr="00D80D90" w:rsidRDefault="00D80D90" w:rsidP="00375313">
            <w:pPr>
              <w:spacing w:line="276" w:lineRule="auto"/>
              <w:ind w:firstLine="0"/>
              <w:rPr>
                <w:rFonts w:eastAsia="Calibri"/>
                <w:sz w:val="24"/>
                <w:szCs w:val="24"/>
                <w:lang w:val="uk-UA"/>
              </w:rPr>
            </w:pPr>
            <w:proofErr w:type="spellStart"/>
            <w:r w:rsidRPr="00D80D90">
              <w:rPr>
                <w:rFonts w:eastAsia="Calibri"/>
                <w:sz w:val="24"/>
                <w:szCs w:val="24"/>
                <w:lang w:val="uk-UA"/>
              </w:rPr>
              <w:t>Герасименко</w:t>
            </w:r>
            <w:proofErr w:type="spellEnd"/>
            <w:r w:rsidRPr="00D80D90">
              <w:rPr>
                <w:rFonts w:eastAsia="Calibri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80D90">
              <w:rPr>
                <w:rFonts w:eastAsia="Calibri"/>
                <w:sz w:val="24"/>
                <w:szCs w:val="24"/>
                <w:lang w:val="uk-UA"/>
              </w:rPr>
              <w:t>Кіріл</w:t>
            </w:r>
            <w:proofErr w:type="spellEnd"/>
          </w:p>
        </w:tc>
        <w:tc>
          <w:tcPr>
            <w:tcW w:w="2977" w:type="dxa"/>
          </w:tcPr>
          <w:p w:rsidR="00D80D90" w:rsidRPr="00D80D90" w:rsidRDefault="00D80D90" w:rsidP="00375313">
            <w:pPr>
              <w:ind w:firstLine="0"/>
              <w:rPr>
                <w:sz w:val="24"/>
                <w:szCs w:val="24"/>
                <w:lang w:val="uk-UA"/>
              </w:rPr>
            </w:pPr>
            <w:proofErr w:type="spellStart"/>
            <w:r w:rsidRPr="00D80D90">
              <w:rPr>
                <w:sz w:val="24"/>
                <w:szCs w:val="24"/>
                <w:lang w:val="uk-UA"/>
              </w:rPr>
              <w:t>Щасливська</w:t>
            </w:r>
            <w:proofErr w:type="spellEnd"/>
            <w:r w:rsidRPr="00D80D90">
              <w:rPr>
                <w:sz w:val="24"/>
                <w:szCs w:val="24"/>
                <w:lang w:val="uk-UA"/>
              </w:rPr>
              <w:t xml:space="preserve"> філія </w:t>
            </w:r>
            <w:proofErr w:type="spellStart"/>
            <w:r w:rsidRPr="00D80D90">
              <w:rPr>
                <w:sz w:val="24"/>
                <w:szCs w:val="24"/>
                <w:lang w:val="uk-UA"/>
              </w:rPr>
              <w:t>КЗ</w:t>
            </w:r>
            <w:proofErr w:type="spellEnd"/>
            <w:r w:rsidRPr="00D80D90">
              <w:rPr>
                <w:sz w:val="24"/>
                <w:szCs w:val="24"/>
                <w:lang w:val="uk-UA"/>
              </w:rPr>
              <w:t xml:space="preserve"> «НВК «Джерело»</w:t>
            </w:r>
          </w:p>
        </w:tc>
        <w:tc>
          <w:tcPr>
            <w:tcW w:w="2835" w:type="dxa"/>
          </w:tcPr>
          <w:p w:rsidR="00D80D90" w:rsidRPr="00D80D90" w:rsidRDefault="00D80D90" w:rsidP="00375313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D80D90">
              <w:rPr>
                <w:sz w:val="24"/>
                <w:szCs w:val="24"/>
                <w:lang w:val="uk-UA"/>
              </w:rPr>
              <w:t>«Добре слово краще за багатство»</w:t>
            </w:r>
          </w:p>
        </w:tc>
        <w:tc>
          <w:tcPr>
            <w:tcW w:w="1418" w:type="dxa"/>
          </w:tcPr>
          <w:p w:rsidR="00D80D90" w:rsidRPr="00D80D90" w:rsidRDefault="00D80D90" w:rsidP="00375313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D80D90">
              <w:rPr>
                <w:sz w:val="24"/>
                <w:szCs w:val="24"/>
                <w:lang w:val="uk-UA"/>
              </w:rPr>
              <w:t>ІІ</w:t>
            </w:r>
          </w:p>
        </w:tc>
      </w:tr>
      <w:tr w:rsidR="00D80D90" w:rsidRPr="00D80D90" w:rsidTr="00375313">
        <w:trPr>
          <w:trHeight w:val="594"/>
        </w:trPr>
        <w:tc>
          <w:tcPr>
            <w:tcW w:w="567" w:type="dxa"/>
          </w:tcPr>
          <w:p w:rsidR="00D80D90" w:rsidRPr="00D80D90" w:rsidRDefault="00D80D90" w:rsidP="00375313">
            <w:pPr>
              <w:ind w:right="-391"/>
              <w:jc w:val="both"/>
              <w:rPr>
                <w:sz w:val="24"/>
                <w:szCs w:val="24"/>
                <w:lang w:val="uk-UA"/>
              </w:rPr>
            </w:pPr>
            <w:r w:rsidRPr="00D80D90">
              <w:rPr>
                <w:sz w:val="24"/>
                <w:szCs w:val="24"/>
                <w:lang w:val="uk-UA"/>
              </w:rPr>
              <w:t>66.</w:t>
            </w:r>
          </w:p>
        </w:tc>
        <w:tc>
          <w:tcPr>
            <w:tcW w:w="2694" w:type="dxa"/>
          </w:tcPr>
          <w:p w:rsidR="00D80D90" w:rsidRPr="00D80D90" w:rsidRDefault="00D80D90" w:rsidP="00375313">
            <w:pPr>
              <w:spacing w:line="276" w:lineRule="auto"/>
              <w:ind w:firstLine="0"/>
              <w:rPr>
                <w:rFonts w:eastAsia="Calibri"/>
                <w:sz w:val="24"/>
                <w:szCs w:val="24"/>
                <w:lang w:val="uk-UA"/>
              </w:rPr>
            </w:pPr>
            <w:r w:rsidRPr="00D80D90">
              <w:rPr>
                <w:rFonts w:eastAsia="Calibri"/>
                <w:sz w:val="24"/>
                <w:szCs w:val="24"/>
                <w:lang w:val="uk-UA"/>
              </w:rPr>
              <w:t>Герман Валерія</w:t>
            </w:r>
          </w:p>
        </w:tc>
        <w:tc>
          <w:tcPr>
            <w:tcW w:w="2977" w:type="dxa"/>
          </w:tcPr>
          <w:p w:rsidR="00D80D90" w:rsidRPr="00D80D90" w:rsidRDefault="00D80D90" w:rsidP="00375313">
            <w:pPr>
              <w:ind w:firstLine="0"/>
              <w:rPr>
                <w:sz w:val="24"/>
                <w:szCs w:val="24"/>
                <w:lang w:val="uk-UA"/>
              </w:rPr>
            </w:pPr>
            <w:proofErr w:type="spellStart"/>
            <w:r w:rsidRPr="00D80D90">
              <w:rPr>
                <w:rFonts w:eastAsia="Calibri"/>
                <w:sz w:val="24"/>
                <w:szCs w:val="24"/>
                <w:lang w:val="uk-UA"/>
              </w:rPr>
              <w:t>Магдалинівська</w:t>
            </w:r>
            <w:proofErr w:type="spellEnd"/>
            <w:r w:rsidRPr="00D80D90">
              <w:rPr>
                <w:rFonts w:eastAsia="Calibri"/>
                <w:sz w:val="24"/>
                <w:szCs w:val="24"/>
                <w:lang w:val="uk-UA"/>
              </w:rPr>
              <w:t xml:space="preserve"> філія </w:t>
            </w:r>
            <w:proofErr w:type="spellStart"/>
            <w:r w:rsidRPr="00D80D90">
              <w:rPr>
                <w:rFonts w:eastAsia="Calibri"/>
                <w:sz w:val="24"/>
                <w:szCs w:val="24"/>
                <w:lang w:val="uk-UA"/>
              </w:rPr>
              <w:t>КЗ</w:t>
            </w:r>
            <w:proofErr w:type="spellEnd"/>
            <w:r w:rsidRPr="00D80D90">
              <w:rPr>
                <w:rFonts w:eastAsia="Calibri"/>
                <w:sz w:val="24"/>
                <w:szCs w:val="24"/>
                <w:lang w:val="uk-UA"/>
              </w:rPr>
              <w:t xml:space="preserve"> «НВК «Джерело»</w:t>
            </w:r>
          </w:p>
        </w:tc>
        <w:tc>
          <w:tcPr>
            <w:tcW w:w="2835" w:type="dxa"/>
          </w:tcPr>
          <w:p w:rsidR="00D80D90" w:rsidRPr="00D80D90" w:rsidRDefault="00D80D90" w:rsidP="00375313">
            <w:pPr>
              <w:ind w:firstLine="0"/>
              <w:jc w:val="center"/>
              <w:rPr>
                <w:sz w:val="24"/>
                <w:szCs w:val="24"/>
              </w:rPr>
            </w:pPr>
            <w:r w:rsidRPr="00D80D90">
              <w:rPr>
                <w:sz w:val="24"/>
                <w:szCs w:val="24"/>
                <w:lang w:val="uk-UA"/>
              </w:rPr>
              <w:t>«Добре слово краще за багатство»</w:t>
            </w:r>
          </w:p>
        </w:tc>
        <w:tc>
          <w:tcPr>
            <w:tcW w:w="1418" w:type="dxa"/>
          </w:tcPr>
          <w:p w:rsidR="00D80D90" w:rsidRPr="00D80D90" w:rsidRDefault="00D80D90" w:rsidP="00375313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D80D90">
              <w:rPr>
                <w:sz w:val="24"/>
                <w:szCs w:val="24"/>
                <w:lang w:val="uk-UA"/>
              </w:rPr>
              <w:t>ІІ</w:t>
            </w:r>
          </w:p>
        </w:tc>
      </w:tr>
      <w:tr w:rsidR="00D80D90" w:rsidRPr="00D80D90" w:rsidTr="00375313">
        <w:tc>
          <w:tcPr>
            <w:tcW w:w="567" w:type="dxa"/>
          </w:tcPr>
          <w:p w:rsidR="00D80D90" w:rsidRPr="00D80D90" w:rsidRDefault="00D80D90" w:rsidP="00375313">
            <w:pPr>
              <w:ind w:right="-391" w:firstLine="0"/>
              <w:jc w:val="both"/>
              <w:rPr>
                <w:sz w:val="24"/>
                <w:szCs w:val="24"/>
                <w:lang w:val="uk-UA"/>
              </w:rPr>
            </w:pPr>
            <w:r w:rsidRPr="00D80D90">
              <w:rPr>
                <w:sz w:val="24"/>
                <w:szCs w:val="24"/>
                <w:lang w:val="uk-UA"/>
              </w:rPr>
              <w:t>7.</w:t>
            </w:r>
          </w:p>
        </w:tc>
        <w:tc>
          <w:tcPr>
            <w:tcW w:w="2694" w:type="dxa"/>
          </w:tcPr>
          <w:p w:rsidR="00D80D90" w:rsidRPr="00D80D90" w:rsidRDefault="00D80D90" w:rsidP="00375313">
            <w:pPr>
              <w:spacing w:line="276" w:lineRule="auto"/>
              <w:ind w:firstLine="0"/>
              <w:rPr>
                <w:rFonts w:eastAsia="Calibri"/>
                <w:sz w:val="24"/>
                <w:szCs w:val="24"/>
                <w:lang w:val="uk-UA"/>
              </w:rPr>
            </w:pPr>
            <w:proofErr w:type="spellStart"/>
            <w:r w:rsidRPr="00D80D90">
              <w:rPr>
                <w:rFonts w:eastAsia="Calibri"/>
                <w:sz w:val="24"/>
                <w:szCs w:val="24"/>
                <w:lang w:val="uk-UA"/>
              </w:rPr>
              <w:t>Бухтій</w:t>
            </w:r>
            <w:proofErr w:type="spellEnd"/>
            <w:r w:rsidRPr="00D80D90">
              <w:rPr>
                <w:rFonts w:eastAsia="Calibri"/>
                <w:sz w:val="24"/>
                <w:szCs w:val="24"/>
                <w:lang w:val="uk-UA"/>
              </w:rPr>
              <w:t xml:space="preserve"> Тимур </w:t>
            </w:r>
          </w:p>
        </w:tc>
        <w:tc>
          <w:tcPr>
            <w:tcW w:w="2977" w:type="dxa"/>
          </w:tcPr>
          <w:p w:rsidR="00D80D90" w:rsidRPr="00D80D90" w:rsidRDefault="00D80D90" w:rsidP="00375313">
            <w:pPr>
              <w:spacing w:line="276" w:lineRule="auto"/>
              <w:ind w:firstLine="0"/>
              <w:rPr>
                <w:rFonts w:eastAsia="Calibri"/>
                <w:sz w:val="24"/>
                <w:szCs w:val="24"/>
                <w:lang w:val="uk-UA"/>
              </w:rPr>
            </w:pPr>
            <w:r w:rsidRPr="00D80D90">
              <w:rPr>
                <w:rFonts w:eastAsia="Calibri"/>
                <w:sz w:val="24"/>
                <w:szCs w:val="24"/>
                <w:lang w:val="uk-UA"/>
              </w:rPr>
              <w:t>ЗДО «Сонечко»</w:t>
            </w:r>
          </w:p>
          <w:p w:rsidR="00D80D90" w:rsidRPr="00D80D90" w:rsidRDefault="00D80D90" w:rsidP="00375313">
            <w:pPr>
              <w:ind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D80D90" w:rsidRPr="00D80D90" w:rsidRDefault="00D80D90" w:rsidP="00375313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D80D90">
              <w:rPr>
                <w:sz w:val="24"/>
                <w:szCs w:val="24"/>
                <w:lang w:val="uk-UA"/>
              </w:rPr>
              <w:t>«Добре слово краще за багатство»</w:t>
            </w:r>
          </w:p>
        </w:tc>
        <w:tc>
          <w:tcPr>
            <w:tcW w:w="1418" w:type="dxa"/>
          </w:tcPr>
          <w:p w:rsidR="00D80D90" w:rsidRPr="00D80D90" w:rsidRDefault="00D80D90" w:rsidP="00375313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D80D90">
              <w:rPr>
                <w:sz w:val="24"/>
                <w:szCs w:val="24"/>
                <w:lang w:val="uk-UA"/>
              </w:rPr>
              <w:t>ІІІ</w:t>
            </w:r>
          </w:p>
        </w:tc>
      </w:tr>
      <w:tr w:rsidR="00D80D90" w:rsidRPr="00D80D90" w:rsidTr="00375313">
        <w:tc>
          <w:tcPr>
            <w:tcW w:w="567" w:type="dxa"/>
          </w:tcPr>
          <w:p w:rsidR="00D80D90" w:rsidRPr="00D80D90" w:rsidRDefault="00D80D90" w:rsidP="00375313">
            <w:pPr>
              <w:ind w:right="-391" w:firstLine="0"/>
              <w:rPr>
                <w:sz w:val="24"/>
                <w:szCs w:val="24"/>
                <w:lang w:val="uk-UA"/>
              </w:rPr>
            </w:pPr>
            <w:r w:rsidRPr="00D80D90">
              <w:rPr>
                <w:sz w:val="24"/>
                <w:szCs w:val="24"/>
                <w:lang w:val="uk-UA"/>
              </w:rPr>
              <w:t>8.</w:t>
            </w:r>
          </w:p>
        </w:tc>
        <w:tc>
          <w:tcPr>
            <w:tcW w:w="2694" w:type="dxa"/>
          </w:tcPr>
          <w:p w:rsidR="00D80D90" w:rsidRPr="00D80D90" w:rsidRDefault="00D80D90" w:rsidP="00375313">
            <w:pPr>
              <w:spacing w:line="276" w:lineRule="auto"/>
              <w:ind w:firstLine="0"/>
              <w:rPr>
                <w:rFonts w:eastAsia="Calibri"/>
                <w:sz w:val="24"/>
                <w:szCs w:val="24"/>
                <w:lang w:val="uk-UA"/>
              </w:rPr>
            </w:pPr>
            <w:proofErr w:type="spellStart"/>
            <w:r w:rsidRPr="00D80D90">
              <w:rPr>
                <w:rFonts w:eastAsia="Calibri"/>
                <w:sz w:val="24"/>
                <w:szCs w:val="24"/>
                <w:lang w:val="uk-UA"/>
              </w:rPr>
              <w:t>Малиш</w:t>
            </w:r>
            <w:proofErr w:type="spellEnd"/>
            <w:r w:rsidRPr="00D80D90">
              <w:rPr>
                <w:rFonts w:eastAsia="Calibri"/>
                <w:sz w:val="24"/>
                <w:szCs w:val="24"/>
                <w:lang w:val="uk-UA"/>
              </w:rPr>
              <w:t xml:space="preserve"> Ігор </w:t>
            </w:r>
          </w:p>
        </w:tc>
        <w:tc>
          <w:tcPr>
            <w:tcW w:w="2977" w:type="dxa"/>
          </w:tcPr>
          <w:p w:rsidR="00D80D90" w:rsidRPr="00D80D90" w:rsidRDefault="00D80D90" w:rsidP="00375313">
            <w:pPr>
              <w:ind w:firstLine="0"/>
              <w:rPr>
                <w:sz w:val="24"/>
                <w:szCs w:val="24"/>
                <w:lang w:val="uk-UA"/>
              </w:rPr>
            </w:pPr>
            <w:proofErr w:type="spellStart"/>
            <w:r w:rsidRPr="00D80D90">
              <w:rPr>
                <w:rFonts w:eastAsia="Calibri"/>
                <w:sz w:val="24"/>
                <w:szCs w:val="24"/>
                <w:lang w:val="uk-UA"/>
              </w:rPr>
              <w:t>Магдалинівська</w:t>
            </w:r>
            <w:proofErr w:type="spellEnd"/>
            <w:r w:rsidRPr="00D80D90">
              <w:rPr>
                <w:rFonts w:eastAsia="Calibri"/>
                <w:sz w:val="24"/>
                <w:szCs w:val="24"/>
                <w:lang w:val="uk-UA"/>
              </w:rPr>
              <w:t xml:space="preserve"> філія </w:t>
            </w:r>
            <w:proofErr w:type="spellStart"/>
            <w:r w:rsidRPr="00D80D90">
              <w:rPr>
                <w:rFonts w:eastAsia="Calibri"/>
                <w:sz w:val="24"/>
                <w:szCs w:val="24"/>
                <w:lang w:val="uk-UA"/>
              </w:rPr>
              <w:t>КЗ</w:t>
            </w:r>
            <w:proofErr w:type="spellEnd"/>
            <w:r w:rsidRPr="00D80D90">
              <w:rPr>
                <w:rFonts w:eastAsia="Calibri"/>
                <w:sz w:val="24"/>
                <w:szCs w:val="24"/>
                <w:lang w:val="uk-UA"/>
              </w:rPr>
              <w:t xml:space="preserve"> «НВК «Джерело»</w:t>
            </w:r>
          </w:p>
        </w:tc>
        <w:tc>
          <w:tcPr>
            <w:tcW w:w="2835" w:type="dxa"/>
          </w:tcPr>
          <w:p w:rsidR="00D80D90" w:rsidRPr="00D80D90" w:rsidRDefault="00D80D90" w:rsidP="00375313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D80D90">
              <w:rPr>
                <w:sz w:val="24"/>
                <w:szCs w:val="24"/>
                <w:lang w:val="uk-UA"/>
              </w:rPr>
              <w:t>«Добре слово краще за багатство»</w:t>
            </w:r>
          </w:p>
        </w:tc>
        <w:tc>
          <w:tcPr>
            <w:tcW w:w="1418" w:type="dxa"/>
          </w:tcPr>
          <w:p w:rsidR="00D80D90" w:rsidRPr="00D80D90" w:rsidRDefault="00D80D90" w:rsidP="00375313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D80D90">
              <w:rPr>
                <w:sz w:val="24"/>
                <w:szCs w:val="24"/>
                <w:lang w:val="uk-UA"/>
              </w:rPr>
              <w:t>ІІІ</w:t>
            </w:r>
          </w:p>
        </w:tc>
      </w:tr>
      <w:tr w:rsidR="00D80D90" w:rsidRPr="00D80D90" w:rsidTr="00375313">
        <w:tc>
          <w:tcPr>
            <w:tcW w:w="567" w:type="dxa"/>
          </w:tcPr>
          <w:p w:rsidR="00D80D90" w:rsidRPr="00D80D90" w:rsidRDefault="00D80D90" w:rsidP="00375313">
            <w:pPr>
              <w:ind w:right="-391"/>
              <w:rPr>
                <w:sz w:val="24"/>
                <w:szCs w:val="24"/>
                <w:lang w:val="uk-UA"/>
              </w:rPr>
            </w:pPr>
            <w:r w:rsidRPr="00D80D90">
              <w:rPr>
                <w:sz w:val="24"/>
                <w:szCs w:val="24"/>
                <w:lang w:val="uk-UA"/>
              </w:rPr>
              <w:t>99.</w:t>
            </w:r>
          </w:p>
        </w:tc>
        <w:tc>
          <w:tcPr>
            <w:tcW w:w="2694" w:type="dxa"/>
          </w:tcPr>
          <w:p w:rsidR="00D80D90" w:rsidRPr="00D80D90" w:rsidRDefault="00D80D90" w:rsidP="00375313">
            <w:pPr>
              <w:spacing w:line="276" w:lineRule="auto"/>
              <w:ind w:firstLine="0"/>
              <w:rPr>
                <w:rFonts w:eastAsia="Calibri"/>
                <w:sz w:val="24"/>
                <w:szCs w:val="24"/>
                <w:lang w:val="uk-UA"/>
              </w:rPr>
            </w:pPr>
            <w:proofErr w:type="spellStart"/>
            <w:r w:rsidRPr="00D80D90">
              <w:rPr>
                <w:rFonts w:eastAsia="Calibri"/>
                <w:sz w:val="24"/>
                <w:szCs w:val="24"/>
                <w:lang w:val="uk-UA"/>
              </w:rPr>
              <w:t>Перевала</w:t>
            </w:r>
            <w:proofErr w:type="spellEnd"/>
            <w:r w:rsidRPr="00D80D90">
              <w:rPr>
                <w:rFonts w:eastAsia="Calibri"/>
                <w:sz w:val="24"/>
                <w:szCs w:val="24"/>
                <w:lang w:val="uk-UA"/>
              </w:rPr>
              <w:t xml:space="preserve"> Аліна</w:t>
            </w:r>
          </w:p>
        </w:tc>
        <w:tc>
          <w:tcPr>
            <w:tcW w:w="2977" w:type="dxa"/>
          </w:tcPr>
          <w:p w:rsidR="00D80D90" w:rsidRPr="00D80D90" w:rsidRDefault="00D80D90" w:rsidP="00375313">
            <w:pPr>
              <w:spacing w:line="276" w:lineRule="auto"/>
              <w:ind w:firstLine="0"/>
              <w:rPr>
                <w:rFonts w:eastAsia="Calibri"/>
                <w:sz w:val="24"/>
                <w:szCs w:val="24"/>
                <w:lang w:val="uk-UA"/>
              </w:rPr>
            </w:pPr>
            <w:proofErr w:type="spellStart"/>
            <w:r w:rsidRPr="00D80D90">
              <w:rPr>
                <w:sz w:val="24"/>
                <w:szCs w:val="24"/>
                <w:lang w:val="uk-UA"/>
              </w:rPr>
              <w:t>КЗ</w:t>
            </w:r>
            <w:proofErr w:type="spellEnd"/>
            <w:r w:rsidRPr="00D80D90">
              <w:rPr>
                <w:sz w:val="24"/>
                <w:szCs w:val="24"/>
                <w:lang w:val="uk-UA"/>
              </w:rPr>
              <w:t xml:space="preserve"> «</w:t>
            </w:r>
            <w:proofErr w:type="spellStart"/>
            <w:r w:rsidRPr="00D80D90">
              <w:rPr>
                <w:sz w:val="24"/>
                <w:szCs w:val="24"/>
                <w:lang w:val="uk-UA"/>
              </w:rPr>
              <w:t>Новотавричеська</w:t>
            </w:r>
            <w:proofErr w:type="spellEnd"/>
            <w:r w:rsidRPr="00D80D90">
              <w:rPr>
                <w:sz w:val="24"/>
                <w:szCs w:val="24"/>
                <w:lang w:val="uk-UA"/>
              </w:rPr>
              <w:t xml:space="preserve"> ЗОШ І-ІІІ ст.</w:t>
            </w:r>
          </w:p>
        </w:tc>
        <w:tc>
          <w:tcPr>
            <w:tcW w:w="2835" w:type="dxa"/>
          </w:tcPr>
          <w:p w:rsidR="00D80D90" w:rsidRPr="00D80D90" w:rsidRDefault="00D80D90" w:rsidP="00375313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D80D90">
              <w:rPr>
                <w:sz w:val="24"/>
                <w:szCs w:val="24"/>
                <w:lang w:val="uk-UA"/>
              </w:rPr>
              <w:t>«Добре слово краще за багатство»</w:t>
            </w:r>
          </w:p>
        </w:tc>
        <w:tc>
          <w:tcPr>
            <w:tcW w:w="1418" w:type="dxa"/>
          </w:tcPr>
          <w:p w:rsidR="00D80D90" w:rsidRPr="00D80D90" w:rsidRDefault="00D80D90" w:rsidP="00375313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D80D90">
              <w:rPr>
                <w:sz w:val="24"/>
                <w:szCs w:val="24"/>
                <w:lang w:val="uk-UA"/>
              </w:rPr>
              <w:t>учасниця</w:t>
            </w:r>
          </w:p>
        </w:tc>
      </w:tr>
      <w:tr w:rsidR="00D80D90" w:rsidRPr="00D80D90" w:rsidTr="00375313">
        <w:tc>
          <w:tcPr>
            <w:tcW w:w="567" w:type="dxa"/>
          </w:tcPr>
          <w:p w:rsidR="00D80D90" w:rsidRPr="00D80D90" w:rsidRDefault="00D80D90" w:rsidP="00375313">
            <w:pPr>
              <w:ind w:right="-391"/>
              <w:rPr>
                <w:sz w:val="24"/>
                <w:szCs w:val="24"/>
                <w:lang w:val="uk-UA"/>
              </w:rPr>
            </w:pPr>
            <w:r w:rsidRPr="00D80D90">
              <w:rPr>
                <w:sz w:val="24"/>
                <w:szCs w:val="24"/>
                <w:lang w:val="uk-UA"/>
              </w:rPr>
              <w:t>110.</w:t>
            </w:r>
          </w:p>
        </w:tc>
        <w:tc>
          <w:tcPr>
            <w:tcW w:w="2694" w:type="dxa"/>
          </w:tcPr>
          <w:p w:rsidR="00D80D90" w:rsidRPr="00D80D90" w:rsidRDefault="00D80D90" w:rsidP="00375313">
            <w:pPr>
              <w:spacing w:line="276" w:lineRule="auto"/>
              <w:ind w:firstLine="0"/>
              <w:rPr>
                <w:rFonts w:eastAsia="Calibri"/>
                <w:sz w:val="24"/>
                <w:szCs w:val="24"/>
                <w:lang w:val="uk-UA"/>
              </w:rPr>
            </w:pPr>
            <w:proofErr w:type="spellStart"/>
            <w:r w:rsidRPr="00D80D90">
              <w:rPr>
                <w:rFonts w:eastAsia="Calibri"/>
                <w:sz w:val="24"/>
                <w:szCs w:val="24"/>
                <w:lang w:val="uk-UA"/>
              </w:rPr>
              <w:t>Лапенко</w:t>
            </w:r>
            <w:proofErr w:type="spellEnd"/>
            <w:r w:rsidRPr="00D80D90">
              <w:rPr>
                <w:rFonts w:eastAsia="Calibri"/>
                <w:sz w:val="24"/>
                <w:szCs w:val="24"/>
                <w:lang w:val="uk-UA"/>
              </w:rPr>
              <w:t xml:space="preserve"> Іванна</w:t>
            </w:r>
          </w:p>
        </w:tc>
        <w:tc>
          <w:tcPr>
            <w:tcW w:w="2977" w:type="dxa"/>
          </w:tcPr>
          <w:p w:rsidR="00D80D90" w:rsidRPr="00D80D90" w:rsidRDefault="00D80D90" w:rsidP="00375313">
            <w:pPr>
              <w:spacing w:line="276" w:lineRule="auto"/>
              <w:ind w:firstLine="0"/>
              <w:rPr>
                <w:rFonts w:eastAsia="Calibri"/>
                <w:sz w:val="24"/>
                <w:szCs w:val="24"/>
                <w:lang w:val="uk-UA"/>
              </w:rPr>
            </w:pPr>
            <w:r w:rsidRPr="00D80D90">
              <w:rPr>
                <w:rFonts w:eastAsia="Calibri"/>
                <w:sz w:val="24"/>
                <w:szCs w:val="24"/>
                <w:lang w:val="uk-UA"/>
              </w:rPr>
              <w:t>ЗДО «Сонечко»</w:t>
            </w:r>
          </w:p>
          <w:p w:rsidR="00D80D90" w:rsidRPr="00D80D90" w:rsidRDefault="00D80D90" w:rsidP="00375313">
            <w:pPr>
              <w:ind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D80D90" w:rsidRPr="00D80D90" w:rsidRDefault="00D80D90" w:rsidP="00375313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D80D90">
              <w:rPr>
                <w:sz w:val="24"/>
                <w:szCs w:val="24"/>
                <w:lang w:val="uk-UA"/>
              </w:rPr>
              <w:t>«Добре слово краще за багатство»</w:t>
            </w:r>
          </w:p>
        </w:tc>
        <w:tc>
          <w:tcPr>
            <w:tcW w:w="1418" w:type="dxa"/>
          </w:tcPr>
          <w:p w:rsidR="00D80D90" w:rsidRPr="00D80D90" w:rsidRDefault="00D80D90" w:rsidP="00375313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D80D90">
              <w:rPr>
                <w:sz w:val="24"/>
                <w:szCs w:val="24"/>
                <w:lang w:val="uk-UA"/>
              </w:rPr>
              <w:t>учасниця</w:t>
            </w:r>
          </w:p>
        </w:tc>
      </w:tr>
      <w:tr w:rsidR="00D80D90" w:rsidRPr="00D80D90" w:rsidTr="00375313">
        <w:tc>
          <w:tcPr>
            <w:tcW w:w="567" w:type="dxa"/>
          </w:tcPr>
          <w:p w:rsidR="00D80D90" w:rsidRPr="00D80D90" w:rsidRDefault="00D80D90" w:rsidP="00375313">
            <w:pPr>
              <w:ind w:right="-391"/>
              <w:rPr>
                <w:sz w:val="24"/>
                <w:szCs w:val="24"/>
                <w:lang w:val="uk-UA"/>
              </w:rPr>
            </w:pPr>
            <w:r w:rsidRPr="00D80D90">
              <w:rPr>
                <w:sz w:val="24"/>
                <w:szCs w:val="24"/>
                <w:lang w:val="uk-UA"/>
              </w:rPr>
              <w:t>111.</w:t>
            </w:r>
          </w:p>
        </w:tc>
        <w:tc>
          <w:tcPr>
            <w:tcW w:w="2694" w:type="dxa"/>
          </w:tcPr>
          <w:p w:rsidR="00D80D90" w:rsidRPr="00D80D90" w:rsidRDefault="00D80D90" w:rsidP="00375313">
            <w:pPr>
              <w:spacing w:line="276" w:lineRule="auto"/>
              <w:ind w:firstLine="0"/>
              <w:rPr>
                <w:sz w:val="24"/>
                <w:szCs w:val="24"/>
                <w:lang w:val="uk-UA"/>
              </w:rPr>
            </w:pPr>
            <w:proofErr w:type="spellStart"/>
            <w:r w:rsidRPr="00D80D90">
              <w:rPr>
                <w:sz w:val="24"/>
                <w:szCs w:val="24"/>
                <w:lang w:val="uk-UA"/>
              </w:rPr>
              <w:t>Івщенко</w:t>
            </w:r>
            <w:proofErr w:type="spellEnd"/>
            <w:r w:rsidRPr="00D80D90">
              <w:rPr>
                <w:sz w:val="24"/>
                <w:szCs w:val="24"/>
                <w:lang w:val="uk-UA"/>
              </w:rPr>
              <w:t xml:space="preserve"> Вікторія</w:t>
            </w:r>
          </w:p>
          <w:p w:rsidR="00D80D90" w:rsidRPr="00D80D90" w:rsidRDefault="00D80D90" w:rsidP="00375313">
            <w:pPr>
              <w:ind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</w:tcPr>
          <w:p w:rsidR="00D80D90" w:rsidRPr="00D80D90" w:rsidRDefault="00D80D90" w:rsidP="00375313">
            <w:pPr>
              <w:spacing w:line="276" w:lineRule="auto"/>
              <w:ind w:firstLine="0"/>
              <w:rPr>
                <w:sz w:val="24"/>
                <w:szCs w:val="24"/>
                <w:lang w:val="uk-UA"/>
              </w:rPr>
            </w:pPr>
            <w:proofErr w:type="spellStart"/>
            <w:r w:rsidRPr="00D80D90">
              <w:rPr>
                <w:sz w:val="24"/>
                <w:szCs w:val="24"/>
                <w:lang w:val="uk-UA"/>
              </w:rPr>
              <w:t>КЗ</w:t>
            </w:r>
            <w:proofErr w:type="spellEnd"/>
            <w:r w:rsidRPr="00D80D90">
              <w:rPr>
                <w:sz w:val="24"/>
                <w:szCs w:val="24"/>
                <w:lang w:val="uk-UA"/>
              </w:rPr>
              <w:t xml:space="preserve"> «</w:t>
            </w:r>
            <w:proofErr w:type="spellStart"/>
            <w:r w:rsidRPr="00D80D90">
              <w:rPr>
                <w:sz w:val="24"/>
                <w:szCs w:val="24"/>
                <w:lang w:val="uk-UA"/>
              </w:rPr>
              <w:t>Новотавричеська</w:t>
            </w:r>
            <w:proofErr w:type="spellEnd"/>
            <w:r w:rsidRPr="00D80D90">
              <w:rPr>
                <w:sz w:val="24"/>
                <w:szCs w:val="24"/>
                <w:lang w:val="uk-UA"/>
              </w:rPr>
              <w:t xml:space="preserve"> ЗОШ І-ІІІ ст.</w:t>
            </w:r>
          </w:p>
        </w:tc>
        <w:tc>
          <w:tcPr>
            <w:tcW w:w="2835" w:type="dxa"/>
          </w:tcPr>
          <w:p w:rsidR="00D80D90" w:rsidRPr="00D80D90" w:rsidRDefault="00D80D90" w:rsidP="00375313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D80D90">
              <w:rPr>
                <w:sz w:val="24"/>
                <w:szCs w:val="24"/>
                <w:lang w:val="uk-UA"/>
              </w:rPr>
              <w:t xml:space="preserve">«Швидке перо» </w:t>
            </w:r>
          </w:p>
          <w:p w:rsidR="00D80D90" w:rsidRPr="00D80D90" w:rsidRDefault="00D80D90" w:rsidP="00375313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D80D90">
              <w:rPr>
                <w:sz w:val="24"/>
                <w:szCs w:val="24"/>
                <w:lang w:val="uk-UA"/>
              </w:rPr>
              <w:t>підномінація</w:t>
            </w:r>
            <w:proofErr w:type="spellEnd"/>
            <w:r w:rsidRPr="00D80D90">
              <w:rPr>
                <w:sz w:val="24"/>
                <w:szCs w:val="24"/>
                <w:lang w:val="uk-UA"/>
              </w:rPr>
              <w:t xml:space="preserve"> «Відео»</w:t>
            </w:r>
          </w:p>
        </w:tc>
        <w:tc>
          <w:tcPr>
            <w:tcW w:w="1418" w:type="dxa"/>
          </w:tcPr>
          <w:p w:rsidR="00D80D90" w:rsidRPr="00D80D90" w:rsidRDefault="00D80D90" w:rsidP="00375313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D80D90">
              <w:rPr>
                <w:sz w:val="24"/>
                <w:szCs w:val="24"/>
                <w:lang w:val="uk-UA"/>
              </w:rPr>
              <w:t>учасниця</w:t>
            </w:r>
          </w:p>
        </w:tc>
      </w:tr>
      <w:tr w:rsidR="00D80D90" w:rsidRPr="00D80D90" w:rsidTr="00375313">
        <w:tc>
          <w:tcPr>
            <w:tcW w:w="567" w:type="dxa"/>
          </w:tcPr>
          <w:p w:rsidR="00D80D90" w:rsidRPr="00D80D90" w:rsidRDefault="00D80D90" w:rsidP="00375313">
            <w:pPr>
              <w:ind w:right="-391"/>
              <w:rPr>
                <w:sz w:val="24"/>
                <w:szCs w:val="24"/>
                <w:lang w:val="uk-UA"/>
              </w:rPr>
            </w:pPr>
            <w:r w:rsidRPr="00D80D90">
              <w:rPr>
                <w:sz w:val="24"/>
                <w:szCs w:val="24"/>
                <w:lang w:val="uk-UA"/>
              </w:rPr>
              <w:t>112.</w:t>
            </w:r>
          </w:p>
        </w:tc>
        <w:tc>
          <w:tcPr>
            <w:tcW w:w="2694" w:type="dxa"/>
          </w:tcPr>
          <w:p w:rsidR="00D80D90" w:rsidRPr="00D80D90" w:rsidRDefault="00D80D90" w:rsidP="00375313">
            <w:pPr>
              <w:spacing w:line="276" w:lineRule="auto"/>
              <w:ind w:firstLine="0"/>
              <w:rPr>
                <w:rFonts w:eastAsia="Calibri"/>
                <w:sz w:val="24"/>
                <w:szCs w:val="24"/>
                <w:lang w:val="uk-UA"/>
              </w:rPr>
            </w:pPr>
            <w:proofErr w:type="spellStart"/>
            <w:r w:rsidRPr="00D80D90">
              <w:rPr>
                <w:rFonts w:eastAsia="Calibri"/>
                <w:sz w:val="24"/>
                <w:szCs w:val="24"/>
                <w:lang w:val="uk-UA"/>
              </w:rPr>
              <w:t>Ігітян</w:t>
            </w:r>
            <w:proofErr w:type="spellEnd"/>
            <w:r w:rsidRPr="00D80D90">
              <w:rPr>
                <w:rFonts w:eastAsia="Calibri"/>
                <w:sz w:val="24"/>
                <w:szCs w:val="24"/>
                <w:lang w:val="uk-UA"/>
              </w:rPr>
              <w:t xml:space="preserve"> Маргарита </w:t>
            </w:r>
          </w:p>
        </w:tc>
        <w:tc>
          <w:tcPr>
            <w:tcW w:w="2977" w:type="dxa"/>
          </w:tcPr>
          <w:p w:rsidR="00D80D90" w:rsidRPr="00D80D90" w:rsidRDefault="00D80D90" w:rsidP="00375313">
            <w:pPr>
              <w:spacing w:line="276" w:lineRule="auto"/>
              <w:ind w:firstLine="0"/>
              <w:rPr>
                <w:rFonts w:eastAsia="Calibri"/>
                <w:sz w:val="24"/>
                <w:szCs w:val="24"/>
                <w:lang w:val="uk-UA"/>
              </w:rPr>
            </w:pPr>
            <w:proofErr w:type="spellStart"/>
            <w:r w:rsidRPr="00D80D90">
              <w:rPr>
                <w:rFonts w:eastAsia="Calibri"/>
                <w:sz w:val="24"/>
                <w:szCs w:val="24"/>
                <w:lang w:val="uk-UA"/>
              </w:rPr>
              <w:t>КЗ</w:t>
            </w:r>
            <w:proofErr w:type="spellEnd"/>
            <w:r w:rsidRPr="00D80D90">
              <w:rPr>
                <w:rFonts w:eastAsia="Calibri"/>
                <w:sz w:val="24"/>
                <w:szCs w:val="24"/>
                <w:lang w:val="uk-UA"/>
              </w:rPr>
              <w:t xml:space="preserve"> «</w:t>
            </w:r>
            <w:proofErr w:type="spellStart"/>
            <w:r w:rsidRPr="00D80D90">
              <w:rPr>
                <w:rFonts w:eastAsia="Calibri"/>
                <w:sz w:val="24"/>
                <w:szCs w:val="24"/>
                <w:lang w:val="uk-UA"/>
              </w:rPr>
              <w:t>Зарічненська</w:t>
            </w:r>
            <w:proofErr w:type="spellEnd"/>
            <w:r w:rsidRPr="00D80D90">
              <w:rPr>
                <w:rFonts w:eastAsia="Calibri"/>
                <w:sz w:val="24"/>
                <w:szCs w:val="24"/>
                <w:lang w:val="uk-UA"/>
              </w:rPr>
              <w:t xml:space="preserve"> гімназія»</w:t>
            </w:r>
          </w:p>
        </w:tc>
        <w:tc>
          <w:tcPr>
            <w:tcW w:w="2835" w:type="dxa"/>
          </w:tcPr>
          <w:p w:rsidR="00D80D90" w:rsidRPr="00D80D90" w:rsidRDefault="00D80D90" w:rsidP="00375313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D80D90">
              <w:rPr>
                <w:sz w:val="24"/>
                <w:szCs w:val="24"/>
                <w:lang w:val="uk-UA"/>
              </w:rPr>
              <w:t>«Слово є вчинок»</w:t>
            </w:r>
          </w:p>
        </w:tc>
        <w:tc>
          <w:tcPr>
            <w:tcW w:w="1418" w:type="dxa"/>
          </w:tcPr>
          <w:p w:rsidR="00D80D90" w:rsidRPr="00D80D90" w:rsidRDefault="00D80D90" w:rsidP="00375313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D80D90">
              <w:rPr>
                <w:sz w:val="24"/>
                <w:szCs w:val="24"/>
                <w:lang w:val="uk-UA"/>
              </w:rPr>
              <w:t>учасниця</w:t>
            </w:r>
          </w:p>
        </w:tc>
      </w:tr>
      <w:tr w:rsidR="00D80D90" w:rsidRPr="00D80D90" w:rsidTr="00375313">
        <w:tc>
          <w:tcPr>
            <w:tcW w:w="567" w:type="dxa"/>
          </w:tcPr>
          <w:p w:rsidR="00D80D90" w:rsidRPr="00D80D90" w:rsidRDefault="00D80D90" w:rsidP="00375313">
            <w:pPr>
              <w:ind w:right="-391"/>
              <w:rPr>
                <w:sz w:val="24"/>
                <w:szCs w:val="24"/>
                <w:lang w:val="uk-UA"/>
              </w:rPr>
            </w:pPr>
            <w:r w:rsidRPr="00D80D90">
              <w:rPr>
                <w:sz w:val="24"/>
                <w:szCs w:val="24"/>
                <w:lang w:val="uk-UA"/>
              </w:rPr>
              <w:t>113.</w:t>
            </w:r>
          </w:p>
        </w:tc>
        <w:tc>
          <w:tcPr>
            <w:tcW w:w="2694" w:type="dxa"/>
          </w:tcPr>
          <w:p w:rsidR="00D80D90" w:rsidRPr="00D80D90" w:rsidRDefault="00D80D90" w:rsidP="00375313">
            <w:pPr>
              <w:ind w:firstLine="0"/>
              <w:rPr>
                <w:sz w:val="24"/>
                <w:szCs w:val="24"/>
                <w:lang w:val="uk-UA"/>
              </w:rPr>
            </w:pPr>
            <w:r w:rsidRPr="00D80D90">
              <w:rPr>
                <w:sz w:val="24"/>
                <w:szCs w:val="24"/>
                <w:lang w:val="uk-UA"/>
              </w:rPr>
              <w:t xml:space="preserve">Бірюкова Анастасія </w:t>
            </w:r>
          </w:p>
        </w:tc>
        <w:tc>
          <w:tcPr>
            <w:tcW w:w="2977" w:type="dxa"/>
          </w:tcPr>
          <w:p w:rsidR="00D80D90" w:rsidRPr="00D80D90" w:rsidRDefault="00D80D90" w:rsidP="00375313">
            <w:pPr>
              <w:spacing w:line="276" w:lineRule="auto"/>
              <w:ind w:firstLine="0"/>
              <w:rPr>
                <w:rFonts w:eastAsia="Calibri"/>
                <w:sz w:val="24"/>
                <w:szCs w:val="24"/>
                <w:lang w:val="uk-UA"/>
              </w:rPr>
            </w:pPr>
            <w:proofErr w:type="spellStart"/>
            <w:r w:rsidRPr="00D80D90">
              <w:rPr>
                <w:rFonts w:eastAsia="Calibri"/>
                <w:sz w:val="24"/>
                <w:szCs w:val="24"/>
                <w:lang w:val="uk-UA"/>
              </w:rPr>
              <w:t>КЗ</w:t>
            </w:r>
            <w:proofErr w:type="spellEnd"/>
            <w:r w:rsidRPr="00D80D90">
              <w:rPr>
                <w:rFonts w:eastAsia="Calibri"/>
                <w:sz w:val="24"/>
                <w:szCs w:val="24"/>
                <w:lang w:val="uk-UA"/>
              </w:rPr>
              <w:t xml:space="preserve"> «</w:t>
            </w:r>
            <w:proofErr w:type="spellStart"/>
            <w:r w:rsidRPr="00D80D90">
              <w:rPr>
                <w:rFonts w:eastAsia="Calibri"/>
                <w:sz w:val="24"/>
                <w:szCs w:val="24"/>
                <w:lang w:val="uk-UA"/>
              </w:rPr>
              <w:t>Яснополянська</w:t>
            </w:r>
            <w:proofErr w:type="spellEnd"/>
            <w:r w:rsidRPr="00D80D90">
              <w:rPr>
                <w:rFonts w:eastAsia="Calibri"/>
                <w:sz w:val="24"/>
                <w:szCs w:val="24"/>
                <w:lang w:val="uk-UA"/>
              </w:rPr>
              <w:t xml:space="preserve"> ЗОШ І-ІІІ ст.» </w:t>
            </w:r>
          </w:p>
        </w:tc>
        <w:tc>
          <w:tcPr>
            <w:tcW w:w="2835" w:type="dxa"/>
          </w:tcPr>
          <w:p w:rsidR="00D80D90" w:rsidRPr="00D80D90" w:rsidRDefault="00D80D90" w:rsidP="00375313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D80D90">
              <w:rPr>
                <w:sz w:val="24"/>
                <w:szCs w:val="24"/>
                <w:lang w:val="uk-UA"/>
              </w:rPr>
              <w:t>«Слово є вчинок»</w:t>
            </w:r>
          </w:p>
        </w:tc>
        <w:tc>
          <w:tcPr>
            <w:tcW w:w="1418" w:type="dxa"/>
          </w:tcPr>
          <w:p w:rsidR="00D80D90" w:rsidRPr="00D80D90" w:rsidRDefault="00D80D90" w:rsidP="00375313">
            <w:pPr>
              <w:ind w:firstLine="0"/>
              <w:jc w:val="center"/>
              <w:rPr>
                <w:sz w:val="24"/>
                <w:szCs w:val="24"/>
              </w:rPr>
            </w:pPr>
            <w:r w:rsidRPr="00D80D90">
              <w:rPr>
                <w:sz w:val="24"/>
                <w:szCs w:val="24"/>
                <w:lang w:val="uk-UA"/>
              </w:rPr>
              <w:t>учасниця</w:t>
            </w:r>
          </w:p>
        </w:tc>
      </w:tr>
    </w:tbl>
    <w:p w:rsidR="00D80D90" w:rsidRDefault="00D80D90" w:rsidP="00D80D90">
      <w:pPr>
        <w:spacing w:line="276" w:lineRule="auto"/>
        <w:rPr>
          <w:lang w:val="uk-UA"/>
        </w:rPr>
      </w:pPr>
    </w:p>
    <w:p w:rsidR="00D80D90" w:rsidRPr="005F0373" w:rsidRDefault="00D80D90" w:rsidP="00D80D90">
      <w:pPr>
        <w:spacing w:line="276" w:lineRule="auto"/>
        <w:rPr>
          <w:lang w:val="uk-UA"/>
        </w:rPr>
      </w:pPr>
    </w:p>
    <w:p w:rsidR="00A10A77" w:rsidRDefault="00A10A77"/>
    <w:sectPr w:rsidR="00A10A77" w:rsidSect="00D35B6E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0D90"/>
    <w:rsid w:val="00A10A77"/>
    <w:rsid w:val="00C56B84"/>
    <w:rsid w:val="00D40C61"/>
    <w:rsid w:val="00D80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D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0D90"/>
    <w:pPr>
      <w:spacing w:after="0" w:line="240" w:lineRule="auto"/>
      <w:ind w:firstLine="709"/>
    </w:pPr>
    <w:rPr>
      <w:rFonts w:ascii="Times New Roman" w:hAnsi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1102</Characters>
  <Application>Microsoft Office Word</Application>
  <DocSecurity>0</DocSecurity>
  <Lines>9</Lines>
  <Paragraphs>2</Paragraphs>
  <ScaleCrop>false</ScaleCrop>
  <Company/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2021-02-28T12:06:00Z</dcterms:created>
  <dcterms:modified xsi:type="dcterms:W3CDTF">2021-02-28T12:13:00Z</dcterms:modified>
</cp:coreProperties>
</file>