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2D8" w:rsidRPr="00A842D8" w:rsidRDefault="00A842D8" w:rsidP="00A842D8">
      <w:pPr>
        <w:spacing w:before="100" w:beforeAutospacing="1" w:after="100" w:afterAutospacing="1" w:line="240" w:lineRule="auto"/>
        <w:outlineLvl w:val="0"/>
        <w:rPr>
          <w:rFonts w:ascii="Times New Roman" w:eastAsia="Times New Roman" w:hAnsi="Times New Roman" w:cs="Times New Roman"/>
          <w:b/>
          <w:bCs/>
          <w:kern w:val="36"/>
          <w:sz w:val="48"/>
          <w:szCs w:val="48"/>
          <w:lang w:eastAsia="uk-UA"/>
        </w:rPr>
      </w:pPr>
      <w:r w:rsidRPr="00A842D8">
        <w:rPr>
          <w:rFonts w:ascii="Times New Roman" w:eastAsia="Times New Roman" w:hAnsi="Times New Roman" w:cs="Times New Roman"/>
          <w:b/>
          <w:bCs/>
          <w:kern w:val="36"/>
          <w:sz w:val="48"/>
          <w:szCs w:val="48"/>
          <w:lang w:eastAsia="uk-UA"/>
        </w:rPr>
        <w:t>ПАМ’ЯТКА АГРАРІЯМ  щодо попередження отруєння бджіл.</w:t>
      </w:r>
    </w:p>
    <w:p w:rsidR="00A842D8" w:rsidRPr="00A842D8" w:rsidRDefault="00A842D8" w:rsidP="00A842D8">
      <w:pPr>
        <w:spacing w:before="100" w:beforeAutospacing="1" w:after="100" w:afterAutospacing="1" w:line="240" w:lineRule="auto"/>
        <w:rPr>
          <w:rFonts w:ascii="Times New Roman" w:eastAsia="Times New Roman" w:hAnsi="Times New Roman" w:cs="Times New Roman"/>
          <w:sz w:val="24"/>
          <w:szCs w:val="24"/>
          <w:lang w:eastAsia="uk-UA"/>
        </w:rPr>
      </w:pPr>
      <w:r w:rsidRPr="00A842D8">
        <w:rPr>
          <w:rFonts w:ascii="Times New Roman" w:eastAsia="Times New Roman" w:hAnsi="Times New Roman" w:cs="Times New Roman"/>
          <w:b/>
          <w:bCs/>
          <w:sz w:val="24"/>
          <w:szCs w:val="24"/>
          <w:u w:val="single"/>
          <w:lang w:eastAsia="uk-UA"/>
        </w:rPr>
        <w:t xml:space="preserve">Що потрібно знати аграріям при застосуванні пестицидів: </w:t>
      </w:r>
    </w:p>
    <w:p w:rsidR="00A842D8" w:rsidRPr="00A842D8" w:rsidRDefault="00A842D8" w:rsidP="00A842D8">
      <w:pPr>
        <w:spacing w:before="100" w:beforeAutospacing="1" w:after="100" w:afterAutospacing="1" w:line="240" w:lineRule="auto"/>
        <w:rPr>
          <w:rFonts w:ascii="Times New Roman" w:eastAsia="Times New Roman" w:hAnsi="Times New Roman" w:cs="Times New Roman"/>
          <w:sz w:val="24"/>
          <w:szCs w:val="24"/>
          <w:lang w:eastAsia="uk-UA"/>
        </w:rPr>
      </w:pPr>
      <w:bookmarkStart w:id="0" w:name="_GoBack"/>
      <w:bookmarkEnd w:id="0"/>
    </w:p>
    <w:p w:rsidR="00A842D8" w:rsidRPr="00A842D8" w:rsidRDefault="00A842D8" w:rsidP="00A842D8">
      <w:pPr>
        <w:spacing w:before="100" w:beforeAutospacing="1" w:after="100" w:afterAutospacing="1" w:line="240" w:lineRule="auto"/>
        <w:rPr>
          <w:rFonts w:ascii="Times New Roman" w:eastAsia="Times New Roman" w:hAnsi="Times New Roman" w:cs="Times New Roman"/>
          <w:sz w:val="24"/>
          <w:szCs w:val="24"/>
          <w:lang w:eastAsia="uk-UA"/>
        </w:rPr>
      </w:pPr>
      <w:r w:rsidRPr="00A842D8">
        <w:rPr>
          <w:rFonts w:ascii="Times New Roman" w:eastAsia="Times New Roman" w:hAnsi="Times New Roman" w:cs="Times New Roman"/>
          <w:sz w:val="24"/>
          <w:szCs w:val="24"/>
          <w:lang w:eastAsia="uk-UA"/>
        </w:rPr>
        <w:t>- Асортимент, засоби, сфера застосування пестицидів, норми, кратність обробок повинні відповідати «Переліку пестицидів і агрохімікатів, дозволених до використання в Україні», доповненнями до «Переліку…»;</w:t>
      </w:r>
    </w:p>
    <w:p w:rsidR="00A842D8" w:rsidRPr="00A842D8" w:rsidRDefault="00A842D8" w:rsidP="00A842D8">
      <w:pPr>
        <w:spacing w:before="100" w:beforeAutospacing="1" w:after="100" w:afterAutospacing="1" w:line="240" w:lineRule="auto"/>
        <w:rPr>
          <w:rFonts w:ascii="Times New Roman" w:eastAsia="Times New Roman" w:hAnsi="Times New Roman" w:cs="Times New Roman"/>
          <w:sz w:val="24"/>
          <w:szCs w:val="24"/>
          <w:lang w:eastAsia="uk-UA"/>
        </w:rPr>
      </w:pPr>
      <w:r w:rsidRPr="00A842D8">
        <w:rPr>
          <w:rFonts w:ascii="Times New Roman" w:eastAsia="Times New Roman" w:hAnsi="Times New Roman" w:cs="Times New Roman"/>
          <w:sz w:val="24"/>
          <w:szCs w:val="24"/>
          <w:lang w:eastAsia="uk-UA"/>
        </w:rPr>
        <w:t xml:space="preserve">- Обробка рослин та інших об’єктів повинна здійснюватися суворо за показаннями з обов’язковим врахуванням економічної межі шкідливості, ступеню розвитку </w:t>
      </w:r>
      <w:proofErr w:type="spellStart"/>
      <w:r w:rsidRPr="00A842D8">
        <w:rPr>
          <w:rFonts w:ascii="Times New Roman" w:eastAsia="Times New Roman" w:hAnsi="Times New Roman" w:cs="Times New Roman"/>
          <w:sz w:val="24"/>
          <w:szCs w:val="24"/>
          <w:lang w:eastAsia="uk-UA"/>
        </w:rPr>
        <w:t>хвороб</w:t>
      </w:r>
      <w:proofErr w:type="spellEnd"/>
      <w:r w:rsidRPr="00A842D8">
        <w:rPr>
          <w:rFonts w:ascii="Times New Roman" w:eastAsia="Times New Roman" w:hAnsi="Times New Roman" w:cs="Times New Roman"/>
          <w:sz w:val="24"/>
          <w:szCs w:val="24"/>
          <w:lang w:eastAsia="uk-UA"/>
        </w:rPr>
        <w:t xml:space="preserve"> рослин і бур’янів, а також прогнозу погоди</w:t>
      </w:r>
    </w:p>
    <w:p w:rsidR="00A842D8" w:rsidRPr="00A842D8" w:rsidRDefault="00A842D8" w:rsidP="00A842D8">
      <w:pPr>
        <w:spacing w:before="100" w:beforeAutospacing="1" w:after="100" w:afterAutospacing="1" w:line="240" w:lineRule="auto"/>
        <w:rPr>
          <w:rFonts w:ascii="Times New Roman" w:eastAsia="Times New Roman" w:hAnsi="Times New Roman" w:cs="Times New Roman"/>
          <w:sz w:val="24"/>
          <w:szCs w:val="24"/>
          <w:lang w:eastAsia="uk-UA"/>
        </w:rPr>
      </w:pPr>
      <w:r w:rsidRPr="00A842D8">
        <w:rPr>
          <w:rFonts w:ascii="Times New Roman" w:eastAsia="Times New Roman" w:hAnsi="Times New Roman" w:cs="Times New Roman"/>
          <w:sz w:val="24"/>
          <w:szCs w:val="24"/>
          <w:lang w:eastAsia="uk-UA"/>
        </w:rPr>
        <w:t>- Всі роботи з пестицидами слід проводити в ранкові (до 10) і вечірні (18-22) години при мінімальних повітряних потоках;</w:t>
      </w:r>
    </w:p>
    <w:p w:rsidR="00A842D8" w:rsidRPr="00A842D8" w:rsidRDefault="00A842D8" w:rsidP="00A842D8">
      <w:pPr>
        <w:spacing w:before="100" w:beforeAutospacing="1" w:after="100" w:afterAutospacing="1" w:line="240" w:lineRule="auto"/>
        <w:rPr>
          <w:rFonts w:ascii="Times New Roman" w:eastAsia="Times New Roman" w:hAnsi="Times New Roman" w:cs="Times New Roman"/>
          <w:sz w:val="24"/>
          <w:szCs w:val="24"/>
          <w:lang w:eastAsia="uk-UA"/>
        </w:rPr>
      </w:pPr>
      <w:r w:rsidRPr="00A842D8">
        <w:rPr>
          <w:rFonts w:ascii="Times New Roman" w:eastAsia="Times New Roman" w:hAnsi="Times New Roman" w:cs="Times New Roman"/>
          <w:sz w:val="24"/>
          <w:szCs w:val="24"/>
          <w:lang w:eastAsia="uk-UA"/>
        </w:rPr>
        <w:t>- Зона санітарного розриву від населених пунктів, тваринницьких комплексів, місць проведення ручних робіт по догляду за сільгоспкультурами, водойм і місць відпочинку при вентиляторному обприскуванні повинна бути не менше </w:t>
      </w:r>
      <w:r w:rsidRPr="00A842D8">
        <w:rPr>
          <w:rFonts w:ascii="Times New Roman" w:eastAsia="Times New Roman" w:hAnsi="Times New Roman" w:cs="Times New Roman"/>
          <w:b/>
          <w:bCs/>
          <w:sz w:val="24"/>
          <w:szCs w:val="24"/>
          <w:lang w:eastAsia="uk-UA"/>
        </w:rPr>
        <w:t>500 м</w:t>
      </w:r>
      <w:r w:rsidRPr="00A842D8">
        <w:rPr>
          <w:rFonts w:ascii="Times New Roman" w:eastAsia="Times New Roman" w:hAnsi="Times New Roman" w:cs="Times New Roman"/>
          <w:sz w:val="24"/>
          <w:szCs w:val="24"/>
          <w:lang w:eastAsia="uk-UA"/>
        </w:rPr>
        <w:t xml:space="preserve">, при штанговому і </w:t>
      </w:r>
      <w:proofErr w:type="spellStart"/>
      <w:r w:rsidRPr="00A842D8">
        <w:rPr>
          <w:rFonts w:ascii="Times New Roman" w:eastAsia="Times New Roman" w:hAnsi="Times New Roman" w:cs="Times New Roman"/>
          <w:sz w:val="24"/>
          <w:szCs w:val="24"/>
          <w:lang w:eastAsia="uk-UA"/>
        </w:rPr>
        <w:t>гербігації</w:t>
      </w:r>
      <w:proofErr w:type="spellEnd"/>
      <w:r w:rsidRPr="00A842D8">
        <w:rPr>
          <w:rFonts w:ascii="Times New Roman" w:eastAsia="Times New Roman" w:hAnsi="Times New Roman" w:cs="Times New Roman"/>
          <w:sz w:val="24"/>
          <w:szCs w:val="24"/>
          <w:lang w:eastAsia="uk-UA"/>
        </w:rPr>
        <w:t xml:space="preserve"> дощуванням — </w:t>
      </w:r>
      <w:r w:rsidRPr="00A842D8">
        <w:rPr>
          <w:rFonts w:ascii="Times New Roman" w:eastAsia="Times New Roman" w:hAnsi="Times New Roman" w:cs="Times New Roman"/>
          <w:b/>
          <w:bCs/>
          <w:sz w:val="24"/>
          <w:szCs w:val="24"/>
          <w:lang w:eastAsia="uk-UA"/>
        </w:rPr>
        <w:t>300 м.</w:t>
      </w:r>
      <w:r w:rsidRPr="00A842D8">
        <w:rPr>
          <w:rFonts w:ascii="Times New Roman" w:eastAsia="Times New Roman" w:hAnsi="Times New Roman" w:cs="Times New Roman"/>
          <w:sz w:val="24"/>
          <w:szCs w:val="24"/>
          <w:lang w:eastAsia="uk-UA"/>
        </w:rPr>
        <w:t>;</w:t>
      </w:r>
    </w:p>
    <w:p w:rsidR="00A842D8" w:rsidRPr="00A842D8" w:rsidRDefault="00A842D8" w:rsidP="00A842D8">
      <w:pPr>
        <w:spacing w:before="100" w:beforeAutospacing="1" w:after="100" w:afterAutospacing="1" w:line="240" w:lineRule="auto"/>
        <w:rPr>
          <w:rFonts w:ascii="Times New Roman" w:eastAsia="Times New Roman" w:hAnsi="Times New Roman" w:cs="Times New Roman"/>
          <w:sz w:val="24"/>
          <w:szCs w:val="24"/>
          <w:lang w:eastAsia="uk-UA"/>
        </w:rPr>
      </w:pPr>
      <w:r w:rsidRPr="00A842D8">
        <w:rPr>
          <w:rFonts w:ascii="Times New Roman" w:eastAsia="Times New Roman" w:hAnsi="Times New Roman" w:cs="Times New Roman"/>
          <w:sz w:val="24"/>
          <w:szCs w:val="24"/>
          <w:lang w:eastAsia="uk-UA"/>
        </w:rPr>
        <w:t xml:space="preserve">- При усіх видах </w:t>
      </w:r>
      <w:r w:rsidRPr="00A842D8">
        <w:rPr>
          <w:rFonts w:ascii="Times New Roman" w:eastAsia="Times New Roman" w:hAnsi="Times New Roman" w:cs="Times New Roman"/>
          <w:sz w:val="24"/>
          <w:szCs w:val="24"/>
          <w:u w:val="single"/>
          <w:lang w:eastAsia="uk-UA"/>
        </w:rPr>
        <w:t>обробітку</w:t>
      </w:r>
      <w:r w:rsidRPr="00A842D8">
        <w:rPr>
          <w:rFonts w:ascii="Times New Roman" w:eastAsia="Times New Roman" w:hAnsi="Times New Roman" w:cs="Times New Roman"/>
          <w:b/>
          <w:bCs/>
          <w:sz w:val="24"/>
          <w:szCs w:val="24"/>
          <w:u w:val="single"/>
          <w:lang w:eastAsia="uk-UA"/>
        </w:rPr>
        <w:t xml:space="preserve"> </w:t>
      </w:r>
      <w:r w:rsidRPr="00A842D8">
        <w:rPr>
          <w:rFonts w:ascii="Times New Roman" w:eastAsia="Times New Roman" w:hAnsi="Times New Roman" w:cs="Times New Roman"/>
          <w:sz w:val="24"/>
          <w:szCs w:val="24"/>
          <w:u w:val="single"/>
          <w:lang w:eastAsia="uk-UA"/>
        </w:rPr>
        <w:t>ф</w:t>
      </w:r>
      <w:r w:rsidRPr="00A842D8">
        <w:rPr>
          <w:rFonts w:ascii="Times New Roman" w:eastAsia="Times New Roman" w:hAnsi="Times New Roman" w:cs="Times New Roman"/>
          <w:sz w:val="24"/>
          <w:szCs w:val="24"/>
          <w:lang w:eastAsia="uk-UA"/>
        </w:rPr>
        <w:t xml:space="preserve">ізичні та юридичні особи, які застосовують засоби захисту рослин для обробки медоносних рослин, зобов’язані не пізніше ніж </w:t>
      </w:r>
      <w:r w:rsidRPr="00A842D8">
        <w:rPr>
          <w:rFonts w:ascii="Times New Roman" w:eastAsia="Times New Roman" w:hAnsi="Times New Roman" w:cs="Times New Roman"/>
          <w:b/>
          <w:bCs/>
          <w:sz w:val="24"/>
          <w:szCs w:val="24"/>
          <w:lang w:eastAsia="uk-UA"/>
        </w:rPr>
        <w:t>за три доби до початку обробки</w:t>
      </w:r>
      <w:r w:rsidRPr="00A842D8">
        <w:rPr>
          <w:rFonts w:ascii="Times New Roman" w:eastAsia="Times New Roman" w:hAnsi="Times New Roman" w:cs="Times New Roman"/>
          <w:sz w:val="24"/>
          <w:szCs w:val="24"/>
          <w:lang w:eastAsia="uk-UA"/>
        </w:rPr>
        <w:t xml:space="preserve"> через засоби масової інформації попередити про це пасічників, пасіки яких знаходяться на відстані до десяти кілометрів від оброблюваних площ. При  цьому повідомляється дата обробки, назва препарату, ступінь токсичності і строк дії препарату</w:t>
      </w:r>
    </w:p>
    <w:p w:rsidR="00A842D8" w:rsidRPr="00A842D8" w:rsidRDefault="00A842D8" w:rsidP="00A842D8">
      <w:pPr>
        <w:spacing w:before="100" w:beforeAutospacing="1" w:after="100" w:afterAutospacing="1" w:line="240" w:lineRule="auto"/>
        <w:rPr>
          <w:rFonts w:ascii="Times New Roman" w:eastAsia="Times New Roman" w:hAnsi="Times New Roman" w:cs="Times New Roman"/>
          <w:sz w:val="24"/>
          <w:szCs w:val="24"/>
          <w:lang w:eastAsia="uk-UA"/>
        </w:rPr>
      </w:pPr>
      <w:r w:rsidRPr="00A842D8">
        <w:rPr>
          <w:rFonts w:ascii="Times New Roman" w:eastAsia="Times New Roman" w:hAnsi="Times New Roman" w:cs="Times New Roman"/>
          <w:sz w:val="24"/>
          <w:szCs w:val="24"/>
          <w:lang w:eastAsia="uk-UA"/>
        </w:rPr>
        <w:t xml:space="preserve">- у період проведення робіт у радіусі 200 м від меж ділянок, що обробляються, </w:t>
      </w:r>
      <w:proofErr w:type="spellStart"/>
      <w:r w:rsidRPr="00A842D8">
        <w:rPr>
          <w:rFonts w:ascii="Times New Roman" w:eastAsia="Times New Roman" w:hAnsi="Times New Roman" w:cs="Times New Roman"/>
          <w:sz w:val="24"/>
          <w:szCs w:val="24"/>
          <w:lang w:eastAsia="uk-UA"/>
        </w:rPr>
        <w:t>повинн</w:t>
      </w:r>
      <w:proofErr w:type="spellEnd"/>
      <w:r w:rsidRPr="00A842D8">
        <w:rPr>
          <w:rFonts w:ascii="Times New Roman" w:eastAsia="Times New Roman" w:hAnsi="Times New Roman" w:cs="Times New Roman"/>
          <w:sz w:val="24"/>
          <w:szCs w:val="24"/>
          <w:lang w:eastAsia="uk-UA"/>
        </w:rPr>
        <w:t xml:space="preserve"> бути встановлені попереджувальні написи;</w:t>
      </w:r>
    </w:p>
    <w:p w:rsidR="00A842D8" w:rsidRPr="00A842D8" w:rsidRDefault="00A842D8" w:rsidP="00A842D8">
      <w:pPr>
        <w:spacing w:before="100" w:beforeAutospacing="1" w:after="100" w:afterAutospacing="1" w:line="240" w:lineRule="auto"/>
        <w:rPr>
          <w:rFonts w:ascii="Times New Roman" w:eastAsia="Times New Roman" w:hAnsi="Times New Roman" w:cs="Times New Roman"/>
          <w:sz w:val="24"/>
          <w:szCs w:val="24"/>
          <w:lang w:eastAsia="uk-UA"/>
        </w:rPr>
      </w:pPr>
      <w:r w:rsidRPr="00A842D8">
        <w:rPr>
          <w:rFonts w:ascii="Times New Roman" w:eastAsia="Times New Roman" w:hAnsi="Times New Roman" w:cs="Times New Roman"/>
          <w:sz w:val="24"/>
          <w:szCs w:val="24"/>
          <w:lang w:eastAsia="uk-UA"/>
        </w:rPr>
        <w:t>Відповідно до статті 38 Закону України «Про бджільництво» порушення законодавства в галузі бджільництва тягне за собою дисциплінарну, адміністративну, цивільно-правову або кримінальну відповідальність згідно з законами України.</w:t>
      </w:r>
    </w:p>
    <w:p w:rsidR="00A842D8" w:rsidRPr="00A842D8" w:rsidRDefault="00A842D8" w:rsidP="00A842D8">
      <w:pPr>
        <w:spacing w:before="100" w:beforeAutospacing="1" w:after="100" w:afterAutospacing="1" w:line="240" w:lineRule="auto"/>
        <w:rPr>
          <w:rFonts w:ascii="Times New Roman" w:eastAsia="Times New Roman" w:hAnsi="Times New Roman" w:cs="Times New Roman"/>
          <w:sz w:val="24"/>
          <w:szCs w:val="24"/>
          <w:lang w:eastAsia="uk-UA"/>
        </w:rPr>
      </w:pPr>
      <w:r w:rsidRPr="00A842D8">
        <w:rPr>
          <w:rFonts w:ascii="Times New Roman" w:eastAsia="Times New Roman" w:hAnsi="Times New Roman" w:cs="Times New Roman"/>
          <w:sz w:val="24"/>
          <w:szCs w:val="24"/>
          <w:lang w:eastAsia="uk-UA"/>
        </w:rPr>
        <w:t>Зокрема, відповідальність за порушення законодавства в галузі бджільництва несуть особи, винні у:</w:t>
      </w:r>
    </w:p>
    <w:p w:rsidR="00A842D8" w:rsidRPr="00A842D8" w:rsidRDefault="00A842D8" w:rsidP="00A842D8">
      <w:pPr>
        <w:spacing w:before="100" w:beforeAutospacing="1" w:after="100" w:afterAutospacing="1" w:line="240" w:lineRule="auto"/>
        <w:rPr>
          <w:rFonts w:ascii="Times New Roman" w:eastAsia="Times New Roman" w:hAnsi="Times New Roman" w:cs="Times New Roman"/>
          <w:sz w:val="24"/>
          <w:szCs w:val="24"/>
          <w:lang w:eastAsia="uk-UA"/>
        </w:rPr>
      </w:pPr>
      <w:r w:rsidRPr="00A842D8">
        <w:rPr>
          <w:rFonts w:ascii="Times New Roman" w:eastAsia="Times New Roman" w:hAnsi="Times New Roman" w:cs="Times New Roman"/>
          <w:sz w:val="24"/>
          <w:szCs w:val="24"/>
          <w:lang w:eastAsia="uk-UA"/>
        </w:rPr>
        <w:t>1) неповідомленні (приховуванні) або наданні неправдивої інформації про виникнення загрози бджолам при застосуванні засобів захисту рослин;</w:t>
      </w:r>
    </w:p>
    <w:p w:rsidR="00A842D8" w:rsidRPr="00A842D8" w:rsidRDefault="00A842D8" w:rsidP="00A842D8">
      <w:pPr>
        <w:spacing w:before="100" w:beforeAutospacing="1" w:after="100" w:afterAutospacing="1" w:line="240" w:lineRule="auto"/>
        <w:rPr>
          <w:rFonts w:ascii="Times New Roman" w:eastAsia="Times New Roman" w:hAnsi="Times New Roman" w:cs="Times New Roman"/>
          <w:sz w:val="24"/>
          <w:szCs w:val="24"/>
          <w:lang w:eastAsia="uk-UA"/>
        </w:rPr>
      </w:pPr>
      <w:r w:rsidRPr="00A842D8">
        <w:rPr>
          <w:rFonts w:ascii="Times New Roman" w:eastAsia="Times New Roman" w:hAnsi="Times New Roman" w:cs="Times New Roman"/>
          <w:sz w:val="24"/>
          <w:szCs w:val="24"/>
          <w:lang w:eastAsia="uk-UA"/>
        </w:rPr>
        <w:t>2) порушенні технології вирощування рослин сільськогосподарського та іншого призначення, що призвело до погіршення умов у ареалах розселення бджіл.</w:t>
      </w:r>
    </w:p>
    <w:p w:rsidR="00A842D8" w:rsidRPr="00A842D8" w:rsidRDefault="00A842D8" w:rsidP="00A842D8">
      <w:pPr>
        <w:spacing w:before="100" w:beforeAutospacing="1" w:after="100" w:afterAutospacing="1" w:line="240" w:lineRule="auto"/>
        <w:rPr>
          <w:rFonts w:ascii="Times New Roman" w:eastAsia="Times New Roman" w:hAnsi="Times New Roman" w:cs="Times New Roman"/>
          <w:sz w:val="24"/>
          <w:szCs w:val="24"/>
          <w:lang w:eastAsia="uk-UA"/>
        </w:rPr>
      </w:pPr>
      <w:r w:rsidRPr="00A842D8">
        <w:rPr>
          <w:rFonts w:ascii="Times New Roman" w:eastAsia="Times New Roman" w:hAnsi="Times New Roman" w:cs="Times New Roman"/>
          <w:sz w:val="24"/>
          <w:szCs w:val="24"/>
          <w:u w:val="single"/>
          <w:lang w:eastAsia="uk-UA"/>
        </w:rPr>
        <w:t> </w:t>
      </w:r>
      <w:r w:rsidRPr="00A842D8">
        <w:rPr>
          <w:rFonts w:ascii="Times New Roman" w:eastAsia="Times New Roman" w:hAnsi="Times New Roman" w:cs="Times New Roman"/>
          <w:b/>
          <w:bCs/>
          <w:sz w:val="24"/>
          <w:szCs w:val="24"/>
          <w:u w:val="single"/>
          <w:lang w:eastAsia="uk-UA"/>
        </w:rPr>
        <w:t>Методичні рекомендації для бджолярів</w:t>
      </w:r>
      <w:r w:rsidRPr="00A842D8">
        <w:rPr>
          <w:rFonts w:ascii="Times New Roman" w:eastAsia="Times New Roman" w:hAnsi="Times New Roman" w:cs="Times New Roman"/>
          <w:sz w:val="24"/>
          <w:szCs w:val="24"/>
          <w:u w:val="single"/>
          <w:lang w:eastAsia="uk-UA"/>
        </w:rPr>
        <w:t> </w:t>
      </w:r>
    </w:p>
    <w:p w:rsidR="00A842D8" w:rsidRPr="00A842D8" w:rsidRDefault="00A842D8" w:rsidP="00A842D8">
      <w:pPr>
        <w:spacing w:before="100" w:beforeAutospacing="1" w:after="100" w:afterAutospacing="1" w:line="240" w:lineRule="auto"/>
        <w:rPr>
          <w:rFonts w:ascii="Times New Roman" w:eastAsia="Times New Roman" w:hAnsi="Times New Roman" w:cs="Times New Roman"/>
          <w:sz w:val="24"/>
          <w:szCs w:val="24"/>
          <w:lang w:eastAsia="uk-UA"/>
        </w:rPr>
      </w:pPr>
      <w:r w:rsidRPr="00A842D8">
        <w:rPr>
          <w:rFonts w:ascii="Times New Roman" w:eastAsia="Times New Roman" w:hAnsi="Times New Roman" w:cs="Times New Roman"/>
          <w:sz w:val="24"/>
          <w:szCs w:val="24"/>
          <w:lang w:eastAsia="uk-UA"/>
        </w:rPr>
        <w:t> З метою упередження фактів отруєння бджіл та налагодження комунікативної роботи пасічника з аграріями та іншими зацікавленими сторонами Головне управління Держпродспоживслужби надає інформацію щодо покрокових дій які рекомендовано використовувати пасічнику у своїй діяльності</w:t>
      </w:r>
    </w:p>
    <w:p w:rsidR="00A842D8" w:rsidRPr="00A842D8" w:rsidRDefault="00A842D8" w:rsidP="00A842D8">
      <w:pPr>
        <w:spacing w:before="100" w:beforeAutospacing="1" w:after="100" w:afterAutospacing="1" w:line="240" w:lineRule="auto"/>
        <w:rPr>
          <w:rFonts w:ascii="Times New Roman" w:eastAsia="Times New Roman" w:hAnsi="Times New Roman" w:cs="Times New Roman"/>
          <w:sz w:val="24"/>
          <w:szCs w:val="24"/>
          <w:lang w:eastAsia="uk-UA"/>
        </w:rPr>
      </w:pPr>
      <w:r w:rsidRPr="00A842D8">
        <w:rPr>
          <w:rFonts w:ascii="Times New Roman" w:eastAsia="Times New Roman" w:hAnsi="Times New Roman" w:cs="Times New Roman"/>
          <w:sz w:val="24"/>
          <w:szCs w:val="24"/>
          <w:lang w:eastAsia="uk-UA"/>
        </w:rPr>
        <w:lastRenderedPageBreak/>
        <w:t> </w:t>
      </w:r>
      <w:r w:rsidRPr="00A842D8">
        <w:rPr>
          <w:rFonts w:ascii="Times New Roman" w:eastAsia="Times New Roman" w:hAnsi="Times New Roman" w:cs="Times New Roman"/>
          <w:b/>
          <w:bCs/>
          <w:sz w:val="24"/>
          <w:szCs w:val="24"/>
          <w:lang w:eastAsia="uk-UA"/>
        </w:rPr>
        <w:t xml:space="preserve">ДІЯ № </w:t>
      </w:r>
      <w:r w:rsidRPr="00A842D8">
        <w:rPr>
          <w:rFonts w:ascii="Times New Roman" w:eastAsia="Times New Roman" w:hAnsi="Times New Roman" w:cs="Times New Roman"/>
          <w:sz w:val="24"/>
          <w:szCs w:val="24"/>
          <w:lang w:eastAsia="uk-UA"/>
        </w:rPr>
        <w:t xml:space="preserve">1 </w:t>
      </w:r>
      <w:r w:rsidRPr="00A842D8">
        <w:rPr>
          <w:rFonts w:ascii="Times New Roman" w:eastAsia="Times New Roman" w:hAnsi="Times New Roman" w:cs="Times New Roman"/>
          <w:b/>
          <w:bCs/>
          <w:sz w:val="24"/>
          <w:szCs w:val="24"/>
          <w:lang w:eastAsia="uk-UA"/>
        </w:rPr>
        <w:t>В ОБОВ'ЯЗКОВОМУ ПОРЯДКУ ПРОВОДИТЬСЯ РЕЄСТРАЦІЯ ПАСІКИ ЗА МІСЦЕМ ПРОЖИВАННЯ ФІЗИЧНОЇ ОСОБИ АБО ЗА МІСЦЕМ РЕЄСТРАЦІЇ ЮРИДИЧНОЇ ОСОБИ У СІЛЬСЬКИХ РАДАХ АБО ОБ'ЄДНАНИХ ТЕРИТОРІАЛЬНИХ ГРОМАДАХ ОДИН РАЗ В РІК ЗАСНУВАННЯ ПАСІКИ</w:t>
      </w:r>
    </w:p>
    <w:p w:rsidR="00A842D8" w:rsidRPr="00A842D8" w:rsidRDefault="00A842D8" w:rsidP="00A842D8">
      <w:pPr>
        <w:spacing w:before="100" w:beforeAutospacing="1" w:after="100" w:afterAutospacing="1" w:line="240" w:lineRule="auto"/>
        <w:rPr>
          <w:rFonts w:ascii="Times New Roman" w:eastAsia="Times New Roman" w:hAnsi="Times New Roman" w:cs="Times New Roman"/>
          <w:sz w:val="24"/>
          <w:szCs w:val="24"/>
          <w:lang w:eastAsia="uk-UA"/>
        </w:rPr>
      </w:pPr>
      <w:r w:rsidRPr="00A842D8">
        <w:rPr>
          <w:rFonts w:ascii="Times New Roman" w:eastAsia="Times New Roman" w:hAnsi="Times New Roman" w:cs="Times New Roman"/>
          <w:sz w:val="24"/>
          <w:szCs w:val="24"/>
          <w:lang w:eastAsia="uk-UA"/>
        </w:rPr>
        <w:t>-  На даному етапі пасічнику рекомендовано звернутись до органів місцевого самоврядування із заявою про реєстрацію пасіки та подати її за місцем свого проживання/реєстрації, якщо вони збігаються або за місцем реєстрації юридичної особи.</w:t>
      </w:r>
    </w:p>
    <w:p w:rsidR="00A842D8" w:rsidRPr="00A842D8" w:rsidRDefault="00A842D8" w:rsidP="00A842D8">
      <w:pPr>
        <w:spacing w:before="100" w:beforeAutospacing="1" w:after="100" w:afterAutospacing="1" w:line="240" w:lineRule="auto"/>
        <w:rPr>
          <w:rFonts w:ascii="Times New Roman" w:eastAsia="Times New Roman" w:hAnsi="Times New Roman" w:cs="Times New Roman"/>
          <w:sz w:val="24"/>
          <w:szCs w:val="24"/>
          <w:lang w:eastAsia="uk-UA"/>
        </w:rPr>
      </w:pPr>
      <w:r w:rsidRPr="00A842D8">
        <w:rPr>
          <w:rFonts w:ascii="Times New Roman" w:eastAsia="Times New Roman" w:hAnsi="Times New Roman" w:cs="Times New Roman"/>
          <w:sz w:val="24"/>
          <w:szCs w:val="24"/>
          <w:lang w:eastAsia="uk-UA"/>
        </w:rPr>
        <w:t> </w:t>
      </w:r>
    </w:p>
    <w:p w:rsidR="00A842D8" w:rsidRPr="00A842D8" w:rsidRDefault="00A842D8" w:rsidP="00A842D8">
      <w:pPr>
        <w:spacing w:before="100" w:beforeAutospacing="1" w:after="100" w:afterAutospacing="1" w:line="240" w:lineRule="auto"/>
        <w:rPr>
          <w:rFonts w:ascii="Times New Roman" w:eastAsia="Times New Roman" w:hAnsi="Times New Roman" w:cs="Times New Roman"/>
          <w:sz w:val="24"/>
          <w:szCs w:val="24"/>
          <w:lang w:eastAsia="uk-UA"/>
        </w:rPr>
      </w:pPr>
      <w:r w:rsidRPr="00A842D8">
        <w:rPr>
          <w:rFonts w:ascii="Times New Roman" w:eastAsia="Times New Roman" w:hAnsi="Times New Roman" w:cs="Times New Roman"/>
          <w:b/>
          <w:bCs/>
          <w:sz w:val="24"/>
          <w:szCs w:val="24"/>
          <w:lang w:eastAsia="uk-UA"/>
        </w:rPr>
        <w:t>ДІЯ № 2</w:t>
      </w:r>
    </w:p>
    <w:p w:rsidR="00A842D8" w:rsidRPr="00A842D8" w:rsidRDefault="00A842D8" w:rsidP="00A842D8">
      <w:pPr>
        <w:spacing w:before="100" w:beforeAutospacing="1" w:after="100" w:afterAutospacing="1" w:line="240" w:lineRule="auto"/>
        <w:rPr>
          <w:rFonts w:ascii="Times New Roman" w:eastAsia="Times New Roman" w:hAnsi="Times New Roman" w:cs="Times New Roman"/>
          <w:sz w:val="24"/>
          <w:szCs w:val="24"/>
          <w:lang w:eastAsia="uk-UA"/>
        </w:rPr>
      </w:pPr>
      <w:r w:rsidRPr="00A842D8">
        <w:rPr>
          <w:rFonts w:ascii="Times New Roman" w:eastAsia="Times New Roman" w:hAnsi="Times New Roman" w:cs="Times New Roman"/>
          <w:b/>
          <w:bCs/>
          <w:sz w:val="24"/>
          <w:szCs w:val="24"/>
          <w:lang w:eastAsia="uk-UA"/>
        </w:rPr>
        <w:t xml:space="preserve">ОБСТЕЖЕННЯ ПАСІКИ ФАХІВЦЯМИ ВЕТЕРИНАРНОЇ МЕДИЦИНИ </w:t>
      </w:r>
    </w:p>
    <w:p w:rsidR="00A842D8" w:rsidRPr="00A842D8" w:rsidRDefault="00A842D8" w:rsidP="00A842D8">
      <w:pPr>
        <w:spacing w:before="100" w:beforeAutospacing="1" w:after="100" w:afterAutospacing="1" w:line="240" w:lineRule="auto"/>
        <w:rPr>
          <w:rFonts w:ascii="Times New Roman" w:eastAsia="Times New Roman" w:hAnsi="Times New Roman" w:cs="Times New Roman"/>
          <w:sz w:val="24"/>
          <w:szCs w:val="24"/>
          <w:lang w:eastAsia="uk-UA"/>
        </w:rPr>
      </w:pPr>
      <w:r w:rsidRPr="00A842D8">
        <w:rPr>
          <w:rFonts w:ascii="Times New Roman" w:eastAsia="Times New Roman" w:hAnsi="Times New Roman" w:cs="Times New Roman"/>
          <w:sz w:val="24"/>
          <w:szCs w:val="24"/>
          <w:lang w:eastAsia="uk-UA"/>
        </w:rPr>
        <w:t> </w:t>
      </w:r>
    </w:p>
    <w:p w:rsidR="00A842D8" w:rsidRPr="00A842D8" w:rsidRDefault="00A842D8" w:rsidP="00A842D8">
      <w:pPr>
        <w:spacing w:before="100" w:beforeAutospacing="1" w:after="100" w:afterAutospacing="1" w:line="240" w:lineRule="auto"/>
        <w:rPr>
          <w:rFonts w:ascii="Times New Roman" w:eastAsia="Times New Roman" w:hAnsi="Times New Roman" w:cs="Times New Roman"/>
          <w:sz w:val="24"/>
          <w:szCs w:val="24"/>
          <w:lang w:eastAsia="uk-UA"/>
        </w:rPr>
      </w:pPr>
      <w:r w:rsidRPr="00A842D8">
        <w:rPr>
          <w:rFonts w:ascii="Times New Roman" w:eastAsia="Times New Roman" w:hAnsi="Times New Roman" w:cs="Times New Roman"/>
          <w:sz w:val="24"/>
          <w:szCs w:val="24"/>
          <w:lang w:eastAsia="uk-UA"/>
        </w:rPr>
        <w:t>- На даному етапі пасічник повинен звернутися до районного управління Головного управління Держпродспоживслужби, яким проводиться відбір матеріалу, здійснюється його аналіз та робиться відмітка у ветеринарно-санітарному паспорту пасіки.</w:t>
      </w:r>
    </w:p>
    <w:p w:rsidR="00A842D8" w:rsidRPr="00A842D8" w:rsidRDefault="00A842D8" w:rsidP="00A842D8">
      <w:pPr>
        <w:spacing w:before="100" w:beforeAutospacing="1" w:after="100" w:afterAutospacing="1" w:line="240" w:lineRule="auto"/>
        <w:rPr>
          <w:rFonts w:ascii="Times New Roman" w:eastAsia="Times New Roman" w:hAnsi="Times New Roman" w:cs="Times New Roman"/>
          <w:sz w:val="24"/>
          <w:szCs w:val="24"/>
          <w:lang w:eastAsia="uk-UA"/>
        </w:rPr>
      </w:pPr>
      <w:r w:rsidRPr="00A842D8">
        <w:rPr>
          <w:rFonts w:ascii="Times New Roman" w:eastAsia="Times New Roman" w:hAnsi="Times New Roman" w:cs="Times New Roman"/>
          <w:b/>
          <w:bCs/>
          <w:sz w:val="24"/>
          <w:szCs w:val="24"/>
          <w:lang w:eastAsia="uk-UA"/>
        </w:rPr>
        <w:t>ДІЯ № З</w:t>
      </w:r>
    </w:p>
    <w:p w:rsidR="00A842D8" w:rsidRPr="00A842D8" w:rsidRDefault="00A842D8" w:rsidP="00A842D8">
      <w:pPr>
        <w:spacing w:before="100" w:beforeAutospacing="1" w:after="100" w:afterAutospacing="1" w:line="240" w:lineRule="auto"/>
        <w:rPr>
          <w:rFonts w:ascii="Times New Roman" w:eastAsia="Times New Roman" w:hAnsi="Times New Roman" w:cs="Times New Roman"/>
          <w:sz w:val="24"/>
          <w:szCs w:val="24"/>
          <w:lang w:eastAsia="uk-UA"/>
        </w:rPr>
      </w:pPr>
      <w:r w:rsidRPr="00A842D8">
        <w:rPr>
          <w:rFonts w:ascii="Times New Roman" w:eastAsia="Times New Roman" w:hAnsi="Times New Roman" w:cs="Times New Roman"/>
          <w:b/>
          <w:bCs/>
          <w:sz w:val="24"/>
          <w:szCs w:val="24"/>
          <w:lang w:eastAsia="uk-UA"/>
        </w:rPr>
        <w:t>ОТРИМАННЯ ВЕТЕРИНАРНО-САНІТАРНОГО ПАСПОРТУ ПАСІКИ</w:t>
      </w:r>
    </w:p>
    <w:p w:rsidR="00A842D8" w:rsidRPr="00A842D8" w:rsidRDefault="00A842D8" w:rsidP="00A842D8">
      <w:pPr>
        <w:spacing w:before="100" w:beforeAutospacing="1" w:after="100" w:afterAutospacing="1" w:line="240" w:lineRule="auto"/>
        <w:rPr>
          <w:rFonts w:ascii="Times New Roman" w:eastAsia="Times New Roman" w:hAnsi="Times New Roman" w:cs="Times New Roman"/>
          <w:sz w:val="24"/>
          <w:szCs w:val="24"/>
          <w:lang w:eastAsia="uk-UA"/>
        </w:rPr>
      </w:pPr>
      <w:r w:rsidRPr="00A842D8">
        <w:rPr>
          <w:rFonts w:ascii="Times New Roman" w:eastAsia="Times New Roman" w:hAnsi="Times New Roman" w:cs="Times New Roman"/>
          <w:b/>
          <w:bCs/>
          <w:sz w:val="24"/>
          <w:szCs w:val="24"/>
          <w:lang w:eastAsia="uk-UA"/>
        </w:rPr>
        <w:t xml:space="preserve">- </w:t>
      </w:r>
      <w:r w:rsidRPr="00A842D8">
        <w:rPr>
          <w:rFonts w:ascii="Times New Roman" w:eastAsia="Times New Roman" w:hAnsi="Times New Roman" w:cs="Times New Roman"/>
          <w:sz w:val="24"/>
          <w:szCs w:val="24"/>
          <w:lang w:eastAsia="uk-UA"/>
        </w:rPr>
        <w:t>Ветеринарно-санітарний паспорт видається шляхом його заповнення фахівцями ветеринарної медицини, зазначаються дані власника пасіки, характеристика пасіки, її ветеринарно-санітарний стан, результати обстеження, лабораторні дослідження, кількість бджолосімей та інше.</w:t>
      </w:r>
    </w:p>
    <w:p w:rsidR="00A842D8" w:rsidRPr="00A842D8" w:rsidRDefault="00A842D8" w:rsidP="00A842D8">
      <w:pPr>
        <w:spacing w:before="100" w:beforeAutospacing="1" w:after="100" w:afterAutospacing="1" w:line="240" w:lineRule="auto"/>
        <w:rPr>
          <w:rFonts w:ascii="Times New Roman" w:eastAsia="Times New Roman" w:hAnsi="Times New Roman" w:cs="Times New Roman"/>
          <w:sz w:val="24"/>
          <w:szCs w:val="24"/>
          <w:lang w:eastAsia="uk-UA"/>
        </w:rPr>
      </w:pPr>
      <w:r w:rsidRPr="00A842D8">
        <w:rPr>
          <w:rFonts w:ascii="Times New Roman" w:eastAsia="Times New Roman" w:hAnsi="Times New Roman" w:cs="Times New Roman"/>
          <w:sz w:val="24"/>
          <w:szCs w:val="24"/>
          <w:lang w:eastAsia="uk-UA"/>
        </w:rPr>
        <w:t> </w:t>
      </w:r>
    </w:p>
    <w:p w:rsidR="00A842D8" w:rsidRPr="00A842D8" w:rsidRDefault="00A842D8" w:rsidP="00A842D8">
      <w:pPr>
        <w:spacing w:before="100" w:beforeAutospacing="1" w:after="100" w:afterAutospacing="1" w:line="240" w:lineRule="auto"/>
        <w:rPr>
          <w:rFonts w:ascii="Times New Roman" w:eastAsia="Times New Roman" w:hAnsi="Times New Roman" w:cs="Times New Roman"/>
          <w:sz w:val="24"/>
          <w:szCs w:val="24"/>
          <w:lang w:eastAsia="uk-UA"/>
        </w:rPr>
      </w:pPr>
      <w:r w:rsidRPr="00A842D8">
        <w:rPr>
          <w:rFonts w:ascii="Times New Roman" w:eastAsia="Times New Roman" w:hAnsi="Times New Roman" w:cs="Times New Roman"/>
          <w:b/>
          <w:bCs/>
          <w:sz w:val="24"/>
          <w:szCs w:val="24"/>
          <w:lang w:eastAsia="uk-UA"/>
        </w:rPr>
        <w:t>ДІЯ № 4</w:t>
      </w:r>
    </w:p>
    <w:p w:rsidR="00A842D8" w:rsidRPr="00A842D8" w:rsidRDefault="00A842D8" w:rsidP="00A842D8">
      <w:pPr>
        <w:spacing w:before="100" w:beforeAutospacing="1" w:after="100" w:afterAutospacing="1" w:line="240" w:lineRule="auto"/>
        <w:rPr>
          <w:rFonts w:ascii="Times New Roman" w:eastAsia="Times New Roman" w:hAnsi="Times New Roman" w:cs="Times New Roman"/>
          <w:sz w:val="24"/>
          <w:szCs w:val="24"/>
          <w:lang w:eastAsia="uk-UA"/>
        </w:rPr>
      </w:pPr>
      <w:r w:rsidRPr="00A842D8">
        <w:rPr>
          <w:rFonts w:ascii="Times New Roman" w:eastAsia="Times New Roman" w:hAnsi="Times New Roman" w:cs="Times New Roman"/>
          <w:b/>
          <w:bCs/>
          <w:sz w:val="24"/>
          <w:szCs w:val="24"/>
          <w:lang w:eastAsia="uk-UA"/>
        </w:rPr>
        <w:t>РОЗМІЩЕННЯ ПАСІКИ ФІЗИЧНИМИ ТА ЮРИДИЧНИМИ ОСОБАМИ НА ЗЕМЕЛЬНИХ ДІЛЯНКАХ, ЯКІ ЇМ НАЛЕЖАТЬ, ЗДІЙСНЮЄТЬСЯ ВІДПОВІДНО до САНІТАРНО-ВЕТЕРИНАРНИХ ПРАВИЛ; РОЗМІЩЕННЯ ПАСІК НА ЗЕМЕЛЬНИХ ДІЛЯНКАХ ІНШИХ ВЛАСНИКІВ АБО КОРИСТУВАЧІВ ЗДІЙСНЮЄТЬСЯ ЗА ЇХ ЗГОДОЮ</w:t>
      </w:r>
    </w:p>
    <w:p w:rsidR="00A842D8" w:rsidRPr="00A842D8" w:rsidRDefault="00A842D8" w:rsidP="00A842D8">
      <w:pPr>
        <w:spacing w:before="100" w:beforeAutospacing="1" w:after="100" w:afterAutospacing="1" w:line="240" w:lineRule="auto"/>
        <w:rPr>
          <w:rFonts w:ascii="Times New Roman" w:eastAsia="Times New Roman" w:hAnsi="Times New Roman" w:cs="Times New Roman"/>
          <w:sz w:val="24"/>
          <w:szCs w:val="24"/>
          <w:lang w:eastAsia="uk-UA"/>
        </w:rPr>
      </w:pPr>
      <w:r w:rsidRPr="00A842D8">
        <w:rPr>
          <w:rFonts w:ascii="Times New Roman" w:eastAsia="Times New Roman" w:hAnsi="Times New Roman" w:cs="Times New Roman"/>
          <w:sz w:val="24"/>
          <w:szCs w:val="24"/>
          <w:lang w:eastAsia="uk-UA"/>
        </w:rPr>
        <w:t xml:space="preserve">- З метою недопущення конфліктних ситуацій та налагодження плідної роботи з аграріями, у випадку розміщення пасіки на земельних ділянках сільгоспвиробника, рекомендовано звернутись до нього з відповідною заявою. Потім рекомендовано проінформувати </w:t>
      </w:r>
      <w:proofErr w:type="spellStart"/>
      <w:r w:rsidRPr="00A842D8">
        <w:rPr>
          <w:rFonts w:ascii="Times New Roman" w:eastAsia="Times New Roman" w:hAnsi="Times New Roman" w:cs="Times New Roman"/>
          <w:sz w:val="24"/>
          <w:szCs w:val="24"/>
          <w:lang w:eastAsia="uk-UA"/>
        </w:rPr>
        <w:t>агровиробника</w:t>
      </w:r>
      <w:proofErr w:type="spellEnd"/>
      <w:r w:rsidRPr="00A842D8">
        <w:rPr>
          <w:rFonts w:ascii="Times New Roman" w:eastAsia="Times New Roman" w:hAnsi="Times New Roman" w:cs="Times New Roman"/>
          <w:sz w:val="24"/>
          <w:szCs w:val="24"/>
          <w:lang w:eastAsia="uk-UA"/>
        </w:rPr>
        <w:t>, органи місцевого самоврядування, Держпродспоживслужби та екологічної інспекції про місце та період розташування пасіки</w:t>
      </w:r>
    </w:p>
    <w:p w:rsidR="00A842D8" w:rsidRPr="00A842D8" w:rsidRDefault="00A842D8" w:rsidP="00A842D8">
      <w:pPr>
        <w:spacing w:before="100" w:beforeAutospacing="1" w:after="100" w:afterAutospacing="1" w:line="240" w:lineRule="auto"/>
        <w:rPr>
          <w:rFonts w:ascii="Times New Roman" w:eastAsia="Times New Roman" w:hAnsi="Times New Roman" w:cs="Times New Roman"/>
          <w:sz w:val="24"/>
          <w:szCs w:val="24"/>
          <w:lang w:eastAsia="uk-UA"/>
        </w:rPr>
      </w:pPr>
      <w:r w:rsidRPr="00A842D8">
        <w:rPr>
          <w:rFonts w:ascii="Times New Roman" w:eastAsia="Times New Roman" w:hAnsi="Times New Roman" w:cs="Times New Roman"/>
          <w:sz w:val="24"/>
          <w:szCs w:val="24"/>
          <w:lang w:eastAsia="uk-UA"/>
        </w:rPr>
        <w:t> </w:t>
      </w:r>
    </w:p>
    <w:p w:rsidR="00A842D8" w:rsidRPr="00A842D8" w:rsidRDefault="00A842D8" w:rsidP="00A842D8">
      <w:pPr>
        <w:spacing w:before="100" w:beforeAutospacing="1" w:after="100" w:afterAutospacing="1" w:line="240" w:lineRule="auto"/>
        <w:rPr>
          <w:rFonts w:ascii="Times New Roman" w:eastAsia="Times New Roman" w:hAnsi="Times New Roman" w:cs="Times New Roman"/>
          <w:sz w:val="24"/>
          <w:szCs w:val="24"/>
          <w:lang w:eastAsia="uk-UA"/>
        </w:rPr>
      </w:pPr>
      <w:r w:rsidRPr="00A842D8">
        <w:rPr>
          <w:rFonts w:ascii="Times New Roman" w:eastAsia="Times New Roman" w:hAnsi="Times New Roman" w:cs="Times New Roman"/>
          <w:b/>
          <w:bCs/>
          <w:sz w:val="24"/>
          <w:szCs w:val="24"/>
          <w:lang w:eastAsia="uk-UA"/>
        </w:rPr>
        <w:t>ДІЯ № 5</w:t>
      </w:r>
    </w:p>
    <w:p w:rsidR="00A842D8" w:rsidRPr="00A842D8" w:rsidRDefault="00A842D8" w:rsidP="00A842D8">
      <w:pPr>
        <w:spacing w:before="100" w:beforeAutospacing="1" w:after="100" w:afterAutospacing="1" w:line="240" w:lineRule="auto"/>
        <w:rPr>
          <w:rFonts w:ascii="Times New Roman" w:eastAsia="Times New Roman" w:hAnsi="Times New Roman" w:cs="Times New Roman"/>
          <w:sz w:val="24"/>
          <w:szCs w:val="24"/>
          <w:lang w:eastAsia="uk-UA"/>
        </w:rPr>
      </w:pPr>
      <w:r w:rsidRPr="00A842D8">
        <w:rPr>
          <w:rFonts w:ascii="Times New Roman" w:eastAsia="Times New Roman" w:hAnsi="Times New Roman" w:cs="Times New Roman"/>
          <w:b/>
          <w:bCs/>
          <w:sz w:val="24"/>
          <w:szCs w:val="24"/>
          <w:lang w:eastAsia="uk-UA"/>
        </w:rPr>
        <w:t>ІНФОРМУВАННЯ ОРГАНІВ МІСЦЕВОГО САМОВРЯДУВАННЯ, ЗЕМЛЕВЛАСНИКА ТА РАЙОННОГО УПРАВЛІННЯ ГОЛОВНОГО УПРАВЛІННЯ ДЕРЖПРОДСПОЖИВСЛУЖБИ ПРО ПЛАНУЄМЕ МІСЦЕ РОЗТАШУВАННЯ (КОЧІВЛЮ) ПАСІКИ</w:t>
      </w:r>
    </w:p>
    <w:p w:rsidR="00A842D8" w:rsidRPr="00A842D8" w:rsidRDefault="00A842D8" w:rsidP="00A842D8">
      <w:pPr>
        <w:spacing w:before="100" w:beforeAutospacing="1" w:after="100" w:afterAutospacing="1" w:line="240" w:lineRule="auto"/>
        <w:rPr>
          <w:rFonts w:ascii="Times New Roman" w:eastAsia="Times New Roman" w:hAnsi="Times New Roman" w:cs="Times New Roman"/>
          <w:sz w:val="24"/>
          <w:szCs w:val="24"/>
          <w:lang w:eastAsia="uk-UA"/>
        </w:rPr>
      </w:pPr>
      <w:r w:rsidRPr="00A842D8">
        <w:rPr>
          <w:rFonts w:ascii="Times New Roman" w:eastAsia="Times New Roman" w:hAnsi="Times New Roman" w:cs="Times New Roman"/>
          <w:b/>
          <w:bCs/>
          <w:sz w:val="24"/>
          <w:szCs w:val="24"/>
          <w:lang w:eastAsia="uk-UA"/>
        </w:rPr>
        <w:lastRenderedPageBreak/>
        <w:t xml:space="preserve">- </w:t>
      </w:r>
      <w:r w:rsidRPr="00A842D8">
        <w:rPr>
          <w:rFonts w:ascii="Times New Roman" w:eastAsia="Times New Roman" w:hAnsi="Times New Roman" w:cs="Times New Roman"/>
          <w:sz w:val="24"/>
          <w:szCs w:val="24"/>
          <w:lang w:eastAsia="uk-UA"/>
        </w:rPr>
        <w:t xml:space="preserve">Якщо пасічник здійснює кочівлю бджіл, рекомендовано проінформувати органи місцевого самоврядування і </w:t>
      </w:r>
      <w:proofErr w:type="spellStart"/>
      <w:r w:rsidRPr="00A842D8">
        <w:rPr>
          <w:rFonts w:ascii="Times New Roman" w:eastAsia="Times New Roman" w:hAnsi="Times New Roman" w:cs="Times New Roman"/>
          <w:sz w:val="24"/>
          <w:szCs w:val="24"/>
          <w:lang w:eastAsia="uk-UA"/>
        </w:rPr>
        <w:t>агровиробника</w:t>
      </w:r>
      <w:proofErr w:type="spellEnd"/>
      <w:r w:rsidRPr="00A842D8">
        <w:rPr>
          <w:rFonts w:ascii="Times New Roman" w:eastAsia="Times New Roman" w:hAnsi="Times New Roman" w:cs="Times New Roman"/>
          <w:sz w:val="24"/>
          <w:szCs w:val="24"/>
          <w:lang w:eastAsia="uk-UA"/>
        </w:rPr>
        <w:t xml:space="preserve"> про </w:t>
      </w:r>
      <w:proofErr w:type="spellStart"/>
      <w:r w:rsidRPr="00A842D8">
        <w:rPr>
          <w:rFonts w:ascii="Times New Roman" w:eastAsia="Times New Roman" w:hAnsi="Times New Roman" w:cs="Times New Roman"/>
          <w:sz w:val="24"/>
          <w:szCs w:val="24"/>
          <w:lang w:eastAsia="uk-UA"/>
        </w:rPr>
        <w:t>плануєме</w:t>
      </w:r>
      <w:proofErr w:type="spellEnd"/>
      <w:r w:rsidRPr="00A842D8">
        <w:rPr>
          <w:rFonts w:ascii="Times New Roman" w:eastAsia="Times New Roman" w:hAnsi="Times New Roman" w:cs="Times New Roman"/>
          <w:sz w:val="24"/>
          <w:szCs w:val="24"/>
          <w:lang w:eastAsia="uk-UA"/>
        </w:rPr>
        <w:t xml:space="preserve"> місце та період кочівлі пасіки.</w:t>
      </w:r>
    </w:p>
    <w:p w:rsidR="00A842D8" w:rsidRPr="00A842D8" w:rsidRDefault="00A842D8" w:rsidP="00A842D8">
      <w:pPr>
        <w:spacing w:before="100" w:beforeAutospacing="1" w:after="100" w:afterAutospacing="1" w:line="240" w:lineRule="auto"/>
        <w:rPr>
          <w:rFonts w:ascii="Times New Roman" w:eastAsia="Times New Roman" w:hAnsi="Times New Roman" w:cs="Times New Roman"/>
          <w:sz w:val="24"/>
          <w:szCs w:val="24"/>
          <w:lang w:eastAsia="uk-UA"/>
        </w:rPr>
      </w:pPr>
      <w:r w:rsidRPr="00A842D8">
        <w:rPr>
          <w:rFonts w:ascii="Times New Roman" w:eastAsia="Times New Roman" w:hAnsi="Times New Roman" w:cs="Times New Roman"/>
          <w:sz w:val="24"/>
          <w:szCs w:val="24"/>
          <w:lang w:eastAsia="uk-UA"/>
        </w:rPr>
        <w:t xml:space="preserve">У випадку коли кочівля пасіки короткочасна та неможливо встановити </w:t>
      </w:r>
      <w:proofErr w:type="spellStart"/>
      <w:r w:rsidRPr="00A842D8">
        <w:rPr>
          <w:rFonts w:ascii="Times New Roman" w:eastAsia="Times New Roman" w:hAnsi="Times New Roman" w:cs="Times New Roman"/>
          <w:sz w:val="24"/>
          <w:szCs w:val="24"/>
          <w:lang w:eastAsia="uk-UA"/>
        </w:rPr>
        <w:t>агровиробника</w:t>
      </w:r>
      <w:proofErr w:type="spellEnd"/>
      <w:r w:rsidRPr="00A842D8">
        <w:rPr>
          <w:rFonts w:ascii="Times New Roman" w:eastAsia="Times New Roman" w:hAnsi="Times New Roman" w:cs="Times New Roman"/>
          <w:sz w:val="24"/>
          <w:szCs w:val="24"/>
          <w:lang w:eastAsia="uk-UA"/>
        </w:rPr>
        <w:t>, поблизу ділянок якого розміщено пасіку, необхідно залишити контактні дані пасічника (номер телефону, ПІБ)</w:t>
      </w:r>
    </w:p>
    <w:p w:rsidR="00A842D8" w:rsidRPr="00A842D8" w:rsidRDefault="00A842D8" w:rsidP="00A842D8">
      <w:pPr>
        <w:spacing w:before="100" w:beforeAutospacing="1" w:after="100" w:afterAutospacing="1" w:line="240" w:lineRule="auto"/>
        <w:rPr>
          <w:rFonts w:ascii="Times New Roman" w:eastAsia="Times New Roman" w:hAnsi="Times New Roman" w:cs="Times New Roman"/>
          <w:sz w:val="24"/>
          <w:szCs w:val="24"/>
          <w:lang w:eastAsia="uk-UA"/>
        </w:rPr>
      </w:pPr>
      <w:r w:rsidRPr="00A842D8">
        <w:rPr>
          <w:rFonts w:ascii="Times New Roman" w:eastAsia="Times New Roman" w:hAnsi="Times New Roman" w:cs="Times New Roman"/>
          <w:sz w:val="24"/>
          <w:szCs w:val="24"/>
          <w:lang w:eastAsia="uk-UA"/>
        </w:rPr>
        <w:t> </w:t>
      </w:r>
    </w:p>
    <w:p w:rsidR="00A842D8" w:rsidRPr="00A842D8" w:rsidRDefault="00A842D8" w:rsidP="00A842D8">
      <w:pPr>
        <w:spacing w:before="100" w:beforeAutospacing="1" w:after="100" w:afterAutospacing="1" w:line="240" w:lineRule="auto"/>
        <w:rPr>
          <w:rFonts w:ascii="Times New Roman" w:eastAsia="Times New Roman" w:hAnsi="Times New Roman" w:cs="Times New Roman"/>
          <w:sz w:val="24"/>
          <w:szCs w:val="24"/>
          <w:lang w:eastAsia="uk-UA"/>
        </w:rPr>
      </w:pPr>
      <w:r w:rsidRPr="00A842D8">
        <w:rPr>
          <w:rFonts w:ascii="Times New Roman" w:eastAsia="Times New Roman" w:hAnsi="Times New Roman" w:cs="Times New Roman"/>
          <w:b/>
          <w:bCs/>
          <w:sz w:val="24"/>
          <w:szCs w:val="24"/>
          <w:lang w:eastAsia="uk-UA"/>
        </w:rPr>
        <w:t>ДІЯ № 6</w:t>
      </w:r>
    </w:p>
    <w:p w:rsidR="00A842D8" w:rsidRPr="00A842D8" w:rsidRDefault="00A842D8" w:rsidP="00A842D8">
      <w:pPr>
        <w:spacing w:before="100" w:beforeAutospacing="1" w:after="100" w:afterAutospacing="1" w:line="240" w:lineRule="auto"/>
        <w:rPr>
          <w:rFonts w:ascii="Times New Roman" w:eastAsia="Times New Roman" w:hAnsi="Times New Roman" w:cs="Times New Roman"/>
          <w:sz w:val="24"/>
          <w:szCs w:val="24"/>
          <w:lang w:eastAsia="uk-UA"/>
        </w:rPr>
      </w:pPr>
      <w:r w:rsidRPr="00A842D8">
        <w:rPr>
          <w:rFonts w:ascii="Times New Roman" w:eastAsia="Times New Roman" w:hAnsi="Times New Roman" w:cs="Times New Roman"/>
          <w:b/>
          <w:bCs/>
          <w:sz w:val="24"/>
          <w:szCs w:val="24"/>
          <w:lang w:eastAsia="uk-UA"/>
        </w:rPr>
        <w:t>ПЕРЕВЕЗЕННЯ (КОЧІВЛЯ) БДЖІЛ НА МЕДОЗБІР ТА ЗАПИЛЕННЯ ЗДІЙСНЮЄТЬСЯ НА ПІДСТАВІ ДОВІДКИ АБО ВЕТЕРИНАРНОГО СВІДОЦТВА, ВИДАННИХ ФАХІВЦЯМИ ВЕТЕРИНРАНОЇ МЕДИЦИНИ</w:t>
      </w:r>
    </w:p>
    <w:p w:rsidR="00A842D8" w:rsidRPr="00A842D8" w:rsidRDefault="00A842D8" w:rsidP="00A842D8">
      <w:pPr>
        <w:spacing w:before="100" w:beforeAutospacing="1" w:after="100" w:afterAutospacing="1" w:line="240" w:lineRule="auto"/>
        <w:rPr>
          <w:rFonts w:ascii="Times New Roman" w:eastAsia="Times New Roman" w:hAnsi="Times New Roman" w:cs="Times New Roman"/>
          <w:sz w:val="24"/>
          <w:szCs w:val="24"/>
          <w:lang w:eastAsia="uk-UA"/>
        </w:rPr>
      </w:pPr>
      <w:r w:rsidRPr="00A842D8">
        <w:rPr>
          <w:rFonts w:ascii="Times New Roman" w:eastAsia="Times New Roman" w:hAnsi="Times New Roman" w:cs="Times New Roman"/>
          <w:sz w:val="24"/>
          <w:szCs w:val="24"/>
          <w:lang w:eastAsia="uk-UA"/>
        </w:rPr>
        <w:t> </w:t>
      </w:r>
    </w:p>
    <w:p w:rsidR="00A842D8" w:rsidRPr="00A842D8" w:rsidRDefault="00A842D8" w:rsidP="00A842D8">
      <w:pPr>
        <w:spacing w:before="100" w:beforeAutospacing="1" w:after="100" w:afterAutospacing="1" w:line="240" w:lineRule="auto"/>
        <w:rPr>
          <w:rFonts w:ascii="Times New Roman" w:eastAsia="Times New Roman" w:hAnsi="Times New Roman" w:cs="Times New Roman"/>
          <w:sz w:val="24"/>
          <w:szCs w:val="24"/>
          <w:lang w:eastAsia="uk-UA"/>
        </w:rPr>
      </w:pPr>
      <w:r w:rsidRPr="00A842D8">
        <w:rPr>
          <w:rFonts w:ascii="Times New Roman" w:eastAsia="Times New Roman" w:hAnsi="Times New Roman" w:cs="Times New Roman"/>
          <w:b/>
          <w:bCs/>
          <w:sz w:val="24"/>
          <w:szCs w:val="24"/>
          <w:lang w:eastAsia="uk-UA"/>
        </w:rPr>
        <w:t>ДІЯ № 7</w:t>
      </w:r>
    </w:p>
    <w:p w:rsidR="00A842D8" w:rsidRPr="00A842D8" w:rsidRDefault="00A842D8" w:rsidP="00A842D8">
      <w:pPr>
        <w:spacing w:before="100" w:beforeAutospacing="1" w:after="100" w:afterAutospacing="1" w:line="240" w:lineRule="auto"/>
        <w:rPr>
          <w:rFonts w:ascii="Times New Roman" w:eastAsia="Times New Roman" w:hAnsi="Times New Roman" w:cs="Times New Roman"/>
          <w:sz w:val="24"/>
          <w:szCs w:val="24"/>
          <w:lang w:eastAsia="uk-UA"/>
        </w:rPr>
      </w:pPr>
      <w:r w:rsidRPr="00A842D8">
        <w:rPr>
          <w:rFonts w:ascii="Times New Roman" w:eastAsia="Times New Roman" w:hAnsi="Times New Roman" w:cs="Times New Roman"/>
          <w:b/>
          <w:bCs/>
          <w:sz w:val="24"/>
          <w:szCs w:val="24"/>
          <w:lang w:eastAsia="uk-UA"/>
        </w:rPr>
        <w:t>РОЗТАШУВАННЯ ПАСІКИ НА МІСЦЕВОСТІ</w:t>
      </w:r>
    </w:p>
    <w:p w:rsidR="00A842D8" w:rsidRPr="00A842D8" w:rsidRDefault="00A842D8" w:rsidP="00A842D8">
      <w:pPr>
        <w:spacing w:before="100" w:beforeAutospacing="1" w:after="100" w:afterAutospacing="1" w:line="240" w:lineRule="auto"/>
        <w:rPr>
          <w:rFonts w:ascii="Times New Roman" w:eastAsia="Times New Roman" w:hAnsi="Times New Roman" w:cs="Times New Roman"/>
          <w:sz w:val="24"/>
          <w:szCs w:val="24"/>
          <w:lang w:eastAsia="uk-UA"/>
        </w:rPr>
      </w:pPr>
      <w:r w:rsidRPr="00A842D8">
        <w:rPr>
          <w:rFonts w:ascii="Times New Roman" w:eastAsia="Times New Roman" w:hAnsi="Times New Roman" w:cs="Times New Roman"/>
          <w:sz w:val="24"/>
          <w:szCs w:val="24"/>
          <w:lang w:eastAsia="uk-UA"/>
        </w:rPr>
        <w:t xml:space="preserve">- Розташування пасіки на місцевості - стаціонарної/кочової, проводиться згідно Інструкції щодо попередження та ліквідації </w:t>
      </w:r>
      <w:proofErr w:type="spellStart"/>
      <w:r w:rsidRPr="00A842D8">
        <w:rPr>
          <w:rFonts w:ascii="Times New Roman" w:eastAsia="Times New Roman" w:hAnsi="Times New Roman" w:cs="Times New Roman"/>
          <w:sz w:val="24"/>
          <w:szCs w:val="24"/>
          <w:lang w:eastAsia="uk-UA"/>
        </w:rPr>
        <w:t>хвороб</w:t>
      </w:r>
      <w:proofErr w:type="spellEnd"/>
      <w:r w:rsidRPr="00A842D8">
        <w:rPr>
          <w:rFonts w:ascii="Times New Roman" w:eastAsia="Times New Roman" w:hAnsi="Times New Roman" w:cs="Times New Roman"/>
          <w:sz w:val="24"/>
          <w:szCs w:val="24"/>
          <w:lang w:eastAsia="uk-UA"/>
        </w:rPr>
        <w:t xml:space="preserve"> і отруєнь бджіл від 30.01.2001 року за №9.</w:t>
      </w:r>
    </w:p>
    <w:p w:rsidR="00A842D8" w:rsidRPr="00A842D8" w:rsidRDefault="00A842D8" w:rsidP="00A842D8">
      <w:pPr>
        <w:spacing w:before="100" w:beforeAutospacing="1" w:after="100" w:afterAutospacing="1" w:line="240" w:lineRule="auto"/>
        <w:rPr>
          <w:rFonts w:ascii="Times New Roman" w:eastAsia="Times New Roman" w:hAnsi="Times New Roman" w:cs="Times New Roman"/>
          <w:sz w:val="24"/>
          <w:szCs w:val="24"/>
          <w:lang w:eastAsia="uk-UA"/>
        </w:rPr>
      </w:pPr>
      <w:r w:rsidRPr="00A842D8">
        <w:rPr>
          <w:rFonts w:ascii="Times New Roman" w:eastAsia="Times New Roman" w:hAnsi="Times New Roman" w:cs="Times New Roman"/>
          <w:sz w:val="24"/>
          <w:szCs w:val="24"/>
          <w:lang w:eastAsia="uk-UA"/>
        </w:rPr>
        <w:t>З метою недопущення конфліктних ситуацій між пасічниками (</w:t>
      </w:r>
      <w:proofErr w:type="spellStart"/>
      <w:r w:rsidRPr="00A842D8">
        <w:rPr>
          <w:rFonts w:ascii="Times New Roman" w:eastAsia="Times New Roman" w:hAnsi="Times New Roman" w:cs="Times New Roman"/>
          <w:sz w:val="24"/>
          <w:szCs w:val="24"/>
          <w:lang w:eastAsia="uk-UA"/>
        </w:rPr>
        <w:t>добросусідсгво</w:t>
      </w:r>
      <w:proofErr w:type="spellEnd"/>
      <w:r w:rsidRPr="00A842D8">
        <w:rPr>
          <w:rFonts w:ascii="Times New Roman" w:eastAsia="Times New Roman" w:hAnsi="Times New Roman" w:cs="Times New Roman"/>
          <w:sz w:val="24"/>
          <w:szCs w:val="24"/>
          <w:lang w:eastAsia="uk-UA"/>
        </w:rPr>
        <w:t>, виставлення пасіки на перельоті тощо), рекомендовано через органи місцевого або безпосередньо пасічнику особисто спілкуватись з іншими пасічниками, розташованих по сусідству.</w:t>
      </w:r>
    </w:p>
    <w:p w:rsidR="00A842D8" w:rsidRPr="00A842D8" w:rsidRDefault="00A842D8" w:rsidP="00A842D8">
      <w:pPr>
        <w:spacing w:before="100" w:beforeAutospacing="1" w:after="100" w:afterAutospacing="1" w:line="240" w:lineRule="auto"/>
        <w:rPr>
          <w:rFonts w:ascii="Times New Roman" w:eastAsia="Times New Roman" w:hAnsi="Times New Roman" w:cs="Times New Roman"/>
          <w:sz w:val="24"/>
          <w:szCs w:val="24"/>
          <w:lang w:eastAsia="uk-UA"/>
        </w:rPr>
      </w:pPr>
      <w:r w:rsidRPr="00A842D8">
        <w:rPr>
          <w:rFonts w:ascii="Times New Roman" w:eastAsia="Times New Roman" w:hAnsi="Times New Roman" w:cs="Times New Roman"/>
          <w:sz w:val="24"/>
          <w:szCs w:val="24"/>
          <w:lang w:eastAsia="uk-UA"/>
        </w:rPr>
        <w:t>Ефективна комунікація пасічників проводиться у форматі громадських об'єднань пасічників.</w:t>
      </w:r>
    </w:p>
    <w:p w:rsidR="00A842D8" w:rsidRPr="00A842D8" w:rsidRDefault="00A842D8" w:rsidP="00A842D8">
      <w:pPr>
        <w:spacing w:before="100" w:beforeAutospacing="1" w:after="100" w:afterAutospacing="1" w:line="240" w:lineRule="auto"/>
        <w:rPr>
          <w:rFonts w:ascii="Times New Roman" w:eastAsia="Times New Roman" w:hAnsi="Times New Roman" w:cs="Times New Roman"/>
          <w:sz w:val="24"/>
          <w:szCs w:val="24"/>
          <w:lang w:eastAsia="uk-UA"/>
        </w:rPr>
      </w:pPr>
      <w:r w:rsidRPr="00A842D8">
        <w:rPr>
          <w:rFonts w:ascii="Times New Roman" w:eastAsia="Times New Roman" w:hAnsi="Times New Roman" w:cs="Times New Roman"/>
          <w:b/>
          <w:bCs/>
          <w:sz w:val="24"/>
          <w:szCs w:val="24"/>
          <w:lang w:eastAsia="uk-UA"/>
        </w:rPr>
        <w:t>ДІЯ № 8</w:t>
      </w:r>
    </w:p>
    <w:p w:rsidR="00A842D8" w:rsidRPr="00A842D8" w:rsidRDefault="00A842D8" w:rsidP="00A842D8">
      <w:pPr>
        <w:spacing w:before="100" w:beforeAutospacing="1" w:after="100" w:afterAutospacing="1" w:line="240" w:lineRule="auto"/>
        <w:rPr>
          <w:rFonts w:ascii="Times New Roman" w:eastAsia="Times New Roman" w:hAnsi="Times New Roman" w:cs="Times New Roman"/>
          <w:sz w:val="24"/>
          <w:szCs w:val="24"/>
          <w:lang w:eastAsia="uk-UA"/>
        </w:rPr>
      </w:pPr>
      <w:r w:rsidRPr="00A842D8">
        <w:rPr>
          <w:rFonts w:ascii="Times New Roman" w:eastAsia="Times New Roman" w:hAnsi="Times New Roman" w:cs="Times New Roman"/>
          <w:b/>
          <w:bCs/>
          <w:sz w:val="24"/>
          <w:szCs w:val="24"/>
          <w:lang w:eastAsia="uk-UA"/>
        </w:rPr>
        <w:t>ІНІЦІЮВАННЯ ПАСІЧНИКОМ ПЕРЕД ОБ'ЄДНАНОЮ ТЕРИТОРІАЛЬНОЮ ГРОМАДОЮ ПРО СТВОРЕННЯ ПОСТІЙНО - ДІЮЧОЇ КОМІСІЇ З ПИТАНЬ БДЖІЛЬНИЦТВА, В ТОМУ ЧИСЛІ ЩОДО ВСТАНОВЛЕННЯ ФАКТУ ОТРУЄННЯ БДЖІЛ ЧЛЕНИ КОМІСІЇ:</w:t>
      </w:r>
    </w:p>
    <w:p w:rsidR="00A842D8" w:rsidRPr="00A842D8" w:rsidRDefault="00A842D8" w:rsidP="00A842D8">
      <w:pPr>
        <w:spacing w:before="100" w:beforeAutospacing="1" w:after="100" w:afterAutospacing="1" w:line="240" w:lineRule="auto"/>
        <w:rPr>
          <w:rFonts w:ascii="Times New Roman" w:eastAsia="Times New Roman" w:hAnsi="Times New Roman" w:cs="Times New Roman"/>
          <w:sz w:val="24"/>
          <w:szCs w:val="24"/>
          <w:lang w:eastAsia="uk-UA"/>
        </w:rPr>
      </w:pPr>
      <w:r w:rsidRPr="00A842D8">
        <w:rPr>
          <w:rFonts w:ascii="Times New Roman" w:eastAsia="Times New Roman" w:hAnsi="Times New Roman" w:cs="Times New Roman"/>
          <w:sz w:val="24"/>
          <w:szCs w:val="24"/>
          <w:lang w:eastAsia="uk-UA"/>
        </w:rPr>
        <w:t>лікар ветеринарної медицини;</w:t>
      </w:r>
    </w:p>
    <w:p w:rsidR="00A842D8" w:rsidRPr="00A842D8" w:rsidRDefault="00A842D8" w:rsidP="00A842D8">
      <w:pPr>
        <w:spacing w:before="100" w:beforeAutospacing="1" w:after="100" w:afterAutospacing="1" w:line="240" w:lineRule="auto"/>
        <w:rPr>
          <w:rFonts w:ascii="Times New Roman" w:eastAsia="Times New Roman" w:hAnsi="Times New Roman" w:cs="Times New Roman"/>
          <w:sz w:val="24"/>
          <w:szCs w:val="24"/>
          <w:lang w:eastAsia="uk-UA"/>
        </w:rPr>
      </w:pPr>
      <w:r w:rsidRPr="00A842D8">
        <w:rPr>
          <w:rFonts w:ascii="Times New Roman" w:eastAsia="Times New Roman" w:hAnsi="Times New Roman" w:cs="Times New Roman"/>
          <w:sz w:val="24"/>
          <w:szCs w:val="24"/>
          <w:lang w:eastAsia="uk-UA"/>
        </w:rPr>
        <w:t>агроном суб'єкту господарювання (за бажанням);</w:t>
      </w:r>
    </w:p>
    <w:p w:rsidR="00A842D8" w:rsidRPr="00A842D8" w:rsidRDefault="00A842D8" w:rsidP="00A842D8">
      <w:pPr>
        <w:spacing w:before="100" w:beforeAutospacing="1" w:after="100" w:afterAutospacing="1" w:line="240" w:lineRule="auto"/>
        <w:rPr>
          <w:rFonts w:ascii="Times New Roman" w:eastAsia="Times New Roman" w:hAnsi="Times New Roman" w:cs="Times New Roman"/>
          <w:sz w:val="24"/>
          <w:szCs w:val="24"/>
          <w:lang w:eastAsia="uk-UA"/>
        </w:rPr>
      </w:pPr>
      <w:r w:rsidRPr="00A842D8">
        <w:rPr>
          <w:rFonts w:ascii="Times New Roman" w:eastAsia="Times New Roman" w:hAnsi="Times New Roman" w:cs="Times New Roman"/>
          <w:sz w:val="24"/>
          <w:szCs w:val="24"/>
          <w:lang w:eastAsia="uk-UA"/>
        </w:rPr>
        <w:t>пасічник;</w:t>
      </w:r>
    </w:p>
    <w:p w:rsidR="00A842D8" w:rsidRPr="00A842D8" w:rsidRDefault="00A842D8" w:rsidP="00A842D8">
      <w:pPr>
        <w:spacing w:before="100" w:beforeAutospacing="1" w:after="100" w:afterAutospacing="1" w:line="240" w:lineRule="auto"/>
        <w:rPr>
          <w:rFonts w:ascii="Times New Roman" w:eastAsia="Times New Roman" w:hAnsi="Times New Roman" w:cs="Times New Roman"/>
          <w:sz w:val="24"/>
          <w:szCs w:val="24"/>
          <w:lang w:eastAsia="uk-UA"/>
        </w:rPr>
      </w:pPr>
      <w:r w:rsidRPr="00A842D8">
        <w:rPr>
          <w:rFonts w:ascii="Times New Roman" w:eastAsia="Times New Roman" w:hAnsi="Times New Roman" w:cs="Times New Roman"/>
          <w:sz w:val="24"/>
          <w:szCs w:val="24"/>
          <w:lang w:eastAsia="uk-UA"/>
        </w:rPr>
        <w:t>представник сільської ради або громади, депутат громади</w:t>
      </w:r>
    </w:p>
    <w:p w:rsidR="00A842D8" w:rsidRPr="00A842D8" w:rsidRDefault="00A842D8" w:rsidP="00A842D8">
      <w:pPr>
        <w:spacing w:before="100" w:beforeAutospacing="1" w:after="100" w:afterAutospacing="1" w:line="240" w:lineRule="auto"/>
        <w:rPr>
          <w:rFonts w:ascii="Times New Roman" w:eastAsia="Times New Roman" w:hAnsi="Times New Roman" w:cs="Times New Roman"/>
          <w:sz w:val="24"/>
          <w:szCs w:val="24"/>
          <w:lang w:eastAsia="uk-UA"/>
        </w:rPr>
      </w:pPr>
      <w:r w:rsidRPr="00A842D8">
        <w:rPr>
          <w:rFonts w:ascii="Times New Roman" w:eastAsia="Times New Roman" w:hAnsi="Times New Roman" w:cs="Times New Roman"/>
          <w:sz w:val="24"/>
          <w:szCs w:val="24"/>
          <w:lang w:eastAsia="uk-UA"/>
        </w:rPr>
        <w:t>З метою упередження конфліктних ситуацій між пасічником та аграрієм, налагодження роботи та інформування про агрохімічні роботи на території ради (громади), пасічнику рекомендовано звернутись на адресу органів місцевого самоврядування із заявою про створення вищевказаної комісії</w:t>
      </w:r>
    </w:p>
    <w:p w:rsidR="0072737C" w:rsidRDefault="0072737C"/>
    <w:sectPr w:rsidR="0072737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2D8"/>
    <w:rsid w:val="0072737C"/>
    <w:rsid w:val="00A842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DA6412-012B-4236-937C-EF9056700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412677">
      <w:bodyDiv w:val="1"/>
      <w:marLeft w:val="0"/>
      <w:marRight w:val="0"/>
      <w:marTop w:val="0"/>
      <w:marBottom w:val="0"/>
      <w:divBdr>
        <w:top w:val="none" w:sz="0" w:space="0" w:color="auto"/>
        <w:left w:val="none" w:sz="0" w:space="0" w:color="auto"/>
        <w:bottom w:val="none" w:sz="0" w:space="0" w:color="auto"/>
        <w:right w:val="none" w:sz="0" w:space="0" w:color="auto"/>
      </w:divBdr>
      <w:divsChild>
        <w:div w:id="1862205868">
          <w:marLeft w:val="0"/>
          <w:marRight w:val="0"/>
          <w:marTop w:val="0"/>
          <w:marBottom w:val="0"/>
          <w:divBdr>
            <w:top w:val="none" w:sz="0" w:space="0" w:color="auto"/>
            <w:left w:val="none" w:sz="0" w:space="0" w:color="auto"/>
            <w:bottom w:val="none" w:sz="0" w:space="0" w:color="auto"/>
            <w:right w:val="none" w:sz="0" w:space="0" w:color="auto"/>
          </w:divBdr>
          <w:divsChild>
            <w:div w:id="136042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3825</Words>
  <Characters>2181</Characters>
  <Application>Microsoft Office Word</Application>
  <DocSecurity>0</DocSecurity>
  <Lines>18</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2020-05-13T07:41:00Z</dcterms:created>
  <dcterms:modified xsi:type="dcterms:W3CDTF">2020-05-13T07:41:00Z</dcterms:modified>
</cp:coreProperties>
</file>