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F4" w:rsidRPr="009D71F4" w:rsidRDefault="009D71F4" w:rsidP="009D71F4">
      <w:pPr>
        <w:jc w:val="center"/>
        <w:rPr>
          <w:rFonts w:ascii="Calibri" w:hAnsi="Calibri"/>
          <w:sz w:val="22"/>
          <w:szCs w:val="22"/>
        </w:rPr>
      </w:pPr>
      <w:r w:rsidRPr="009D71F4">
        <w:rPr>
          <w:rFonts w:ascii="Calibri" w:hAnsi="Calibri"/>
          <w:noProof/>
          <w:sz w:val="22"/>
          <w:szCs w:val="22"/>
        </w:rPr>
        <w:drawing>
          <wp:inline distT="0" distB="0" distL="0" distR="0" wp14:anchorId="4A49066B" wp14:editId="6E881188">
            <wp:extent cx="590550" cy="6762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F4" w:rsidRPr="009D71F4" w:rsidRDefault="009D71F4" w:rsidP="009D71F4">
      <w:pPr>
        <w:jc w:val="center"/>
        <w:rPr>
          <w:b/>
          <w:caps/>
        </w:rPr>
      </w:pPr>
      <w:r w:rsidRPr="009D71F4">
        <w:rPr>
          <w:b/>
          <w:caps/>
        </w:rPr>
        <w:t>КОМИШУВАСЬКА СЕЛИЩНА рада</w:t>
      </w:r>
    </w:p>
    <w:p w:rsidR="009D71F4" w:rsidRPr="009D71F4" w:rsidRDefault="009D71F4" w:rsidP="009D71F4">
      <w:pPr>
        <w:jc w:val="center"/>
        <w:rPr>
          <w:b/>
          <w:caps/>
        </w:rPr>
      </w:pPr>
      <w:r w:rsidRPr="009D71F4">
        <w:rPr>
          <w:b/>
          <w:caps/>
        </w:rPr>
        <w:t>Оріхівського району Запорізької області</w:t>
      </w:r>
    </w:p>
    <w:p w:rsidR="009D71F4" w:rsidRPr="009D71F4" w:rsidRDefault="009D71F4" w:rsidP="009D71F4">
      <w:pPr>
        <w:jc w:val="center"/>
      </w:pPr>
      <w:r w:rsidRPr="009D71F4">
        <w:t>восьмого скликання</w:t>
      </w:r>
    </w:p>
    <w:p w:rsidR="009D71F4" w:rsidRPr="009D71F4" w:rsidRDefault="009D71F4" w:rsidP="009D71F4">
      <w:pPr>
        <w:jc w:val="center"/>
        <w:rPr>
          <w:lang w:val="uk-UA"/>
        </w:rPr>
      </w:pPr>
      <w:r w:rsidRPr="009D71F4">
        <w:rPr>
          <w:lang w:val="uk-UA"/>
        </w:rPr>
        <w:t xml:space="preserve">тридцять </w:t>
      </w:r>
      <w:r w:rsidR="00D7555F">
        <w:rPr>
          <w:lang w:val="uk-UA"/>
        </w:rPr>
        <w:t>друга</w:t>
      </w:r>
      <w:r w:rsidRPr="009D71F4">
        <w:rPr>
          <w:lang w:val="uk-UA"/>
        </w:rPr>
        <w:t xml:space="preserve"> сесія</w:t>
      </w:r>
    </w:p>
    <w:p w:rsidR="009D71F4" w:rsidRPr="009D71F4" w:rsidRDefault="009D71F4" w:rsidP="009D71F4">
      <w:pPr>
        <w:jc w:val="center"/>
      </w:pPr>
    </w:p>
    <w:p w:rsidR="009D71F4" w:rsidRPr="009D71F4" w:rsidRDefault="009D71F4" w:rsidP="009D71F4">
      <w:pPr>
        <w:jc w:val="center"/>
        <w:rPr>
          <w:b/>
          <w:lang w:val="uk-UA"/>
        </w:rPr>
      </w:pPr>
      <w:r w:rsidRPr="009D71F4">
        <w:rPr>
          <w:b/>
        </w:rPr>
        <w:t>РІШЕННЯ</w:t>
      </w:r>
    </w:p>
    <w:p w:rsidR="009D71F4" w:rsidRPr="009D71F4" w:rsidRDefault="009D71F4" w:rsidP="009D71F4">
      <w:pPr>
        <w:jc w:val="center"/>
        <w:rPr>
          <w:b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D71F4" w:rsidRPr="009D71F4" w:rsidTr="009D71F4">
        <w:tc>
          <w:tcPr>
            <w:tcW w:w="3284" w:type="dxa"/>
          </w:tcPr>
          <w:p w:rsidR="009D71F4" w:rsidRPr="009D71F4" w:rsidRDefault="00D7555F" w:rsidP="00D7555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71F4" w:rsidRPr="009D71F4">
              <w:rPr>
                <w:lang w:val="uk-UA"/>
              </w:rPr>
              <w:t>9.1</w:t>
            </w:r>
            <w:r>
              <w:rPr>
                <w:lang w:val="uk-UA"/>
              </w:rPr>
              <w:t>1</w:t>
            </w:r>
            <w:r w:rsidR="009D71F4" w:rsidRPr="009D71F4">
              <w:rPr>
                <w:lang w:val="uk-UA"/>
              </w:rPr>
              <w:t xml:space="preserve">.2018                                    </w:t>
            </w:r>
          </w:p>
        </w:tc>
        <w:tc>
          <w:tcPr>
            <w:tcW w:w="3285" w:type="dxa"/>
          </w:tcPr>
          <w:p w:rsidR="009D71F4" w:rsidRPr="009D71F4" w:rsidRDefault="009D71F4" w:rsidP="009D71F4">
            <w:pPr>
              <w:jc w:val="center"/>
              <w:rPr>
                <w:lang w:val="uk-UA"/>
              </w:rPr>
            </w:pPr>
            <w:r w:rsidRPr="009D71F4">
              <w:rPr>
                <w:lang w:val="uk-UA"/>
              </w:rPr>
              <w:t>смт Комишуваха</w:t>
            </w:r>
          </w:p>
        </w:tc>
        <w:tc>
          <w:tcPr>
            <w:tcW w:w="3285" w:type="dxa"/>
          </w:tcPr>
          <w:p w:rsidR="009D71F4" w:rsidRPr="009D71F4" w:rsidRDefault="009D71F4" w:rsidP="00761129">
            <w:pPr>
              <w:widowControl w:val="0"/>
              <w:snapToGrid w:val="0"/>
              <w:jc w:val="right"/>
              <w:rPr>
                <w:lang w:val="uk-UA"/>
              </w:rPr>
            </w:pPr>
            <w:r w:rsidRPr="009D71F4">
              <w:rPr>
                <w:lang w:val="uk-UA"/>
              </w:rPr>
              <w:t xml:space="preserve">                       №</w:t>
            </w:r>
            <w:r w:rsidR="00761129">
              <w:rPr>
                <w:color w:val="FF0000"/>
                <w:lang w:val="uk-UA"/>
              </w:rPr>
              <w:t xml:space="preserve"> </w:t>
            </w:r>
            <w:r w:rsidR="00761129" w:rsidRPr="00761129">
              <w:rPr>
                <w:color w:val="000000" w:themeColor="text1"/>
                <w:lang w:val="uk-UA"/>
              </w:rPr>
              <w:t>2</w:t>
            </w:r>
            <w:r w:rsidRPr="009D71F4">
              <w:rPr>
                <w:lang w:val="uk-UA"/>
              </w:rPr>
              <w:t xml:space="preserve"> </w:t>
            </w:r>
          </w:p>
        </w:tc>
      </w:tr>
    </w:tbl>
    <w:p w:rsidR="00AA1619" w:rsidRPr="00AA1619" w:rsidRDefault="00AA1619" w:rsidP="00AA1619">
      <w:pPr>
        <w:shd w:val="clear" w:color="auto" w:fill="FFFFFF"/>
        <w:spacing w:line="360" w:lineRule="atLeast"/>
        <w:jc w:val="both"/>
        <w:rPr>
          <w:rFonts w:eastAsiaTheme="minorEastAsia" w:cstheme="minorBidi"/>
        </w:rPr>
      </w:pPr>
    </w:p>
    <w:p w:rsidR="00F60579" w:rsidRPr="00AA1619" w:rsidRDefault="00F60579" w:rsidP="00A1034B">
      <w:pPr>
        <w:jc w:val="both"/>
      </w:pPr>
    </w:p>
    <w:p w:rsidR="00D7555F" w:rsidRPr="00380B42" w:rsidRDefault="00D7555F" w:rsidP="00747654">
      <w:pPr>
        <w:spacing w:line="240" w:lineRule="exact"/>
        <w:jc w:val="both"/>
        <w:rPr>
          <w:rFonts w:eastAsia="Calibri"/>
          <w:lang w:val="uk-UA" w:eastAsia="en-US"/>
        </w:rPr>
      </w:pPr>
      <w:r w:rsidRPr="00380B42">
        <w:rPr>
          <w:rFonts w:eastAsia="Calibri"/>
          <w:lang w:val="uk-UA" w:eastAsia="en-US"/>
        </w:rPr>
        <w:t xml:space="preserve">Про передачу  майна комунальної власності територіальної громади в особі Комишуваської селищної ради Оріхівського району Запорізької області в господарське відання КП «Комишуваський комунальник» Комишуваської селищної ради Оріхівського району Запорізької області </w:t>
      </w:r>
    </w:p>
    <w:p w:rsidR="001A2B1A" w:rsidRPr="00380B42" w:rsidRDefault="00EE2DEF" w:rsidP="00A1034B">
      <w:pPr>
        <w:jc w:val="center"/>
        <w:rPr>
          <w:b/>
          <w:color w:val="000000" w:themeColor="text1"/>
          <w:lang w:val="uk-UA"/>
        </w:rPr>
      </w:pPr>
      <w:r w:rsidRPr="00380B42">
        <w:rPr>
          <w:b/>
          <w:color w:val="000000" w:themeColor="text1"/>
          <w:lang w:val="uk-UA"/>
        </w:rPr>
        <w:t xml:space="preserve"> </w:t>
      </w:r>
    </w:p>
    <w:p w:rsidR="00D7555F" w:rsidRPr="00380B42" w:rsidRDefault="00D7555F" w:rsidP="00D7555F">
      <w:pPr>
        <w:ind w:firstLine="709"/>
        <w:jc w:val="both"/>
        <w:rPr>
          <w:lang w:val="uk-UA"/>
        </w:rPr>
      </w:pPr>
      <w:r w:rsidRPr="00380B42">
        <w:rPr>
          <w:lang w:val="uk-UA"/>
        </w:rPr>
        <w:t>Керуючись статтями 78, 136 Господарського кодексу України, статтями 26, 60 Закону України «Про місцеве самоврядування в Україні», враховуючи рекомендації постійної комісії з питань промисловості, підприємництва, транспорту, житлово-комунального господарства та комунальної власності Комишуваська селищна рада</w:t>
      </w:r>
    </w:p>
    <w:p w:rsidR="00D7555F" w:rsidRPr="00380B42" w:rsidRDefault="00D7555F" w:rsidP="00D7555F">
      <w:pPr>
        <w:ind w:firstLine="709"/>
        <w:jc w:val="both"/>
        <w:rPr>
          <w:lang w:val="uk-UA"/>
        </w:rPr>
      </w:pPr>
    </w:p>
    <w:p w:rsidR="00D7555F" w:rsidRPr="00380B42" w:rsidRDefault="00D7555F" w:rsidP="00D7555F">
      <w:pPr>
        <w:jc w:val="both"/>
        <w:rPr>
          <w:color w:val="000000"/>
          <w:lang w:val="uk-UA"/>
        </w:rPr>
      </w:pPr>
      <w:r w:rsidRPr="00380B42">
        <w:rPr>
          <w:color w:val="000000"/>
          <w:lang w:val="uk-UA"/>
        </w:rPr>
        <w:t>ВИРІШИЛА:</w:t>
      </w:r>
    </w:p>
    <w:p w:rsidR="00D7555F" w:rsidRPr="00380B42" w:rsidRDefault="00D7555F" w:rsidP="00D7555F">
      <w:pPr>
        <w:ind w:firstLine="709"/>
        <w:jc w:val="both"/>
        <w:rPr>
          <w:color w:val="000000"/>
          <w:lang w:val="uk-UA"/>
        </w:rPr>
      </w:pPr>
    </w:p>
    <w:p w:rsidR="00D7555F" w:rsidRPr="00380B42" w:rsidRDefault="00D7555F" w:rsidP="00D7555F">
      <w:pPr>
        <w:ind w:firstLine="709"/>
        <w:jc w:val="both"/>
        <w:rPr>
          <w:rFonts w:eastAsia="Calibri"/>
          <w:color w:val="000000"/>
          <w:lang w:val="uk-UA" w:eastAsia="en-US"/>
        </w:rPr>
      </w:pPr>
      <w:r w:rsidRPr="00380B42">
        <w:rPr>
          <w:rFonts w:eastAsia="Calibri"/>
          <w:color w:val="000000"/>
          <w:lang w:val="uk-UA" w:eastAsia="en-US"/>
        </w:rPr>
        <w:t xml:space="preserve">1. </w:t>
      </w:r>
      <w:r w:rsidRPr="00380B42">
        <w:rPr>
          <w:rFonts w:eastAsia="Calibri"/>
          <w:lang w:val="uk-UA" w:eastAsia="en-US"/>
        </w:rPr>
        <w:t xml:space="preserve">Передати в господарське відання з балансу Комишуваської селищної ради  майно комунальної власності територіальної громади  Комишуваської селищної ради Оріхівського району Запорізької області на баланс </w:t>
      </w:r>
      <w:r w:rsidR="00747654" w:rsidRPr="00380B42">
        <w:rPr>
          <w:rFonts w:eastAsia="Calibri"/>
          <w:lang w:val="uk-UA" w:eastAsia="en-US"/>
        </w:rPr>
        <w:t>КП</w:t>
      </w:r>
      <w:r w:rsidRPr="00380B42">
        <w:rPr>
          <w:rFonts w:eastAsia="Calibri"/>
          <w:lang w:val="uk-UA" w:eastAsia="en-US"/>
        </w:rPr>
        <w:t xml:space="preserve"> «Комишуваський комунальник» Комишуваської селищної ради Оріхівського району Запорізької області  і</w:t>
      </w:r>
      <w:r w:rsidRPr="00380B42">
        <w:rPr>
          <w:rFonts w:eastAsia="Calibri"/>
          <w:color w:val="000000"/>
          <w:lang w:val="uk-UA" w:eastAsia="en-US"/>
        </w:rPr>
        <w:t>нформація додається (Додаток 1).</w:t>
      </w:r>
    </w:p>
    <w:p w:rsidR="00D7555F" w:rsidRPr="00380B42" w:rsidRDefault="00D7555F" w:rsidP="00D7555F">
      <w:pPr>
        <w:ind w:firstLine="709"/>
        <w:jc w:val="both"/>
        <w:rPr>
          <w:rFonts w:eastAsia="Calibri"/>
          <w:color w:val="000000"/>
          <w:lang w:val="uk-UA" w:eastAsia="en-US"/>
        </w:rPr>
      </w:pPr>
    </w:p>
    <w:p w:rsidR="00D7555F" w:rsidRPr="00380B42" w:rsidRDefault="00D7555F" w:rsidP="00D7555F">
      <w:pPr>
        <w:ind w:firstLine="709"/>
        <w:jc w:val="both"/>
        <w:rPr>
          <w:color w:val="000000"/>
          <w:lang w:val="uk-UA"/>
        </w:rPr>
      </w:pPr>
      <w:r w:rsidRPr="00380B42">
        <w:rPr>
          <w:rFonts w:eastAsia="Calibri"/>
          <w:color w:val="000000"/>
          <w:lang w:val="uk-UA" w:eastAsia="en-US"/>
        </w:rPr>
        <w:t xml:space="preserve">2. Створити та затвердити склад комісії щодо передачі майна, вказаного в п.1 цього рішення </w:t>
      </w:r>
      <w:r w:rsidRPr="00380B42">
        <w:rPr>
          <w:color w:val="000000"/>
          <w:lang w:val="uk-UA"/>
        </w:rPr>
        <w:t>(Додаток 2).</w:t>
      </w:r>
    </w:p>
    <w:p w:rsidR="00330D43" w:rsidRPr="00380B42" w:rsidRDefault="00330D43" w:rsidP="00D7555F">
      <w:pPr>
        <w:ind w:firstLine="709"/>
        <w:jc w:val="both"/>
        <w:rPr>
          <w:color w:val="000000"/>
          <w:lang w:val="uk-UA"/>
        </w:rPr>
      </w:pPr>
    </w:p>
    <w:p w:rsidR="00330D43" w:rsidRPr="00380B42" w:rsidRDefault="00330D43" w:rsidP="00D7555F">
      <w:pPr>
        <w:ind w:firstLine="709"/>
        <w:jc w:val="both"/>
        <w:rPr>
          <w:rFonts w:eastAsia="Calibri"/>
          <w:color w:val="000000"/>
          <w:lang w:val="uk-UA" w:eastAsia="en-US"/>
        </w:rPr>
      </w:pPr>
      <w:r w:rsidRPr="00380B42">
        <w:rPr>
          <w:color w:val="000000"/>
          <w:lang w:val="uk-UA"/>
        </w:rPr>
        <w:t xml:space="preserve">3. Комісії здійснити інвентаризацію </w:t>
      </w:r>
      <w:r w:rsidR="00ED021E" w:rsidRPr="00380B42">
        <w:rPr>
          <w:color w:val="000000"/>
          <w:lang w:val="uk-UA"/>
        </w:rPr>
        <w:t>з уточненням переліку майна.</w:t>
      </w:r>
    </w:p>
    <w:p w:rsidR="00D7555F" w:rsidRPr="00380B42" w:rsidRDefault="00D7555F" w:rsidP="00D7555F">
      <w:pPr>
        <w:ind w:firstLine="709"/>
        <w:jc w:val="both"/>
        <w:rPr>
          <w:rFonts w:eastAsia="Calibri"/>
          <w:color w:val="000000"/>
          <w:lang w:val="uk-UA" w:eastAsia="en-US"/>
        </w:rPr>
      </w:pPr>
    </w:p>
    <w:p w:rsidR="00D7555F" w:rsidRPr="00380B42" w:rsidRDefault="00330D43" w:rsidP="00D7555F">
      <w:pPr>
        <w:ind w:firstLine="709"/>
        <w:jc w:val="both"/>
        <w:rPr>
          <w:iCs/>
          <w:lang w:val="uk-UA" w:eastAsia="en-US"/>
        </w:rPr>
      </w:pPr>
      <w:r w:rsidRPr="00380B42">
        <w:rPr>
          <w:rFonts w:eastAsia="Calibri"/>
          <w:color w:val="000000"/>
          <w:lang w:val="uk-UA" w:eastAsia="en-US"/>
        </w:rPr>
        <w:t>4</w:t>
      </w:r>
      <w:r w:rsidR="00D7555F" w:rsidRPr="00380B42">
        <w:rPr>
          <w:rFonts w:eastAsia="Calibri"/>
          <w:color w:val="000000"/>
          <w:lang w:val="uk-UA" w:eastAsia="en-US"/>
        </w:rPr>
        <w:t xml:space="preserve">. </w:t>
      </w:r>
      <w:r w:rsidR="00D7555F" w:rsidRPr="00380B42">
        <w:rPr>
          <w:iCs/>
          <w:lang w:val="uk-UA" w:eastAsia="en-US"/>
        </w:rPr>
        <w:t xml:space="preserve">Керівнику </w:t>
      </w:r>
      <w:r w:rsidR="00FD1DEC" w:rsidRPr="00380B42">
        <w:rPr>
          <w:iCs/>
          <w:lang w:val="uk-UA" w:eastAsia="en-US"/>
        </w:rPr>
        <w:t xml:space="preserve">КП </w:t>
      </w:r>
      <w:r w:rsidR="00D7555F" w:rsidRPr="00380B42">
        <w:rPr>
          <w:iCs/>
          <w:lang w:val="uk-UA" w:eastAsia="en-US"/>
        </w:rPr>
        <w:t xml:space="preserve"> «Комишуваський комунальник», </w:t>
      </w:r>
      <w:r w:rsidR="00747654" w:rsidRPr="00380B42">
        <w:rPr>
          <w:iCs/>
          <w:lang w:val="uk-UA" w:eastAsia="en-US"/>
        </w:rPr>
        <w:t>здійснити заходи що</w:t>
      </w:r>
      <w:r w:rsidR="00D7555F" w:rsidRPr="00380B42">
        <w:rPr>
          <w:iCs/>
          <w:lang w:val="uk-UA" w:eastAsia="en-US"/>
        </w:rPr>
        <w:t>до майна, вказаного в п.1 (додаток 1) цього рішення:</w:t>
      </w:r>
    </w:p>
    <w:p w:rsidR="00D7555F" w:rsidRPr="00380B42" w:rsidRDefault="00330D43" w:rsidP="00D7555F">
      <w:pPr>
        <w:ind w:firstLine="709"/>
        <w:jc w:val="both"/>
        <w:rPr>
          <w:iCs/>
          <w:lang w:val="uk-UA" w:eastAsia="en-US"/>
        </w:rPr>
      </w:pPr>
      <w:r w:rsidRPr="00380B42">
        <w:rPr>
          <w:iCs/>
          <w:lang w:val="uk-UA" w:eastAsia="en-US"/>
        </w:rPr>
        <w:t>4</w:t>
      </w:r>
      <w:r w:rsidR="00D7555F" w:rsidRPr="00380B42">
        <w:rPr>
          <w:iCs/>
          <w:lang w:val="uk-UA" w:eastAsia="en-US"/>
        </w:rPr>
        <w:t xml:space="preserve">.1. поставити  майно на баланс </w:t>
      </w:r>
      <w:r w:rsidR="00747654" w:rsidRPr="00380B42">
        <w:rPr>
          <w:iCs/>
          <w:lang w:val="uk-UA" w:eastAsia="en-US"/>
        </w:rPr>
        <w:t>КП</w:t>
      </w:r>
      <w:r w:rsidR="00D7555F" w:rsidRPr="00380B42">
        <w:rPr>
          <w:iCs/>
          <w:lang w:val="uk-UA" w:eastAsia="en-US"/>
        </w:rPr>
        <w:t xml:space="preserve"> «Комишуваський комунальник»;</w:t>
      </w:r>
    </w:p>
    <w:p w:rsidR="00D7555F" w:rsidRPr="00380B42" w:rsidRDefault="00330D43" w:rsidP="00D7555F">
      <w:pPr>
        <w:ind w:firstLine="709"/>
        <w:jc w:val="both"/>
        <w:rPr>
          <w:iCs/>
          <w:lang w:val="uk-UA" w:eastAsia="en-US"/>
        </w:rPr>
      </w:pPr>
      <w:r w:rsidRPr="00380B42">
        <w:rPr>
          <w:iCs/>
          <w:lang w:val="uk-UA" w:eastAsia="en-US"/>
        </w:rPr>
        <w:t>4</w:t>
      </w:r>
      <w:r w:rsidR="00D7555F" w:rsidRPr="00380B42">
        <w:rPr>
          <w:iCs/>
          <w:lang w:val="uk-UA" w:eastAsia="en-US"/>
        </w:rPr>
        <w:t>.2. використовувати майно лише за цільовим призначенням та забезпечити ефективне управління ним;</w:t>
      </w:r>
    </w:p>
    <w:p w:rsidR="00D7555F" w:rsidRPr="00380B42" w:rsidRDefault="00330D43" w:rsidP="00D7555F">
      <w:pPr>
        <w:ind w:firstLine="709"/>
        <w:jc w:val="both"/>
        <w:rPr>
          <w:iCs/>
          <w:lang w:val="uk-UA" w:eastAsia="en-US"/>
        </w:rPr>
      </w:pPr>
      <w:r w:rsidRPr="00380B42">
        <w:rPr>
          <w:iCs/>
          <w:lang w:val="uk-UA" w:eastAsia="en-US"/>
        </w:rPr>
        <w:t>4</w:t>
      </w:r>
      <w:r w:rsidR="00D7555F" w:rsidRPr="00380B42">
        <w:rPr>
          <w:iCs/>
          <w:lang w:val="uk-UA" w:eastAsia="en-US"/>
        </w:rPr>
        <w:t>.3. відчуджувати, списувати, передавати в оренду, заставу чи іпотеку майно лише за згодою Комишуваської селищної ради Оріхівського району Запорізької області (далі – «Засновник») та в спосіб визначений чинним законодавством;</w:t>
      </w:r>
    </w:p>
    <w:p w:rsidR="00D7555F" w:rsidRPr="00380B42" w:rsidRDefault="00330D43" w:rsidP="00D7555F">
      <w:pPr>
        <w:ind w:firstLine="709"/>
        <w:jc w:val="both"/>
        <w:rPr>
          <w:iCs/>
          <w:lang w:val="uk-UA" w:eastAsia="en-US"/>
        </w:rPr>
      </w:pPr>
      <w:r w:rsidRPr="00380B42">
        <w:rPr>
          <w:iCs/>
          <w:lang w:val="uk-UA" w:eastAsia="en-US"/>
        </w:rPr>
        <w:t>4</w:t>
      </w:r>
      <w:r w:rsidR="00D7555F" w:rsidRPr="00380B42">
        <w:rPr>
          <w:iCs/>
          <w:lang w:val="uk-UA" w:eastAsia="en-US"/>
        </w:rPr>
        <w:t>.4. модернізацію та реконструкцію майна проводити за згодою Засновника, в спосіб визначений чинним законодавством, за власні кошти.</w:t>
      </w:r>
    </w:p>
    <w:p w:rsidR="00D7555F" w:rsidRPr="00380B42" w:rsidRDefault="00D7555F" w:rsidP="00D7555F">
      <w:pPr>
        <w:ind w:firstLine="709"/>
        <w:jc w:val="both"/>
        <w:rPr>
          <w:iCs/>
          <w:lang w:val="uk-UA" w:eastAsia="en-US"/>
        </w:rPr>
      </w:pPr>
    </w:p>
    <w:p w:rsidR="00D7555F" w:rsidRPr="00380B42" w:rsidRDefault="00330D43" w:rsidP="00D7555F">
      <w:pPr>
        <w:ind w:firstLine="709"/>
        <w:jc w:val="both"/>
        <w:rPr>
          <w:rFonts w:eastAsia="Calibri"/>
          <w:lang w:val="uk-UA" w:eastAsia="en-US"/>
        </w:rPr>
      </w:pPr>
      <w:r w:rsidRPr="00380B42">
        <w:rPr>
          <w:rFonts w:eastAsia="Calibri"/>
          <w:lang w:val="uk-UA" w:eastAsia="en-US"/>
        </w:rPr>
        <w:t>5</w:t>
      </w:r>
      <w:r w:rsidR="00D7555F" w:rsidRPr="00380B42">
        <w:rPr>
          <w:rFonts w:eastAsia="Calibri"/>
          <w:lang w:val="uk-UA" w:eastAsia="en-US"/>
        </w:rPr>
        <w:t>. Контроль за виконанням даного рішення покласти на постійну комісію з питань промисловості, підприємництва, транспорту, житлово-комунального господарства та комунальної власності, а також начальника відділу житлово-комунального господарства Комишуваської селищної ради Оріхівського району Запорізької області Хворостянова А.А.</w:t>
      </w:r>
    </w:p>
    <w:p w:rsidR="00D7555F" w:rsidRPr="00380B42" w:rsidRDefault="00D7555F" w:rsidP="00D7555F">
      <w:pPr>
        <w:tabs>
          <w:tab w:val="num" w:pos="1134"/>
        </w:tabs>
        <w:ind w:firstLine="709"/>
        <w:jc w:val="both"/>
        <w:rPr>
          <w:rFonts w:eastAsia="Batang"/>
          <w:lang w:val="uk-UA" w:eastAsia="x-none"/>
        </w:rPr>
      </w:pPr>
    </w:p>
    <w:p w:rsidR="00D7555F" w:rsidRPr="00380B42" w:rsidRDefault="00D7555F" w:rsidP="00D7555F">
      <w:pPr>
        <w:tabs>
          <w:tab w:val="num" w:pos="1134"/>
        </w:tabs>
        <w:ind w:firstLine="709"/>
        <w:jc w:val="both"/>
        <w:rPr>
          <w:rFonts w:eastAsia="Batang"/>
          <w:lang w:val="uk-UA" w:eastAsia="x-none"/>
        </w:rPr>
      </w:pPr>
    </w:p>
    <w:p w:rsidR="00D7555F" w:rsidRPr="00380B42" w:rsidRDefault="00D7555F" w:rsidP="00D7555F">
      <w:pPr>
        <w:tabs>
          <w:tab w:val="num" w:pos="1134"/>
        </w:tabs>
        <w:ind w:firstLine="567"/>
        <w:jc w:val="both"/>
        <w:rPr>
          <w:rFonts w:eastAsia="Batang"/>
          <w:lang w:val="uk-UA" w:eastAsia="x-none"/>
        </w:rPr>
      </w:pPr>
    </w:p>
    <w:p w:rsidR="00D7555F" w:rsidRPr="00380B42" w:rsidRDefault="00D7555F" w:rsidP="00D7555F">
      <w:pPr>
        <w:tabs>
          <w:tab w:val="num" w:pos="1134"/>
        </w:tabs>
        <w:ind w:right="-1"/>
        <w:jc w:val="both"/>
        <w:rPr>
          <w:rFonts w:eastAsia="Batang"/>
          <w:lang w:val="uk-UA" w:eastAsia="x-none"/>
        </w:rPr>
      </w:pPr>
      <w:r w:rsidRPr="00380B42">
        <w:rPr>
          <w:rFonts w:eastAsia="Batang"/>
          <w:lang w:val="uk-UA" w:eastAsia="x-none"/>
        </w:rPr>
        <w:t>Селищний голова</w:t>
      </w:r>
      <w:r w:rsidRPr="00380B42">
        <w:rPr>
          <w:rFonts w:eastAsia="Batang"/>
          <w:lang w:val="uk-UA" w:eastAsia="x-none"/>
        </w:rPr>
        <w:tab/>
      </w:r>
      <w:r w:rsidRPr="00380B42">
        <w:rPr>
          <w:rFonts w:eastAsia="Batang"/>
          <w:lang w:val="uk-UA" w:eastAsia="x-none"/>
        </w:rPr>
        <w:tab/>
      </w:r>
      <w:r w:rsidRPr="00380B42">
        <w:rPr>
          <w:rFonts w:eastAsia="Batang"/>
          <w:lang w:val="uk-UA" w:eastAsia="x-none"/>
        </w:rPr>
        <w:tab/>
      </w:r>
      <w:r w:rsidRPr="00380B42">
        <w:rPr>
          <w:rFonts w:eastAsia="Batang"/>
          <w:lang w:val="uk-UA" w:eastAsia="x-none"/>
        </w:rPr>
        <w:tab/>
      </w:r>
      <w:r w:rsidRPr="00380B42">
        <w:rPr>
          <w:rFonts w:eastAsia="Batang"/>
          <w:lang w:val="uk-UA" w:eastAsia="x-none"/>
        </w:rPr>
        <w:tab/>
      </w:r>
      <w:r w:rsidRPr="00380B42">
        <w:rPr>
          <w:rFonts w:eastAsia="Batang"/>
          <w:lang w:val="uk-UA" w:eastAsia="x-none"/>
        </w:rPr>
        <w:tab/>
        <w:t xml:space="preserve">           Ю.В. Карапетян</w:t>
      </w:r>
    </w:p>
    <w:p w:rsidR="00D7555F" w:rsidRPr="00380B42" w:rsidRDefault="00D7555F" w:rsidP="00D7555F">
      <w:pPr>
        <w:tabs>
          <w:tab w:val="num" w:pos="1134"/>
        </w:tabs>
        <w:ind w:right="-1"/>
        <w:jc w:val="both"/>
        <w:rPr>
          <w:rFonts w:eastAsia="Batang"/>
          <w:lang w:val="uk-UA" w:eastAsia="x-none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D1DEC" w:rsidRDefault="00FD1DEC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122F0" w:rsidRDefault="007122F0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B86391" w:rsidRPr="00330D43" w:rsidTr="00747654">
        <w:tc>
          <w:tcPr>
            <w:tcW w:w="5637" w:type="dxa"/>
          </w:tcPr>
          <w:p w:rsidR="00B86391" w:rsidRDefault="00B86391" w:rsidP="006619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34" w:type="dxa"/>
          </w:tcPr>
          <w:p w:rsidR="00B86391" w:rsidRPr="007122F0" w:rsidRDefault="00B86391" w:rsidP="00661997">
            <w:pPr>
              <w:jc w:val="center"/>
              <w:rPr>
                <w:sz w:val="24"/>
                <w:szCs w:val="24"/>
                <w:lang w:val="uk-UA"/>
              </w:rPr>
            </w:pPr>
            <w:r w:rsidRPr="007122F0">
              <w:rPr>
                <w:sz w:val="24"/>
                <w:szCs w:val="24"/>
                <w:lang w:val="uk-UA"/>
              </w:rPr>
              <w:t>Додаток 1</w:t>
            </w:r>
          </w:p>
          <w:p w:rsidR="00B86391" w:rsidRDefault="00B86391" w:rsidP="008001FC">
            <w:pPr>
              <w:tabs>
                <w:tab w:val="num" w:pos="1134"/>
              </w:tabs>
              <w:ind w:right="-1"/>
              <w:jc w:val="both"/>
              <w:rPr>
                <w:b/>
                <w:lang w:val="uk-UA"/>
              </w:rPr>
            </w:pPr>
            <w:r w:rsidRPr="007122F0">
              <w:rPr>
                <w:rFonts w:eastAsia="Batang"/>
                <w:sz w:val="24"/>
                <w:szCs w:val="24"/>
                <w:lang w:val="uk-UA" w:eastAsia="x-none"/>
              </w:rPr>
              <w:t xml:space="preserve">до рішення </w:t>
            </w:r>
            <w:r w:rsidR="008001FC" w:rsidRPr="007122F0">
              <w:rPr>
                <w:rFonts w:eastAsia="Batang"/>
                <w:sz w:val="24"/>
                <w:szCs w:val="24"/>
                <w:lang w:val="uk-UA" w:eastAsia="x-none"/>
              </w:rPr>
              <w:t>32</w:t>
            </w:r>
            <w:r w:rsidRPr="007122F0">
              <w:rPr>
                <w:rFonts w:eastAsia="Batang"/>
                <w:sz w:val="24"/>
                <w:szCs w:val="24"/>
                <w:lang w:val="uk-UA" w:eastAsia="x-none"/>
              </w:rPr>
              <w:t xml:space="preserve"> сесії </w:t>
            </w:r>
            <w:r w:rsidR="008001FC" w:rsidRPr="007122F0">
              <w:rPr>
                <w:rFonts w:eastAsia="Batang"/>
                <w:sz w:val="24"/>
                <w:szCs w:val="24"/>
                <w:lang w:val="uk-UA" w:eastAsia="x-none"/>
              </w:rPr>
              <w:t xml:space="preserve">8 скликання </w:t>
            </w:r>
            <w:r w:rsidRPr="007122F0">
              <w:rPr>
                <w:rFonts w:eastAsia="Batang"/>
                <w:sz w:val="24"/>
                <w:szCs w:val="24"/>
                <w:lang w:val="uk-UA" w:eastAsia="x-none"/>
              </w:rPr>
              <w:t xml:space="preserve">Комишуваської селищної ради від </w:t>
            </w:r>
            <w:r w:rsidR="007122F0">
              <w:rPr>
                <w:rFonts w:eastAsia="Batang"/>
                <w:sz w:val="24"/>
                <w:szCs w:val="24"/>
                <w:lang w:val="uk-UA" w:eastAsia="x-none"/>
              </w:rPr>
              <w:t xml:space="preserve">від </w:t>
            </w:r>
            <w:r w:rsidRPr="007122F0">
              <w:rPr>
                <w:rFonts w:eastAsia="Batang"/>
                <w:sz w:val="24"/>
                <w:szCs w:val="24"/>
                <w:lang w:val="uk-UA" w:eastAsia="x-none"/>
              </w:rPr>
              <w:t xml:space="preserve">19.11.2018 року № </w:t>
            </w:r>
            <w:r w:rsidR="00761129" w:rsidRPr="007122F0">
              <w:rPr>
                <w:rFonts w:eastAsia="Batang"/>
                <w:sz w:val="24"/>
                <w:szCs w:val="24"/>
                <w:lang w:val="uk-UA" w:eastAsia="x-none"/>
              </w:rPr>
              <w:t>2</w:t>
            </w:r>
          </w:p>
        </w:tc>
      </w:tr>
    </w:tbl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73032" w:rsidRDefault="00B86391" w:rsidP="00B86391">
      <w:pPr>
        <w:ind w:firstLine="709"/>
        <w:jc w:val="center"/>
        <w:rPr>
          <w:lang w:val="uk-UA"/>
        </w:rPr>
      </w:pPr>
      <w:r w:rsidRPr="00B86391">
        <w:rPr>
          <w:lang w:val="uk-UA"/>
        </w:rPr>
        <w:t xml:space="preserve">Перелік майна </w:t>
      </w:r>
    </w:p>
    <w:p w:rsidR="00B86391" w:rsidRPr="00B86391" w:rsidRDefault="00B86391" w:rsidP="00A73032">
      <w:pPr>
        <w:jc w:val="both"/>
        <w:rPr>
          <w:lang w:val="uk-UA"/>
        </w:rPr>
      </w:pPr>
      <w:r w:rsidRPr="00B86391">
        <w:rPr>
          <w:lang w:val="uk-UA"/>
        </w:rPr>
        <w:t>комунальної власності територіальної громади Комишуваської селищної ради Оріхівського району Запорізької області,</w:t>
      </w:r>
      <w:r w:rsidR="00A73032">
        <w:rPr>
          <w:lang w:val="uk-UA"/>
        </w:rPr>
        <w:t xml:space="preserve"> </w:t>
      </w:r>
      <w:r w:rsidRPr="00B86391">
        <w:rPr>
          <w:lang w:val="uk-UA"/>
        </w:rPr>
        <w:t>яке передаєт</w:t>
      </w:r>
      <w:r w:rsidR="00A73032">
        <w:rPr>
          <w:lang w:val="uk-UA"/>
        </w:rPr>
        <w:t xml:space="preserve">ься на баланс КП «Комишуваський </w:t>
      </w:r>
      <w:r w:rsidRPr="00B86391">
        <w:rPr>
          <w:lang w:val="uk-UA"/>
        </w:rPr>
        <w:t>комунальник» Комишуваської селищної ради Оріхівського району Запорізької області</w:t>
      </w: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747654" w:rsidTr="00CF6ED6">
        <w:trPr>
          <w:trHeight w:val="654"/>
        </w:trPr>
        <w:tc>
          <w:tcPr>
            <w:tcW w:w="1101" w:type="dxa"/>
          </w:tcPr>
          <w:p w:rsidR="00747654" w:rsidRPr="009B5EBA" w:rsidRDefault="00747654" w:rsidP="009B5EBA">
            <w:pPr>
              <w:jc w:val="center"/>
              <w:rPr>
                <w:lang w:val="uk-UA"/>
              </w:rPr>
            </w:pPr>
            <w:r w:rsidRPr="009B5EBA">
              <w:rPr>
                <w:lang w:val="uk-UA"/>
              </w:rPr>
              <w:t>№ з/п</w:t>
            </w:r>
          </w:p>
        </w:tc>
        <w:tc>
          <w:tcPr>
            <w:tcW w:w="5953" w:type="dxa"/>
          </w:tcPr>
          <w:p w:rsidR="00747654" w:rsidRPr="009B5EBA" w:rsidRDefault="00747654" w:rsidP="009B5EBA">
            <w:pPr>
              <w:jc w:val="center"/>
              <w:rPr>
                <w:lang w:val="uk-UA"/>
              </w:rPr>
            </w:pPr>
            <w:r w:rsidRPr="009B5EBA">
              <w:rPr>
                <w:lang w:val="uk-UA"/>
              </w:rPr>
              <w:t>Найменування, стисла характеристика та призначення  об’єкта</w:t>
            </w:r>
          </w:p>
        </w:tc>
        <w:tc>
          <w:tcPr>
            <w:tcW w:w="2517" w:type="dxa"/>
          </w:tcPr>
          <w:p w:rsidR="00747654" w:rsidRPr="009B5EBA" w:rsidRDefault="00747654" w:rsidP="009B5EBA">
            <w:pPr>
              <w:jc w:val="center"/>
              <w:rPr>
                <w:lang w:val="uk-UA"/>
              </w:rPr>
            </w:pPr>
            <w:r w:rsidRPr="009B5EBA">
              <w:rPr>
                <w:lang w:val="uk-UA"/>
              </w:rPr>
              <w:t>Кому передано в господарське відання</w:t>
            </w:r>
          </w:p>
        </w:tc>
      </w:tr>
      <w:tr w:rsidR="00747654" w:rsidRPr="002621A7" w:rsidTr="00CF6ED6">
        <w:tc>
          <w:tcPr>
            <w:tcW w:w="1101" w:type="dxa"/>
          </w:tcPr>
          <w:p w:rsidR="00747654" w:rsidRPr="0083324C" w:rsidRDefault="00747654" w:rsidP="00CF6ED6">
            <w:pPr>
              <w:rPr>
                <w:lang w:val="uk-UA"/>
              </w:rPr>
            </w:pPr>
            <w:r w:rsidRPr="0083324C">
              <w:rPr>
                <w:lang w:val="uk-UA"/>
              </w:rPr>
              <w:t>1.</w:t>
            </w:r>
          </w:p>
        </w:tc>
        <w:tc>
          <w:tcPr>
            <w:tcW w:w="5953" w:type="dxa"/>
          </w:tcPr>
          <w:p w:rsidR="00747654" w:rsidRPr="0083324C" w:rsidRDefault="00747654" w:rsidP="00CF6ED6">
            <w:pPr>
              <w:rPr>
                <w:lang w:val="uk-UA"/>
              </w:rPr>
            </w:pPr>
            <w:r w:rsidRPr="0083324C">
              <w:rPr>
                <w:lang w:val="uk-UA"/>
              </w:rPr>
              <w:t xml:space="preserve">Трактор </w:t>
            </w:r>
            <w:r w:rsidRPr="0083324C">
              <w:rPr>
                <w:lang w:val="en-US"/>
              </w:rPr>
              <w:t>DW 354 C</w:t>
            </w:r>
          </w:p>
        </w:tc>
        <w:tc>
          <w:tcPr>
            <w:tcW w:w="2517" w:type="dxa"/>
            <w:vMerge w:val="restart"/>
            <w:textDirection w:val="tbRl"/>
          </w:tcPr>
          <w:p w:rsidR="00747654" w:rsidRPr="002621A7" w:rsidRDefault="009B5EBA" w:rsidP="009B5EBA">
            <w:pPr>
              <w:ind w:left="113" w:right="113"/>
              <w:jc w:val="center"/>
              <w:rPr>
                <w:sz w:val="72"/>
                <w:szCs w:val="72"/>
                <w:lang w:val="uk-UA"/>
              </w:rPr>
            </w:pPr>
            <w:r>
              <w:rPr>
                <w:sz w:val="72"/>
                <w:szCs w:val="72"/>
                <w:lang w:val="uk-UA"/>
              </w:rPr>
              <w:t xml:space="preserve">    </w:t>
            </w:r>
            <w:r w:rsidR="00747654">
              <w:rPr>
                <w:sz w:val="72"/>
                <w:szCs w:val="72"/>
                <w:lang w:val="uk-UA"/>
              </w:rPr>
              <w:t>КП «</w:t>
            </w:r>
            <w:r w:rsidR="00747654" w:rsidRPr="002621A7">
              <w:rPr>
                <w:sz w:val="72"/>
                <w:szCs w:val="72"/>
                <w:lang w:val="uk-UA"/>
              </w:rPr>
              <w:t>Комишуваський комунальник</w:t>
            </w:r>
            <w:r w:rsidR="00747654">
              <w:rPr>
                <w:sz w:val="72"/>
                <w:szCs w:val="72"/>
                <w:lang w:val="uk-UA"/>
              </w:rPr>
              <w:t>»</w:t>
            </w:r>
          </w:p>
        </w:tc>
      </w:tr>
      <w:tr w:rsidR="00747654" w:rsidRPr="002621A7" w:rsidTr="00CF6ED6">
        <w:tc>
          <w:tcPr>
            <w:tcW w:w="1101" w:type="dxa"/>
          </w:tcPr>
          <w:p w:rsidR="00747654" w:rsidRPr="0083324C" w:rsidRDefault="00747654" w:rsidP="00CF6ED6">
            <w:pPr>
              <w:rPr>
                <w:lang w:val="uk-UA"/>
              </w:rPr>
            </w:pPr>
            <w:r w:rsidRPr="0083324C">
              <w:rPr>
                <w:lang w:val="uk-UA"/>
              </w:rPr>
              <w:t>2.</w:t>
            </w:r>
          </w:p>
        </w:tc>
        <w:tc>
          <w:tcPr>
            <w:tcW w:w="5953" w:type="dxa"/>
          </w:tcPr>
          <w:p w:rsidR="00747654" w:rsidRPr="0083324C" w:rsidRDefault="00747654" w:rsidP="00CF6ED6">
            <w:pPr>
              <w:rPr>
                <w:lang w:val="uk-UA"/>
              </w:rPr>
            </w:pPr>
            <w:r w:rsidRPr="0083324C">
              <w:rPr>
                <w:lang w:val="uk-UA"/>
              </w:rPr>
              <w:t xml:space="preserve">Прицеп для трактора </w:t>
            </w:r>
            <w:r w:rsidRPr="0083324C">
              <w:rPr>
                <w:lang w:val="en-US"/>
              </w:rPr>
              <w:t>DW</w:t>
            </w:r>
            <w:r w:rsidRPr="0083324C">
              <w:t xml:space="preserve"> 354</w:t>
            </w:r>
            <w:r w:rsidRPr="0083324C">
              <w:rPr>
                <w:lang w:val="en-US"/>
              </w:rPr>
              <w:t>C</w:t>
            </w:r>
            <w:r w:rsidRPr="0083324C">
              <w:t xml:space="preserve"> </w:t>
            </w:r>
            <w:r w:rsidRPr="0083324C">
              <w:rPr>
                <w:lang w:val="uk-UA"/>
              </w:rPr>
              <w:t>ІПТС-1,5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83324C" w:rsidRDefault="00747654" w:rsidP="00CF6ED6">
            <w:pPr>
              <w:rPr>
                <w:lang w:val="uk-UA"/>
              </w:rPr>
            </w:pPr>
            <w:r w:rsidRPr="0083324C">
              <w:rPr>
                <w:lang w:val="uk-UA"/>
              </w:rPr>
              <w:t>3.</w:t>
            </w:r>
          </w:p>
        </w:tc>
        <w:tc>
          <w:tcPr>
            <w:tcW w:w="5953" w:type="dxa"/>
          </w:tcPr>
          <w:p w:rsidR="00747654" w:rsidRPr="0083324C" w:rsidRDefault="00747654" w:rsidP="00CF6ED6">
            <w:pPr>
              <w:rPr>
                <w:lang w:val="uk-UA"/>
              </w:rPr>
            </w:pPr>
            <w:r w:rsidRPr="0083324C">
              <w:rPr>
                <w:lang w:val="uk-UA"/>
              </w:rPr>
              <w:t>Машина вакуумна КО – 503 В на базі МАЗ 457 1 Р2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83324C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Машина землерийна-екскаватор «Борекс 2206 зі зміщеною віссю копання та навантажувальним обладнанням на базі МТЗ -920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5.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en-US"/>
              </w:rPr>
            </w:pPr>
            <w:r w:rsidRPr="00845D68">
              <w:rPr>
                <w:lang w:val="uk-UA"/>
              </w:rPr>
              <w:t xml:space="preserve">Бензопила </w:t>
            </w:r>
            <w:r w:rsidRPr="00845D68">
              <w:rPr>
                <w:lang w:val="en-US"/>
              </w:rPr>
              <w:t>Hitachi CS35EJ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845D68" w:rsidRDefault="00747654" w:rsidP="00CF6ED6">
            <w:pPr>
              <w:rPr>
                <w:lang w:val="en-US"/>
              </w:rPr>
            </w:pPr>
            <w:r w:rsidRPr="00845D68">
              <w:rPr>
                <w:lang w:val="en-US"/>
              </w:rPr>
              <w:t>6.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en-US"/>
              </w:rPr>
            </w:pPr>
            <w:r w:rsidRPr="00845D68">
              <w:rPr>
                <w:lang w:val="uk-UA"/>
              </w:rPr>
              <w:t xml:space="preserve">Триммер бензо </w:t>
            </w:r>
            <w:r w:rsidRPr="00845D68">
              <w:rPr>
                <w:lang w:val="en-US"/>
              </w:rPr>
              <w:t>Wintech WGTG-2200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Пам’ятник Горькому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Башня Рожновського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Басейн питної води (3 шт.)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 w:rsidRPr="00F509EB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r w:rsidRPr="00845D68">
              <w:rPr>
                <w:lang w:val="uk-UA"/>
              </w:rPr>
              <w:t>Внутрішньомайданчикові доріжки на житловому масиві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r w:rsidRPr="00845D68">
              <w:t>Пожежний резервуар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r w:rsidRPr="00845D68">
              <w:t>Внутрішні мережі каналізації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r w:rsidRPr="00845D68">
              <w:t>Внутрішні мережі водопостачання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 xml:space="preserve">Насос </w:t>
            </w:r>
            <w:r w:rsidRPr="00845D68">
              <w:rPr>
                <w:lang w:val="en-US"/>
              </w:rPr>
              <w:t>Pedrollo SR25/160A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Насос Акватик 777113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r w:rsidRPr="00845D68">
              <w:rPr>
                <w:lang w:val="uk-UA"/>
              </w:rPr>
              <w:t>Насос Акватик 777113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Системний блок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Майданчик очисних споруд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Контактний резервуар і колодязі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Контактний резервуар і колодязі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Каналізація вторинного очищення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Е</w:t>
            </w:r>
            <w:r w:rsidRPr="00845D68">
              <w:t>лектроосвітлення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Пристрій 2 біологічних ставків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Каналізаційна насосна станція № 1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Електроосвітлення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t>Самопливний колектор після аеротенок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RPr="002621A7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27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Самопливний колектор очищеної води</w:t>
            </w:r>
          </w:p>
        </w:tc>
        <w:tc>
          <w:tcPr>
            <w:tcW w:w="2517" w:type="dxa"/>
            <w:vMerge/>
          </w:tcPr>
          <w:p w:rsidR="00747654" w:rsidRPr="002621A7" w:rsidRDefault="00747654" w:rsidP="00CF6ED6">
            <w:pPr>
              <w:rPr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Внутрішньомайданчикові мережі каналізаціі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Зміцнення біологічних ставків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t>Контактні резервуари, колодязі, приймальня камера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 xml:space="preserve">Шафа КТП 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Шафа КТП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Електродвигун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Очисні споруди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Господарськопитне водопостачання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Мережі технічної води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Зовнішні мережі  водопостачання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Насос 4 кВ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 xml:space="preserve">Насос </w:t>
            </w:r>
            <w:r w:rsidRPr="00845D68">
              <w:t>Э</w:t>
            </w:r>
            <w:r w:rsidRPr="00845D68">
              <w:rPr>
                <w:lang w:val="uk-UA"/>
              </w:rPr>
              <w:t>ЦВ6-10-110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Комплектна ТПТ160/10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Водопровідно-каналізаційне господарство с. Григорівське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Системний блок  комп’ютера в зборі – 2 шт.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  <w:tr w:rsidR="00747654" w:rsidTr="00CF6ED6">
        <w:tc>
          <w:tcPr>
            <w:tcW w:w="1101" w:type="dxa"/>
          </w:tcPr>
          <w:p w:rsidR="00747654" w:rsidRPr="00F509EB" w:rsidRDefault="00747654" w:rsidP="00CF6ED6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Pr="00F509EB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747654" w:rsidRPr="00845D68" w:rsidRDefault="00747654" w:rsidP="00CF6ED6">
            <w:pPr>
              <w:rPr>
                <w:lang w:val="uk-UA"/>
              </w:rPr>
            </w:pPr>
            <w:r w:rsidRPr="00845D68">
              <w:rPr>
                <w:lang w:val="uk-UA"/>
              </w:rPr>
              <w:t>Зарядно-пусковий пристрій</w:t>
            </w:r>
          </w:p>
        </w:tc>
        <w:tc>
          <w:tcPr>
            <w:tcW w:w="2517" w:type="dxa"/>
            <w:vMerge/>
          </w:tcPr>
          <w:p w:rsidR="00747654" w:rsidRDefault="00747654" w:rsidP="00CF6ED6">
            <w:pPr>
              <w:rPr>
                <w:b/>
                <w:lang w:val="uk-UA"/>
              </w:rPr>
            </w:pPr>
          </w:p>
        </w:tc>
      </w:tr>
    </w:tbl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Pr="00D7555F" w:rsidRDefault="00B86391" w:rsidP="00B86391">
      <w:pPr>
        <w:shd w:val="clear" w:color="auto" w:fill="FFFFFF"/>
        <w:jc w:val="both"/>
        <w:rPr>
          <w:sz w:val="24"/>
          <w:szCs w:val="24"/>
        </w:rPr>
      </w:pPr>
      <w:r w:rsidRPr="00D7555F">
        <w:rPr>
          <w:color w:val="000000"/>
        </w:rPr>
        <w:t>Заступник селищного голови з питань</w:t>
      </w:r>
    </w:p>
    <w:p w:rsidR="00B86391" w:rsidRDefault="00B86391" w:rsidP="00B8639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>д</w:t>
      </w:r>
      <w:r w:rsidR="00FD1DEC">
        <w:rPr>
          <w:color w:val="000000"/>
        </w:rPr>
        <w:t>іяльності виконавчих органів </w:t>
      </w:r>
      <w:r w:rsidR="00FD1DEC">
        <w:rPr>
          <w:color w:val="000000"/>
          <w:lang w:val="uk-UA"/>
        </w:rPr>
        <w:t>ради</w:t>
      </w:r>
      <w:r w:rsidRPr="00D7555F">
        <w:rPr>
          <w:color w:val="000000"/>
        </w:rPr>
        <w:t>                                                         Н. ЗАЯЦ</w:t>
      </w: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86391" w:rsidRDefault="00B86391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47654" w:rsidRDefault="00747654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47654" w:rsidRDefault="00747654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D7555F" w:rsidRPr="00D7555F" w:rsidTr="00775351">
        <w:tc>
          <w:tcPr>
            <w:tcW w:w="5211" w:type="dxa"/>
          </w:tcPr>
          <w:p w:rsidR="00D7555F" w:rsidRPr="00D7555F" w:rsidRDefault="00D7555F" w:rsidP="00D7555F">
            <w:pPr>
              <w:tabs>
                <w:tab w:val="num" w:pos="1134"/>
              </w:tabs>
              <w:ind w:right="-1"/>
              <w:jc w:val="both"/>
              <w:rPr>
                <w:rFonts w:eastAsia="Batang"/>
                <w:lang w:val="uk-UA" w:eastAsia="x-none"/>
              </w:rPr>
            </w:pPr>
          </w:p>
        </w:tc>
        <w:tc>
          <w:tcPr>
            <w:tcW w:w="4359" w:type="dxa"/>
          </w:tcPr>
          <w:p w:rsidR="00D7555F" w:rsidRPr="00D7555F" w:rsidRDefault="00D7555F" w:rsidP="00D7555F">
            <w:pPr>
              <w:tabs>
                <w:tab w:val="num" w:pos="1134"/>
              </w:tabs>
              <w:ind w:right="-1"/>
              <w:jc w:val="both"/>
              <w:rPr>
                <w:rFonts w:eastAsia="Batang"/>
                <w:lang w:val="uk-UA" w:eastAsia="x-none"/>
              </w:rPr>
            </w:pPr>
            <w:r w:rsidRPr="00D7555F">
              <w:rPr>
                <w:rFonts w:eastAsia="Batang"/>
                <w:lang w:val="uk-UA" w:eastAsia="x-none"/>
              </w:rPr>
              <w:t xml:space="preserve">                   Додаток </w:t>
            </w:r>
            <w:r>
              <w:rPr>
                <w:rFonts w:eastAsia="Batang"/>
                <w:lang w:val="uk-UA" w:eastAsia="x-none"/>
              </w:rPr>
              <w:t>2</w:t>
            </w:r>
          </w:p>
          <w:p w:rsidR="00D7555F" w:rsidRPr="00D7555F" w:rsidRDefault="00D7555F" w:rsidP="00D7555F">
            <w:pPr>
              <w:tabs>
                <w:tab w:val="num" w:pos="1134"/>
              </w:tabs>
              <w:ind w:right="-1"/>
              <w:jc w:val="both"/>
              <w:rPr>
                <w:rFonts w:eastAsia="Batang"/>
                <w:lang w:val="uk-UA" w:eastAsia="x-none"/>
              </w:rPr>
            </w:pPr>
            <w:r w:rsidRPr="00D7555F">
              <w:rPr>
                <w:rFonts w:eastAsia="Batang"/>
                <w:lang w:val="uk-UA" w:eastAsia="x-none"/>
              </w:rPr>
              <w:t xml:space="preserve">до рішення </w:t>
            </w:r>
            <w:r w:rsidR="008001FC">
              <w:rPr>
                <w:rFonts w:eastAsia="Batang"/>
                <w:lang w:val="uk-UA" w:eastAsia="x-none"/>
              </w:rPr>
              <w:t>32</w:t>
            </w:r>
            <w:r w:rsidRPr="00D7555F">
              <w:rPr>
                <w:rFonts w:eastAsia="Batang"/>
                <w:lang w:val="uk-UA" w:eastAsia="x-none"/>
              </w:rPr>
              <w:t xml:space="preserve"> сесії </w:t>
            </w:r>
            <w:r w:rsidR="008001FC">
              <w:rPr>
                <w:rFonts w:eastAsia="Batang"/>
                <w:lang w:val="uk-UA" w:eastAsia="x-none"/>
              </w:rPr>
              <w:t>8 скликання</w:t>
            </w:r>
          </w:p>
          <w:p w:rsidR="00D7555F" w:rsidRPr="00D7555F" w:rsidRDefault="00D7555F" w:rsidP="00D7555F">
            <w:pPr>
              <w:tabs>
                <w:tab w:val="num" w:pos="1134"/>
              </w:tabs>
              <w:ind w:right="-1"/>
              <w:jc w:val="both"/>
              <w:rPr>
                <w:rFonts w:eastAsia="Batang"/>
                <w:lang w:val="uk-UA" w:eastAsia="x-none"/>
              </w:rPr>
            </w:pPr>
            <w:r w:rsidRPr="00D7555F">
              <w:rPr>
                <w:rFonts w:eastAsia="Batang"/>
                <w:lang w:val="uk-UA" w:eastAsia="x-none"/>
              </w:rPr>
              <w:t xml:space="preserve">Комишуваської селищної ради </w:t>
            </w:r>
          </w:p>
          <w:p w:rsidR="00D7555F" w:rsidRPr="00D7555F" w:rsidRDefault="00D7555F" w:rsidP="00761129">
            <w:pPr>
              <w:tabs>
                <w:tab w:val="num" w:pos="1134"/>
              </w:tabs>
              <w:ind w:right="-1"/>
              <w:jc w:val="both"/>
              <w:rPr>
                <w:rFonts w:eastAsia="Batang"/>
                <w:lang w:val="uk-UA" w:eastAsia="x-none"/>
              </w:rPr>
            </w:pPr>
            <w:r w:rsidRPr="00D7555F">
              <w:rPr>
                <w:rFonts w:eastAsia="Batang"/>
                <w:lang w:val="uk-UA" w:eastAsia="x-none"/>
              </w:rPr>
              <w:t xml:space="preserve">від </w:t>
            </w:r>
            <w:r>
              <w:rPr>
                <w:rFonts w:eastAsia="Batang"/>
                <w:lang w:val="uk-UA" w:eastAsia="x-none"/>
              </w:rPr>
              <w:t>19.11</w:t>
            </w:r>
            <w:r w:rsidRPr="00D7555F">
              <w:rPr>
                <w:rFonts w:eastAsia="Batang"/>
                <w:lang w:val="uk-UA" w:eastAsia="x-none"/>
              </w:rPr>
              <w:t xml:space="preserve">.2018 року № </w:t>
            </w:r>
            <w:r w:rsidR="00761129">
              <w:rPr>
                <w:rFonts w:eastAsia="Batang"/>
                <w:lang w:val="uk-UA" w:eastAsia="x-none"/>
              </w:rPr>
              <w:t>2</w:t>
            </w:r>
          </w:p>
        </w:tc>
      </w:tr>
    </w:tbl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D7555F" w:rsidP="00747654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Склад</w:t>
      </w:r>
    </w:p>
    <w:p w:rsidR="00D7555F" w:rsidRPr="00D7555F" w:rsidRDefault="00D7555F" w:rsidP="00747654">
      <w:pPr>
        <w:spacing w:line="240" w:lineRule="exact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комісії </w:t>
      </w:r>
      <w:r>
        <w:rPr>
          <w:rFonts w:eastAsia="Calibri"/>
          <w:lang w:val="uk-UA" w:eastAsia="en-US"/>
        </w:rPr>
        <w:t>щодо</w:t>
      </w:r>
      <w:r w:rsidRPr="00D7555F">
        <w:rPr>
          <w:rFonts w:eastAsia="Calibri"/>
          <w:lang w:val="uk-UA" w:eastAsia="en-US"/>
        </w:rPr>
        <w:t xml:space="preserve"> передач</w:t>
      </w:r>
      <w:r>
        <w:rPr>
          <w:rFonts w:eastAsia="Calibri"/>
          <w:lang w:val="uk-UA" w:eastAsia="en-US"/>
        </w:rPr>
        <w:t>і</w:t>
      </w:r>
      <w:r w:rsidRPr="00D7555F">
        <w:rPr>
          <w:rFonts w:eastAsia="Calibri"/>
          <w:lang w:val="uk-UA" w:eastAsia="en-US"/>
        </w:rPr>
        <w:t xml:space="preserve">  майна комунальної власності територіальної громади в особі Комишуваської селищної ради Оріхівського району Запорізької області в господарське відання КП «Комишуваський комунальник» Комишуваської селищної ради Оріхівського району Запорізької області</w:t>
      </w:r>
    </w:p>
    <w:p w:rsidR="00D7555F" w:rsidRDefault="00D7555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7555F" w:rsidRPr="00F16A26" w:rsidTr="00775351">
        <w:tc>
          <w:tcPr>
            <w:tcW w:w="4927" w:type="dxa"/>
          </w:tcPr>
          <w:p w:rsidR="00D7555F" w:rsidRPr="00F16A26" w:rsidRDefault="00D7555F" w:rsidP="00775351">
            <w:r w:rsidRPr="00F16A26">
              <w:t>Карапетян  Юрій Володимирович</w:t>
            </w:r>
          </w:p>
        </w:tc>
        <w:tc>
          <w:tcPr>
            <w:tcW w:w="4927" w:type="dxa"/>
          </w:tcPr>
          <w:p w:rsidR="00D7555F" w:rsidRDefault="00D7555F" w:rsidP="00775351">
            <w:r w:rsidRPr="00F16A26">
              <w:t xml:space="preserve">голова комісії </w:t>
            </w:r>
            <w:r>
              <w:t>–</w:t>
            </w:r>
            <w:r w:rsidRPr="00F16A26">
              <w:t xml:space="preserve"> селищний голова</w:t>
            </w:r>
          </w:p>
          <w:p w:rsidR="00D7555F" w:rsidRPr="00F16A26" w:rsidRDefault="00D7555F" w:rsidP="00775351"/>
        </w:tc>
      </w:tr>
      <w:tr w:rsidR="00D7555F" w:rsidRPr="00F16A26" w:rsidTr="00775351">
        <w:tc>
          <w:tcPr>
            <w:tcW w:w="9854" w:type="dxa"/>
            <w:gridSpan w:val="2"/>
          </w:tcPr>
          <w:p w:rsidR="00D7555F" w:rsidRDefault="00D7555F" w:rsidP="00775351">
            <w:pPr>
              <w:jc w:val="center"/>
            </w:pPr>
            <w:r w:rsidRPr="00F16A26">
              <w:t>Члени комісії</w:t>
            </w:r>
          </w:p>
          <w:p w:rsidR="00D7555F" w:rsidRPr="00F16A26" w:rsidRDefault="00D7555F" w:rsidP="00775351">
            <w:pPr>
              <w:jc w:val="center"/>
            </w:pPr>
          </w:p>
        </w:tc>
      </w:tr>
      <w:tr w:rsidR="00D7555F" w:rsidRPr="00F16A26" w:rsidTr="00775351">
        <w:trPr>
          <w:trHeight w:val="850"/>
        </w:trPr>
        <w:tc>
          <w:tcPr>
            <w:tcW w:w="4927" w:type="dxa"/>
          </w:tcPr>
          <w:p w:rsidR="00D7555F" w:rsidRPr="00F16A26" w:rsidRDefault="00D7555F" w:rsidP="00775351">
            <w:r>
              <w:t>Галкін Олександр Вікторович</w:t>
            </w:r>
          </w:p>
        </w:tc>
        <w:tc>
          <w:tcPr>
            <w:tcW w:w="4927" w:type="dxa"/>
          </w:tcPr>
          <w:p w:rsidR="00D7555F" w:rsidRPr="00BA6A76" w:rsidRDefault="00D7555F" w:rsidP="00775351">
            <w:pPr>
              <w:jc w:val="both"/>
            </w:pPr>
            <w:r>
              <w:t>директор КП «Комишуваський комунальник» (за згодою)</w:t>
            </w:r>
          </w:p>
        </w:tc>
      </w:tr>
      <w:tr w:rsidR="00D7555F" w:rsidRPr="00F16A26" w:rsidTr="00775351">
        <w:trPr>
          <w:trHeight w:val="1004"/>
        </w:trPr>
        <w:tc>
          <w:tcPr>
            <w:tcW w:w="4927" w:type="dxa"/>
          </w:tcPr>
          <w:p w:rsidR="00D7555F" w:rsidRPr="00F16A26" w:rsidRDefault="00D7555F" w:rsidP="00775351">
            <w:r>
              <w:t>Попко Валентина Миколаївна</w:t>
            </w:r>
          </w:p>
        </w:tc>
        <w:tc>
          <w:tcPr>
            <w:tcW w:w="4927" w:type="dxa"/>
          </w:tcPr>
          <w:p w:rsidR="00D7555F" w:rsidRDefault="00D7555F" w:rsidP="00775351">
            <w:pPr>
              <w:jc w:val="both"/>
            </w:pPr>
            <w:r>
              <w:t>головний бухгалтер                                      КП «Комишуваський комунальник</w:t>
            </w:r>
            <w:r w:rsidRPr="008F10ED">
              <w:rPr>
                <w:rFonts w:ascii="Liberation Serif" w:eastAsia="Droid Sans Fallback" w:hAnsi="Liberation Serif" w:cs="FreeSans"/>
                <w:lang w:eastAsia="zh-CN" w:bidi="hi-IN"/>
              </w:rPr>
              <w:t xml:space="preserve">» </w:t>
            </w:r>
            <w:r>
              <w:t>(за згодою)</w:t>
            </w:r>
          </w:p>
          <w:p w:rsidR="00D7555F" w:rsidRPr="00F16A26" w:rsidRDefault="00D7555F" w:rsidP="00775351">
            <w:pPr>
              <w:jc w:val="both"/>
            </w:pPr>
          </w:p>
        </w:tc>
      </w:tr>
      <w:tr w:rsidR="00D7555F" w:rsidRPr="00F16A26" w:rsidTr="00775351">
        <w:tc>
          <w:tcPr>
            <w:tcW w:w="4927" w:type="dxa"/>
          </w:tcPr>
          <w:p w:rsidR="00D7555F" w:rsidRPr="00F16A26" w:rsidRDefault="00D7555F" w:rsidP="00775351">
            <w:r>
              <w:t>Івахненко Тетяна Ростиславівна</w:t>
            </w:r>
          </w:p>
        </w:tc>
        <w:tc>
          <w:tcPr>
            <w:tcW w:w="4927" w:type="dxa"/>
          </w:tcPr>
          <w:p w:rsidR="00D7555F" w:rsidRDefault="00D7555F" w:rsidP="00775351">
            <w:pPr>
              <w:jc w:val="both"/>
            </w:pPr>
            <w:r w:rsidRPr="00CE4864">
              <w:t>начальник фінансового відділу –                 головний бухгалтер Комишуваської селищної ради Оріхівського району  Запорізької області</w:t>
            </w:r>
          </w:p>
          <w:p w:rsidR="00D7555F" w:rsidRPr="00F20CBF" w:rsidRDefault="00D7555F" w:rsidP="00775351">
            <w:pPr>
              <w:jc w:val="both"/>
              <w:rPr>
                <w:highlight w:val="yellow"/>
              </w:rPr>
            </w:pPr>
          </w:p>
        </w:tc>
      </w:tr>
      <w:tr w:rsidR="00D7555F" w:rsidRPr="00F16A26" w:rsidTr="00775351">
        <w:tc>
          <w:tcPr>
            <w:tcW w:w="4927" w:type="dxa"/>
          </w:tcPr>
          <w:p w:rsidR="00D7555F" w:rsidRPr="00F16A26" w:rsidRDefault="00D7555F" w:rsidP="00775351">
            <w:r w:rsidRPr="00F16A26">
              <w:t>Курдельчук  Ольга Володимирівна</w:t>
            </w:r>
          </w:p>
        </w:tc>
        <w:tc>
          <w:tcPr>
            <w:tcW w:w="4927" w:type="dxa"/>
          </w:tcPr>
          <w:p w:rsidR="00D7555F" w:rsidRDefault="00D7555F" w:rsidP="00775351">
            <w:pPr>
              <w:jc w:val="both"/>
            </w:pPr>
            <w:r w:rsidRPr="00F16A26">
              <w:t>бухгалтер фінансового відділу Комишуваської селищної ради Оріхівського району Запорізької області</w:t>
            </w:r>
          </w:p>
          <w:p w:rsidR="00D7555F" w:rsidRPr="00F16A26" w:rsidRDefault="00D7555F" w:rsidP="00775351">
            <w:pPr>
              <w:jc w:val="both"/>
            </w:pPr>
          </w:p>
        </w:tc>
      </w:tr>
      <w:tr w:rsidR="00D7555F" w:rsidRPr="00F16A26" w:rsidTr="00775351">
        <w:tc>
          <w:tcPr>
            <w:tcW w:w="4927" w:type="dxa"/>
          </w:tcPr>
          <w:p w:rsidR="00D7555F" w:rsidRPr="00F16A26" w:rsidRDefault="00D7555F" w:rsidP="00775351">
            <w:r>
              <w:t>Хворостянов Анатолій Анатолійович</w:t>
            </w:r>
          </w:p>
        </w:tc>
        <w:tc>
          <w:tcPr>
            <w:tcW w:w="4927" w:type="dxa"/>
          </w:tcPr>
          <w:p w:rsidR="00D7555F" w:rsidRPr="00F16A26" w:rsidRDefault="00D7555F" w:rsidP="00775351">
            <w:pPr>
              <w:jc w:val="both"/>
            </w:pPr>
            <w:r>
              <w:t>начальник відділу житлово-комунального господарства Комишуваської селищної ради</w:t>
            </w:r>
            <w:r w:rsidRPr="00F16A26">
              <w:t xml:space="preserve"> Оріхівського району  Запорізької області</w:t>
            </w:r>
          </w:p>
        </w:tc>
      </w:tr>
    </w:tbl>
    <w:p w:rsidR="004C589D" w:rsidRPr="00D7555F" w:rsidRDefault="004C589D" w:rsidP="00A1034B">
      <w:pPr>
        <w:widowControl w:val="0"/>
        <w:autoSpaceDE w:val="0"/>
        <w:autoSpaceDN w:val="0"/>
        <w:adjustRightInd w:val="0"/>
        <w:jc w:val="both"/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7555F" w:rsidRPr="00D7555F" w:rsidRDefault="00D7555F" w:rsidP="00D7555F">
      <w:pPr>
        <w:shd w:val="clear" w:color="auto" w:fill="FFFFFF"/>
        <w:jc w:val="both"/>
        <w:rPr>
          <w:sz w:val="24"/>
          <w:szCs w:val="24"/>
        </w:rPr>
      </w:pPr>
      <w:r w:rsidRPr="00D7555F">
        <w:rPr>
          <w:color w:val="000000"/>
        </w:rPr>
        <w:t>Заступник селищного голови з питань</w:t>
      </w:r>
    </w:p>
    <w:p w:rsidR="004C589D" w:rsidRDefault="00D7555F" w:rsidP="00D7555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>д</w:t>
      </w:r>
      <w:r w:rsidRPr="00D7555F">
        <w:rPr>
          <w:color w:val="000000"/>
        </w:rPr>
        <w:t>іяльності виконавчих органів                                                           Н. ЗАЯЦ</w:t>
      </w:r>
    </w:p>
    <w:p w:rsidR="0074613C" w:rsidRDefault="0074613C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1762B" w:rsidRDefault="0021762B" w:rsidP="0021762B">
      <w:pPr>
        <w:jc w:val="center"/>
        <w:rPr>
          <w:lang w:val="uk-UA"/>
        </w:rPr>
      </w:pPr>
      <w:bookmarkStart w:id="0" w:name="_GoBack"/>
      <w:bookmarkEnd w:id="0"/>
    </w:p>
    <w:sectPr w:rsidR="0021762B" w:rsidSect="00AA1619">
      <w:footerReference w:type="first" r:id="rId9"/>
      <w:pgSz w:w="11906" w:h="16838" w:code="9"/>
      <w:pgMar w:top="289" w:right="567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56" w:rsidRDefault="005D7956">
      <w:r>
        <w:separator/>
      </w:r>
    </w:p>
  </w:endnote>
  <w:endnote w:type="continuationSeparator" w:id="0">
    <w:p w:rsidR="005D7956" w:rsidRDefault="005D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56" w:rsidRDefault="005D7956">
      <w:r>
        <w:separator/>
      </w:r>
    </w:p>
  </w:footnote>
  <w:footnote w:type="continuationSeparator" w:id="0">
    <w:p w:rsidR="005D7956" w:rsidRDefault="005D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0348E2"/>
    <w:multiLevelType w:val="hybridMultilevel"/>
    <w:tmpl w:val="F95027D2"/>
    <w:lvl w:ilvl="0" w:tplc="75CEEE7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50563E48"/>
    <w:multiLevelType w:val="hybridMultilevel"/>
    <w:tmpl w:val="151ADB42"/>
    <w:lvl w:ilvl="0" w:tplc="297E1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9"/>
  </w:num>
  <w:num w:numId="5">
    <w:abstractNumId w:val="16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21"/>
  </w:num>
  <w:num w:numId="13">
    <w:abstractNumId w:val="2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22"/>
  </w:num>
  <w:num w:numId="31">
    <w:abstractNumId w:val="26"/>
  </w:num>
  <w:num w:numId="32">
    <w:abstractNumId w:val="7"/>
  </w:num>
  <w:num w:numId="33">
    <w:abstractNumId w:val="17"/>
  </w:num>
  <w:num w:numId="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759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347"/>
    <w:rsid w:val="00055503"/>
    <w:rsid w:val="00056474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29A2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A4C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62B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47EE5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DB7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30C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266D7"/>
    <w:rsid w:val="00330901"/>
    <w:rsid w:val="00330D43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11F0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0B42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589D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2ACF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956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2F0"/>
    <w:rsid w:val="00712AA9"/>
    <w:rsid w:val="00712F9D"/>
    <w:rsid w:val="00713CBF"/>
    <w:rsid w:val="007158D8"/>
    <w:rsid w:val="00715D74"/>
    <w:rsid w:val="007166C2"/>
    <w:rsid w:val="00716A30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13C"/>
    <w:rsid w:val="007462F3"/>
    <w:rsid w:val="007466C2"/>
    <w:rsid w:val="00747654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129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4A6B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1FC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D7A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43B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5FF8"/>
    <w:rsid w:val="00996332"/>
    <w:rsid w:val="00997EDF"/>
    <w:rsid w:val="009A0D9F"/>
    <w:rsid w:val="009A1338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5EBA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1F4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1E4C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3032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1619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6391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12FF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279B"/>
    <w:rsid w:val="00C133C1"/>
    <w:rsid w:val="00C14BB9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1B4D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53BA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55F"/>
    <w:rsid w:val="00D758DD"/>
    <w:rsid w:val="00D772C5"/>
    <w:rsid w:val="00D773A1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674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1E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ABF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1DEC"/>
    <w:rsid w:val="00FD281F"/>
    <w:rsid w:val="00FD2DED"/>
    <w:rsid w:val="00FD41FB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5CBC12C-9AB4-4B37-A429-D08C15C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176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5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1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  <w:style w:type="table" w:customStyle="1" w:styleId="11">
    <w:name w:val="Сетка таблицы1"/>
    <w:basedOn w:val="a1"/>
    <w:next w:val="aa"/>
    <w:uiPriority w:val="99"/>
    <w:rsid w:val="009D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5"/>
    <w:uiPriority w:val="99"/>
    <w:semiHidden/>
    <w:unhideWhenUsed/>
    <w:rsid w:val="00D7555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555F"/>
    <w:rPr>
      <w:sz w:val="16"/>
      <w:szCs w:val="16"/>
      <w:lang w:val="ru-RU" w:eastAsia="ru-RU"/>
    </w:rPr>
  </w:style>
  <w:style w:type="paragraph" w:customStyle="1" w:styleId="docdata">
    <w:name w:val="docdata"/>
    <w:aliases w:val="docy,v5,2472,baiaagaaboqcaaad4qcaaaxvbwaaaaaaaaaaaaaaaaaaaaaaaaaaaaaaaaaaaaaaaaaaaaaaaaaaaaaaaaaaaaaaaaaaaaaaaaaaaaaaaaaaaaaaaaaaaaaaaaaaaaaaaaaaaaaaaaaaaaaaaaaaaaaaaaaaaaaaaaaaaaaaaaaaaaaaaaaaaaaaaaaaaaaaaaaaaaaaaaaaaaaaaaaaaaaaaaaaaaaaaaaaaaaa"/>
    <w:basedOn w:val="a"/>
    <w:rsid w:val="00D7555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1762B"/>
    <w:rPr>
      <w:rFonts w:ascii="Cambria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3DD1-4C13-449D-B47F-4054E63A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Пользователь</cp:lastModifiedBy>
  <cp:revision>13</cp:revision>
  <cp:lastPrinted>2018-11-13T12:10:00Z</cp:lastPrinted>
  <dcterms:created xsi:type="dcterms:W3CDTF">2018-11-13T13:17:00Z</dcterms:created>
  <dcterms:modified xsi:type="dcterms:W3CDTF">2019-08-06T12:10:00Z</dcterms:modified>
</cp:coreProperties>
</file>