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14" w:rsidRDefault="00AC524C" w:rsidP="00D2171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C52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4C" w:rsidRPr="00AC524C" w:rsidRDefault="00AC524C" w:rsidP="00D2171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C5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УКРАЇНА</w:t>
      </w:r>
    </w:p>
    <w:p w:rsidR="00AC524C" w:rsidRPr="00AC524C" w:rsidRDefault="00AC524C" w:rsidP="00D2171A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C5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AC524C" w:rsidRPr="00AC524C" w:rsidRDefault="00AC524C" w:rsidP="00D2171A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562F4E" w:rsidRPr="005824F1" w:rsidRDefault="005824F1" w:rsidP="00D217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ДВАДЦЯТЬ ПЕРША СЕСІЯ</w:t>
      </w:r>
    </w:p>
    <w:p w:rsidR="00AC524C" w:rsidRPr="00AC524C" w:rsidRDefault="00562F4E" w:rsidP="00D217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62F4E">
        <w:rPr>
          <w:rFonts w:ascii="Times New Roman" w:eastAsia="Times New Roman" w:hAnsi="Times New Roman" w:cs="Times New Roman"/>
          <w:bCs/>
          <w:sz w:val="28"/>
          <w:szCs w:val="28"/>
        </w:rPr>
        <w:t>ВОСЬМОГО СКЛИКАННЯ</w:t>
      </w:r>
    </w:p>
    <w:p w:rsidR="00AC524C" w:rsidRPr="00AC524C" w:rsidRDefault="00AC524C" w:rsidP="00AC524C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AC524C" w:rsidRDefault="00AC524C" w:rsidP="00AC524C">
      <w:pPr>
        <w:spacing w:after="0" w:line="276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C52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p w:rsidR="00562F4E" w:rsidRDefault="00562F4E" w:rsidP="00AC524C">
      <w:pPr>
        <w:spacing w:after="0" w:line="276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562F4E" w:rsidTr="00562F4E">
        <w:tc>
          <w:tcPr>
            <w:tcW w:w="4814" w:type="dxa"/>
          </w:tcPr>
          <w:p w:rsidR="00562F4E" w:rsidRDefault="005824F1" w:rsidP="00562F4E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15 січня </w:t>
            </w:r>
            <w:r w:rsidR="00FE631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814" w:type="dxa"/>
          </w:tcPr>
          <w:p w:rsidR="00562F4E" w:rsidRPr="00562F4E" w:rsidRDefault="005824F1" w:rsidP="00D2171A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D2171A">
              <w:rPr>
                <w:sz w:val="28"/>
                <w:szCs w:val="28"/>
                <w:lang w:eastAsia="ru-RU"/>
              </w:rPr>
              <w:t xml:space="preserve"> 12</w:t>
            </w:r>
          </w:p>
        </w:tc>
      </w:tr>
    </w:tbl>
    <w:p w:rsidR="00AC524C" w:rsidRPr="00AC524C" w:rsidRDefault="00AC524C" w:rsidP="00AC524C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D2171A" w:rsidRPr="00A34238" w:rsidTr="00D2171A">
        <w:tc>
          <w:tcPr>
            <w:tcW w:w="5353" w:type="dxa"/>
          </w:tcPr>
          <w:p w:rsidR="00D2171A" w:rsidRPr="00A34238" w:rsidRDefault="00D2171A" w:rsidP="00D2171A">
            <w:pPr>
              <w:widowControl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34238">
              <w:rPr>
                <w:sz w:val="28"/>
                <w:szCs w:val="28"/>
                <w:lang w:eastAsia="ru-RU"/>
              </w:rPr>
              <w:t>Про встановлення надбавки педагогічним працівникам дошкільних, позашкільних, загальноосвітніх навчальних закладів</w:t>
            </w:r>
          </w:p>
        </w:tc>
        <w:tc>
          <w:tcPr>
            <w:tcW w:w="4217" w:type="dxa"/>
          </w:tcPr>
          <w:p w:rsidR="00D2171A" w:rsidRPr="00A34238" w:rsidRDefault="00D2171A" w:rsidP="00034114">
            <w:pPr>
              <w:widowControl w:val="0"/>
              <w:snapToGri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</w:tr>
    </w:tbl>
    <w:p w:rsidR="00D2171A" w:rsidRPr="00A34238" w:rsidRDefault="00BC1C1D" w:rsidP="00034114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C524C" w:rsidRPr="00A34238" w:rsidRDefault="00034114" w:rsidP="00562F4E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AC524C" w:rsidRPr="00BC1C1D" w:rsidRDefault="00AC524C" w:rsidP="00D2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C1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Керуючись ст. 26 Закону України «Про місцеве самоврядування в Україні»,  на виконання постанови КМУ</w:t>
      </w:r>
      <w:r w:rsidR="00BC1C1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BC1C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від 23 березня 2011 р. N 373</w:t>
      </w:r>
      <w:r w:rsidRPr="00BC1C1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«Про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 - II рівня акредитації, інших установ і закладів незалежно від їх підпорядкування» (із змінами і доповненнями, внесеними постановою Кабінету Міністрів України від 25 березня 2014 року N 88) з метою підвищення престижності праці педагогічних працівників,</w:t>
      </w:r>
      <w:r w:rsidR="00D2171A" w:rsidRPr="00BC1C1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Комишуваська селищна рада </w:t>
      </w:r>
    </w:p>
    <w:p w:rsidR="00D2171A" w:rsidRPr="00BC1C1D" w:rsidRDefault="00D2171A" w:rsidP="00D2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</w:p>
    <w:p w:rsidR="00AC524C" w:rsidRPr="00BC1C1D" w:rsidRDefault="00AC524C" w:rsidP="00D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D2171A" w:rsidRPr="00BC1C1D" w:rsidRDefault="00D2171A" w:rsidP="00D2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86A" w:rsidRPr="00BC1C1D" w:rsidRDefault="000257DE" w:rsidP="00D2171A">
      <w:pPr>
        <w:pStyle w:val="a5"/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Установити надбавку </w:t>
      </w:r>
      <w:hyperlink r:id="rId6" w:tgtFrame="_top" w:history="1">
        <w:r w:rsidRPr="00BC1C1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у розмірі</w:t>
        </w:r>
      </w:hyperlink>
      <w:r w:rsidR="005824F1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20</w:t>
      </w:r>
      <w:r w:rsidR="00D2171A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відсотків</w:t>
      </w:r>
      <w:r w:rsidR="00D2171A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посадового окладу (ставки заробітної плати) педагогічним</w:t>
      </w:r>
      <w:r w:rsidR="00D2171A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</w:t>
      </w:r>
      <w:r w:rsidR="00D2171A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B26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дошкільних, позашкільних,</w:t>
      </w:r>
      <w:r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</w:t>
      </w:r>
      <w:r w:rsidR="00B57AEF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ьноосвітніх </w:t>
      </w:r>
      <w:r w:rsidR="005824F1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закладів з 01.01.2018</w:t>
      </w:r>
      <w:r w:rsidR="00B57AEF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31.12</w:t>
      </w:r>
      <w:r w:rsidR="005824F1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  <w:r w:rsidR="00B57AEF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F6486A" w:rsidRPr="00BC1C1D" w:rsidRDefault="00F6486A" w:rsidP="00D2171A">
      <w:pPr>
        <w:pStyle w:val="a5"/>
        <w:widowControl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86A" w:rsidRPr="00BC1C1D" w:rsidRDefault="005824F1" w:rsidP="00D2171A">
      <w:pPr>
        <w:pStyle w:val="a5"/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C1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фінансового відділу-головному бухгалтеру </w:t>
      </w:r>
      <w:proofErr w:type="spellStart"/>
      <w:r w:rsidRPr="00BC1C1D"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  <w:r w:rsidRPr="00BC1C1D">
        <w:rPr>
          <w:rFonts w:ascii="Times New Roman" w:hAnsi="Times New Roman" w:cs="Times New Roman"/>
          <w:sz w:val="28"/>
          <w:szCs w:val="28"/>
          <w:lang w:val="uk-UA"/>
        </w:rPr>
        <w:t xml:space="preserve"> Тетяні Ростиславівні</w:t>
      </w:r>
      <w:r w:rsidR="00F6486A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відповідні розрахунки  в межах фонду заробітної плати.</w:t>
      </w:r>
    </w:p>
    <w:p w:rsidR="00F6486A" w:rsidRPr="00BC1C1D" w:rsidRDefault="00F6486A" w:rsidP="00D2171A">
      <w:pPr>
        <w:pStyle w:val="a5"/>
        <w:widowControl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24C" w:rsidRPr="00BC1C1D" w:rsidRDefault="00AC524C" w:rsidP="00D2171A">
      <w:pPr>
        <w:pStyle w:val="a5"/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</w:t>
      </w:r>
      <w:r w:rsidR="00034114"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фінансовий від</w:t>
      </w:r>
      <w:r w:rsidRPr="00BC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 селищної ради.</w:t>
      </w:r>
    </w:p>
    <w:p w:rsidR="00562F4E" w:rsidRPr="00BC1C1D" w:rsidRDefault="00562F4E" w:rsidP="00D2171A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62F4E" w:rsidRPr="00BC1C1D" w:rsidTr="00562F4E">
        <w:tc>
          <w:tcPr>
            <w:tcW w:w="4814" w:type="dxa"/>
          </w:tcPr>
          <w:p w:rsidR="00562F4E" w:rsidRPr="00BC1C1D" w:rsidRDefault="00562F4E" w:rsidP="00562F4E">
            <w:pPr>
              <w:widowControl w:val="0"/>
              <w:snapToGrid w:val="0"/>
              <w:spacing w:before="100"/>
              <w:rPr>
                <w:sz w:val="28"/>
                <w:szCs w:val="28"/>
                <w:lang w:eastAsia="ru-RU"/>
              </w:rPr>
            </w:pPr>
            <w:r w:rsidRPr="00BC1C1D">
              <w:rPr>
                <w:sz w:val="28"/>
                <w:szCs w:val="28"/>
                <w:lang w:eastAsia="ru-RU"/>
              </w:rPr>
              <w:t xml:space="preserve">Селищний голова                                                                     </w:t>
            </w:r>
          </w:p>
        </w:tc>
        <w:tc>
          <w:tcPr>
            <w:tcW w:w="4814" w:type="dxa"/>
          </w:tcPr>
          <w:p w:rsidR="00562F4E" w:rsidRPr="00BC1C1D" w:rsidRDefault="00562F4E" w:rsidP="00562F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BC1C1D">
              <w:rPr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BC1C1D">
              <w:rPr>
                <w:sz w:val="28"/>
                <w:szCs w:val="28"/>
                <w:lang w:eastAsia="ru-RU"/>
              </w:rPr>
              <w:t>Карапетян</w:t>
            </w:r>
            <w:proofErr w:type="spellEnd"/>
          </w:p>
        </w:tc>
      </w:tr>
    </w:tbl>
    <w:p w:rsidR="00B5318E" w:rsidRPr="00BC1C1D" w:rsidRDefault="00B5318E">
      <w:pPr>
        <w:rPr>
          <w:lang w:val="uk-UA"/>
        </w:rPr>
      </w:pPr>
    </w:p>
    <w:sectPr w:rsidR="00B5318E" w:rsidRPr="00BC1C1D" w:rsidSect="00D2171A">
      <w:pgSz w:w="11906" w:h="16838" w:code="9"/>
      <w:pgMar w:top="1134" w:right="851" w:bottom="1134" w:left="1701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401A"/>
    <w:multiLevelType w:val="hybridMultilevel"/>
    <w:tmpl w:val="A03E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0C1"/>
    <w:rsid w:val="000257DE"/>
    <w:rsid w:val="00034114"/>
    <w:rsid w:val="000B6B26"/>
    <w:rsid w:val="000D3D05"/>
    <w:rsid w:val="003F5E4B"/>
    <w:rsid w:val="0055581F"/>
    <w:rsid w:val="00562F4E"/>
    <w:rsid w:val="005824F1"/>
    <w:rsid w:val="00827482"/>
    <w:rsid w:val="00A26D84"/>
    <w:rsid w:val="00A34238"/>
    <w:rsid w:val="00AC524C"/>
    <w:rsid w:val="00B5318E"/>
    <w:rsid w:val="00B57AEF"/>
    <w:rsid w:val="00BC1C1D"/>
    <w:rsid w:val="00C47EF7"/>
    <w:rsid w:val="00CB70CF"/>
    <w:rsid w:val="00D2171A"/>
    <w:rsid w:val="00E570C1"/>
    <w:rsid w:val="00F61A0A"/>
    <w:rsid w:val="00F6486A"/>
    <w:rsid w:val="00FE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D29A"/>
  <w15:docId w15:val="{A5DF8EA1-E74A-41CB-B868-631C1987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48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C5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257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48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A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2748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4008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2018-01-12T06:46:00Z</cp:lastPrinted>
  <dcterms:created xsi:type="dcterms:W3CDTF">2017-03-09T06:59:00Z</dcterms:created>
  <dcterms:modified xsi:type="dcterms:W3CDTF">2019-08-05T10:21:00Z</dcterms:modified>
</cp:coreProperties>
</file>